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7A000"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4CF1FBB6"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7A525B8A"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448EC8F3"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34BFEA05"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41819031"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2285817E"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76C58281"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122C96DC"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53A44379"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5FBD52B8"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7D1B4DE8"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1B88C128"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6866E961"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r w:rsidRPr="00427E34">
        <w:rPr>
          <w:color w:val="000000" w:themeColor="text1"/>
          <w:sz w:val="28"/>
          <w:szCs w:val="28"/>
          <w:lang w:val="uk-UA"/>
        </w:rPr>
        <w:t>Звіт директора</w:t>
      </w:r>
    </w:p>
    <w:p w14:paraId="4F1423E0"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r w:rsidRPr="00427E34">
        <w:rPr>
          <w:color w:val="000000" w:themeColor="text1"/>
          <w:sz w:val="28"/>
          <w:szCs w:val="28"/>
          <w:lang w:val="uk-UA"/>
        </w:rPr>
        <w:t>закладу дошкільної освіти</w:t>
      </w:r>
    </w:p>
    <w:p w14:paraId="52B128F5"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r w:rsidRPr="00427E34">
        <w:rPr>
          <w:color w:val="000000" w:themeColor="text1"/>
          <w:sz w:val="28"/>
          <w:szCs w:val="28"/>
          <w:lang w:val="uk-UA"/>
        </w:rPr>
        <w:t>(ясел – садка)  комбінованого типу № 162 «Ведмедик»</w:t>
      </w:r>
    </w:p>
    <w:p w14:paraId="717D1E03"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r w:rsidRPr="00427E34">
        <w:rPr>
          <w:color w:val="000000" w:themeColor="text1"/>
          <w:sz w:val="28"/>
          <w:szCs w:val="28"/>
          <w:lang w:val="uk-UA"/>
        </w:rPr>
        <w:t>Запорізької міської ради</w:t>
      </w:r>
    </w:p>
    <w:p w14:paraId="67F53F37"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r w:rsidRPr="00427E34">
        <w:rPr>
          <w:color w:val="000000" w:themeColor="text1"/>
          <w:sz w:val="28"/>
          <w:szCs w:val="28"/>
          <w:lang w:val="uk-UA"/>
        </w:rPr>
        <w:t>Юлії СОЛОВ’ЯН</w:t>
      </w:r>
    </w:p>
    <w:p w14:paraId="46871100"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r w:rsidRPr="00427E34">
        <w:rPr>
          <w:color w:val="000000" w:themeColor="text1"/>
          <w:sz w:val="28"/>
          <w:szCs w:val="28"/>
          <w:lang w:val="uk-UA"/>
        </w:rPr>
        <w:t xml:space="preserve">перед батьками, колективом та громадськістю </w:t>
      </w:r>
      <w:bookmarkStart w:id="0" w:name="_Hlk72519476"/>
      <w:r w:rsidRPr="00427E34">
        <w:rPr>
          <w:color w:val="000000" w:themeColor="text1"/>
          <w:sz w:val="28"/>
          <w:szCs w:val="28"/>
          <w:lang w:val="uk-UA"/>
        </w:rPr>
        <w:t>з питань</w:t>
      </w:r>
    </w:p>
    <w:p w14:paraId="46A3F5AE"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r w:rsidRPr="00427E34">
        <w:rPr>
          <w:color w:val="000000" w:themeColor="text1"/>
          <w:sz w:val="28"/>
          <w:szCs w:val="28"/>
          <w:lang w:val="uk-UA"/>
        </w:rPr>
        <w:t>статутної діяльності  закладу</w:t>
      </w:r>
    </w:p>
    <w:p w14:paraId="1B14F565" w14:textId="65557F56"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r w:rsidRPr="00427E34">
        <w:rPr>
          <w:color w:val="000000" w:themeColor="text1"/>
          <w:sz w:val="28"/>
          <w:szCs w:val="28"/>
          <w:lang w:val="uk-UA"/>
        </w:rPr>
        <w:t>у 202</w:t>
      </w:r>
      <w:r>
        <w:rPr>
          <w:color w:val="000000" w:themeColor="text1"/>
          <w:sz w:val="28"/>
          <w:szCs w:val="28"/>
          <w:lang w:val="uk-UA"/>
        </w:rPr>
        <w:t>5</w:t>
      </w:r>
      <w:r w:rsidR="00707304">
        <w:rPr>
          <w:color w:val="000000" w:themeColor="text1"/>
          <w:sz w:val="28"/>
          <w:szCs w:val="28"/>
          <w:lang w:val="uk-UA"/>
        </w:rPr>
        <w:t>/</w:t>
      </w:r>
      <w:r w:rsidRPr="00427E34">
        <w:rPr>
          <w:color w:val="000000" w:themeColor="text1"/>
          <w:sz w:val="28"/>
          <w:szCs w:val="28"/>
          <w:lang w:val="uk-UA"/>
        </w:rPr>
        <w:t>202</w:t>
      </w:r>
      <w:r>
        <w:rPr>
          <w:color w:val="000000" w:themeColor="text1"/>
          <w:sz w:val="28"/>
          <w:szCs w:val="28"/>
          <w:lang w:val="uk-UA"/>
        </w:rPr>
        <w:t>6</w:t>
      </w:r>
      <w:r w:rsidRPr="00427E34">
        <w:rPr>
          <w:color w:val="000000" w:themeColor="text1"/>
          <w:sz w:val="28"/>
          <w:szCs w:val="28"/>
          <w:lang w:val="uk-UA"/>
        </w:rPr>
        <w:t xml:space="preserve"> навчальному році</w:t>
      </w:r>
    </w:p>
    <w:bookmarkEnd w:id="0"/>
    <w:p w14:paraId="0E16EDB9" w14:textId="77777777" w:rsidR="00077DF9" w:rsidRPr="00427E34" w:rsidRDefault="00077DF9" w:rsidP="00077DF9">
      <w:pPr>
        <w:shd w:val="clear" w:color="auto" w:fill="FFFFFF"/>
        <w:autoSpaceDE w:val="0"/>
        <w:autoSpaceDN w:val="0"/>
        <w:adjustRightInd w:val="0"/>
        <w:spacing w:line="276" w:lineRule="auto"/>
        <w:jc w:val="center"/>
        <w:rPr>
          <w:i/>
          <w:iCs/>
          <w:color w:val="000000" w:themeColor="text1"/>
          <w:sz w:val="28"/>
          <w:szCs w:val="28"/>
          <w:lang w:val="uk-UA"/>
        </w:rPr>
      </w:pPr>
    </w:p>
    <w:p w14:paraId="20AA975E" w14:textId="77777777" w:rsidR="00077DF9" w:rsidRPr="00427E34" w:rsidRDefault="00077DF9" w:rsidP="00077DF9">
      <w:pPr>
        <w:shd w:val="clear" w:color="auto" w:fill="FFFFFF"/>
        <w:autoSpaceDE w:val="0"/>
        <w:autoSpaceDN w:val="0"/>
        <w:adjustRightInd w:val="0"/>
        <w:spacing w:line="276" w:lineRule="auto"/>
        <w:jc w:val="center"/>
        <w:rPr>
          <w:i/>
          <w:iCs/>
          <w:color w:val="000000" w:themeColor="text1"/>
          <w:sz w:val="28"/>
          <w:szCs w:val="28"/>
          <w:lang w:val="uk-UA"/>
        </w:rPr>
      </w:pPr>
    </w:p>
    <w:p w14:paraId="4B7DBDBA" w14:textId="77777777" w:rsidR="00077DF9" w:rsidRPr="00427E34" w:rsidRDefault="00077DF9" w:rsidP="00077DF9">
      <w:pPr>
        <w:shd w:val="clear" w:color="auto" w:fill="FFFFFF"/>
        <w:autoSpaceDE w:val="0"/>
        <w:autoSpaceDN w:val="0"/>
        <w:adjustRightInd w:val="0"/>
        <w:spacing w:line="276" w:lineRule="auto"/>
        <w:jc w:val="center"/>
        <w:rPr>
          <w:i/>
          <w:iCs/>
          <w:color w:val="000000" w:themeColor="text1"/>
          <w:sz w:val="28"/>
          <w:szCs w:val="28"/>
          <w:lang w:val="uk-UA"/>
        </w:rPr>
      </w:pPr>
    </w:p>
    <w:p w14:paraId="31E45479" w14:textId="77777777" w:rsidR="00077DF9" w:rsidRPr="00427E34" w:rsidRDefault="00077DF9" w:rsidP="00077DF9">
      <w:pPr>
        <w:shd w:val="clear" w:color="auto" w:fill="FFFFFF"/>
        <w:autoSpaceDE w:val="0"/>
        <w:autoSpaceDN w:val="0"/>
        <w:adjustRightInd w:val="0"/>
        <w:spacing w:line="276" w:lineRule="auto"/>
        <w:jc w:val="center"/>
        <w:rPr>
          <w:i/>
          <w:iCs/>
          <w:color w:val="000000" w:themeColor="text1"/>
          <w:sz w:val="28"/>
          <w:szCs w:val="28"/>
          <w:lang w:val="uk-UA"/>
        </w:rPr>
      </w:pPr>
    </w:p>
    <w:p w14:paraId="1F897FE0" w14:textId="77777777" w:rsidR="00077DF9" w:rsidRPr="00427E34" w:rsidRDefault="00077DF9" w:rsidP="00077DF9">
      <w:pPr>
        <w:shd w:val="clear" w:color="auto" w:fill="FFFFFF"/>
        <w:autoSpaceDE w:val="0"/>
        <w:autoSpaceDN w:val="0"/>
        <w:adjustRightInd w:val="0"/>
        <w:spacing w:line="276" w:lineRule="auto"/>
        <w:jc w:val="center"/>
        <w:rPr>
          <w:i/>
          <w:iCs/>
          <w:color w:val="000000" w:themeColor="text1"/>
          <w:sz w:val="28"/>
          <w:szCs w:val="28"/>
          <w:lang w:val="uk-UA"/>
        </w:rPr>
      </w:pPr>
    </w:p>
    <w:p w14:paraId="78FB66A6" w14:textId="77777777" w:rsidR="00077DF9" w:rsidRPr="00427E34" w:rsidRDefault="00077DF9" w:rsidP="00077DF9">
      <w:pPr>
        <w:shd w:val="clear" w:color="auto" w:fill="FFFFFF"/>
        <w:autoSpaceDE w:val="0"/>
        <w:autoSpaceDN w:val="0"/>
        <w:adjustRightInd w:val="0"/>
        <w:spacing w:line="276" w:lineRule="auto"/>
        <w:jc w:val="center"/>
        <w:rPr>
          <w:i/>
          <w:iCs/>
          <w:color w:val="000000" w:themeColor="text1"/>
          <w:sz w:val="28"/>
          <w:szCs w:val="28"/>
          <w:lang w:val="uk-UA"/>
        </w:rPr>
      </w:pPr>
    </w:p>
    <w:p w14:paraId="5F9DE9EF" w14:textId="77777777" w:rsidR="00077DF9" w:rsidRPr="00427E34" w:rsidRDefault="00077DF9" w:rsidP="00077DF9">
      <w:pPr>
        <w:shd w:val="clear" w:color="auto" w:fill="FFFFFF"/>
        <w:autoSpaceDE w:val="0"/>
        <w:autoSpaceDN w:val="0"/>
        <w:adjustRightInd w:val="0"/>
        <w:spacing w:line="276" w:lineRule="auto"/>
        <w:jc w:val="center"/>
        <w:rPr>
          <w:i/>
          <w:iCs/>
          <w:color w:val="000000" w:themeColor="text1"/>
          <w:sz w:val="28"/>
          <w:szCs w:val="28"/>
          <w:lang w:val="uk-UA"/>
        </w:rPr>
      </w:pPr>
    </w:p>
    <w:p w14:paraId="48246AF0" w14:textId="77777777" w:rsidR="00077DF9" w:rsidRPr="00427E34" w:rsidRDefault="00077DF9" w:rsidP="00077DF9">
      <w:pPr>
        <w:shd w:val="clear" w:color="auto" w:fill="FFFFFF"/>
        <w:autoSpaceDE w:val="0"/>
        <w:autoSpaceDN w:val="0"/>
        <w:adjustRightInd w:val="0"/>
        <w:spacing w:line="276" w:lineRule="auto"/>
        <w:jc w:val="center"/>
        <w:rPr>
          <w:i/>
          <w:iCs/>
          <w:color w:val="000000" w:themeColor="text1"/>
          <w:sz w:val="28"/>
          <w:szCs w:val="28"/>
          <w:lang w:val="uk-UA"/>
        </w:rPr>
      </w:pPr>
    </w:p>
    <w:p w14:paraId="38274F5B" w14:textId="77777777" w:rsidR="00077DF9" w:rsidRPr="00427E34" w:rsidRDefault="00077DF9" w:rsidP="00077DF9">
      <w:pPr>
        <w:shd w:val="clear" w:color="auto" w:fill="FFFFFF"/>
        <w:autoSpaceDE w:val="0"/>
        <w:autoSpaceDN w:val="0"/>
        <w:adjustRightInd w:val="0"/>
        <w:spacing w:line="276" w:lineRule="auto"/>
        <w:jc w:val="center"/>
        <w:rPr>
          <w:i/>
          <w:iCs/>
          <w:color w:val="000000" w:themeColor="text1"/>
          <w:sz w:val="28"/>
          <w:szCs w:val="28"/>
          <w:lang w:val="uk-UA"/>
        </w:rPr>
      </w:pPr>
    </w:p>
    <w:p w14:paraId="571C2B8D" w14:textId="77777777" w:rsidR="00077DF9" w:rsidRPr="00427E34" w:rsidRDefault="00077DF9" w:rsidP="00077DF9">
      <w:pPr>
        <w:shd w:val="clear" w:color="auto" w:fill="FFFFFF"/>
        <w:autoSpaceDE w:val="0"/>
        <w:autoSpaceDN w:val="0"/>
        <w:adjustRightInd w:val="0"/>
        <w:spacing w:line="276" w:lineRule="auto"/>
        <w:jc w:val="center"/>
        <w:rPr>
          <w:i/>
          <w:iCs/>
          <w:color w:val="000000" w:themeColor="text1"/>
          <w:sz w:val="28"/>
          <w:szCs w:val="28"/>
          <w:lang w:val="uk-UA"/>
        </w:rPr>
      </w:pPr>
    </w:p>
    <w:p w14:paraId="6EBFA3BA" w14:textId="77777777" w:rsidR="00077DF9" w:rsidRPr="00427E34" w:rsidRDefault="00077DF9" w:rsidP="00077DF9">
      <w:pPr>
        <w:shd w:val="clear" w:color="auto" w:fill="FFFFFF"/>
        <w:autoSpaceDE w:val="0"/>
        <w:autoSpaceDN w:val="0"/>
        <w:adjustRightInd w:val="0"/>
        <w:spacing w:line="276" w:lineRule="auto"/>
        <w:jc w:val="center"/>
        <w:rPr>
          <w:i/>
          <w:iCs/>
          <w:color w:val="000000" w:themeColor="text1"/>
          <w:sz w:val="28"/>
          <w:szCs w:val="28"/>
          <w:lang w:val="uk-UA"/>
        </w:rPr>
      </w:pPr>
    </w:p>
    <w:p w14:paraId="48F8F8CD" w14:textId="77777777" w:rsidR="00077DF9" w:rsidRPr="00427E34" w:rsidRDefault="00077DF9" w:rsidP="00077DF9">
      <w:pPr>
        <w:shd w:val="clear" w:color="auto" w:fill="FFFFFF"/>
        <w:autoSpaceDE w:val="0"/>
        <w:autoSpaceDN w:val="0"/>
        <w:adjustRightInd w:val="0"/>
        <w:spacing w:line="276" w:lineRule="auto"/>
        <w:jc w:val="center"/>
        <w:rPr>
          <w:i/>
          <w:iCs/>
          <w:color w:val="000000" w:themeColor="text1"/>
          <w:sz w:val="28"/>
          <w:szCs w:val="28"/>
          <w:lang w:val="uk-UA"/>
        </w:rPr>
      </w:pPr>
    </w:p>
    <w:p w14:paraId="126DAF69" w14:textId="77777777" w:rsidR="00077DF9" w:rsidRPr="00427E34" w:rsidRDefault="00077DF9" w:rsidP="00077DF9">
      <w:pPr>
        <w:shd w:val="clear" w:color="auto" w:fill="FFFFFF"/>
        <w:autoSpaceDE w:val="0"/>
        <w:autoSpaceDN w:val="0"/>
        <w:adjustRightInd w:val="0"/>
        <w:spacing w:line="276" w:lineRule="auto"/>
        <w:jc w:val="center"/>
        <w:rPr>
          <w:i/>
          <w:iCs/>
          <w:color w:val="000000" w:themeColor="text1"/>
          <w:sz w:val="28"/>
          <w:szCs w:val="28"/>
          <w:lang w:val="uk-UA"/>
        </w:rPr>
      </w:pPr>
    </w:p>
    <w:p w14:paraId="14EF07F1" w14:textId="77777777" w:rsidR="00077DF9" w:rsidRPr="00427E34" w:rsidRDefault="00077DF9" w:rsidP="00077DF9">
      <w:pPr>
        <w:shd w:val="clear" w:color="auto" w:fill="FFFFFF"/>
        <w:autoSpaceDE w:val="0"/>
        <w:autoSpaceDN w:val="0"/>
        <w:adjustRightInd w:val="0"/>
        <w:spacing w:line="276" w:lineRule="auto"/>
        <w:rPr>
          <w:i/>
          <w:iCs/>
          <w:color w:val="000000" w:themeColor="text1"/>
          <w:sz w:val="28"/>
          <w:szCs w:val="28"/>
          <w:lang w:val="uk-UA"/>
        </w:rPr>
      </w:pPr>
    </w:p>
    <w:p w14:paraId="31107641" w14:textId="77777777" w:rsidR="00077DF9" w:rsidRPr="00427E34" w:rsidRDefault="00077DF9" w:rsidP="00077DF9">
      <w:pPr>
        <w:shd w:val="clear" w:color="auto" w:fill="FFFFFF"/>
        <w:autoSpaceDE w:val="0"/>
        <w:autoSpaceDN w:val="0"/>
        <w:adjustRightInd w:val="0"/>
        <w:spacing w:line="276" w:lineRule="auto"/>
        <w:rPr>
          <w:i/>
          <w:iCs/>
          <w:color w:val="000000" w:themeColor="text1"/>
          <w:sz w:val="28"/>
          <w:szCs w:val="28"/>
        </w:rPr>
      </w:pPr>
    </w:p>
    <w:p w14:paraId="5F955CF3" w14:textId="77777777" w:rsidR="00077DF9" w:rsidRPr="00427E34" w:rsidRDefault="00077DF9" w:rsidP="00077DF9">
      <w:pPr>
        <w:shd w:val="clear" w:color="auto" w:fill="FFFFFF"/>
        <w:autoSpaceDE w:val="0"/>
        <w:autoSpaceDN w:val="0"/>
        <w:adjustRightInd w:val="0"/>
        <w:spacing w:line="276" w:lineRule="auto"/>
        <w:ind w:left="3540"/>
        <w:rPr>
          <w:color w:val="000000" w:themeColor="text1"/>
          <w:sz w:val="28"/>
          <w:szCs w:val="28"/>
          <w:lang w:val="uk-UA"/>
        </w:rPr>
      </w:pPr>
      <w:r w:rsidRPr="00427E34">
        <w:rPr>
          <w:color w:val="000000" w:themeColor="text1"/>
          <w:sz w:val="28"/>
          <w:szCs w:val="28"/>
          <w:lang w:val="uk-UA"/>
        </w:rPr>
        <w:t>Звітування проведено в офлайн режимі</w:t>
      </w:r>
    </w:p>
    <w:p w14:paraId="001BBF1B" w14:textId="5FA664ED" w:rsidR="00077DF9" w:rsidRPr="00427E34" w:rsidRDefault="00077DF9" w:rsidP="00077DF9">
      <w:pPr>
        <w:shd w:val="clear" w:color="auto" w:fill="FFFFFF"/>
        <w:autoSpaceDE w:val="0"/>
        <w:autoSpaceDN w:val="0"/>
        <w:adjustRightInd w:val="0"/>
        <w:spacing w:line="276" w:lineRule="auto"/>
        <w:ind w:left="3540"/>
        <w:rPr>
          <w:color w:val="000000" w:themeColor="text1"/>
          <w:sz w:val="28"/>
          <w:szCs w:val="28"/>
          <w:lang w:val="uk-UA"/>
        </w:rPr>
      </w:pPr>
      <w:r w:rsidRPr="005558DD">
        <w:rPr>
          <w:color w:val="000000" w:themeColor="text1"/>
          <w:sz w:val="28"/>
          <w:szCs w:val="28"/>
          <w:lang w:val="uk-UA"/>
        </w:rPr>
        <w:t>05.06</w:t>
      </w:r>
      <w:r w:rsidRPr="00427E34">
        <w:rPr>
          <w:color w:val="000000" w:themeColor="text1"/>
          <w:sz w:val="28"/>
          <w:szCs w:val="28"/>
          <w:lang w:val="uk-UA"/>
        </w:rPr>
        <w:t>.202</w:t>
      </w:r>
      <w:r>
        <w:rPr>
          <w:color w:val="000000" w:themeColor="text1"/>
          <w:sz w:val="28"/>
          <w:szCs w:val="28"/>
          <w:lang w:val="uk-UA"/>
        </w:rPr>
        <w:t>6</w:t>
      </w:r>
      <w:r w:rsidRPr="00427E34">
        <w:rPr>
          <w:color w:val="000000" w:themeColor="text1"/>
          <w:sz w:val="28"/>
          <w:szCs w:val="28"/>
          <w:lang w:val="uk-UA"/>
        </w:rPr>
        <w:t xml:space="preserve"> року</w:t>
      </w:r>
    </w:p>
    <w:p w14:paraId="437F26B5" w14:textId="77777777"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p>
    <w:p w14:paraId="7FFCB48F" w14:textId="3BF9DCF5" w:rsidR="00077DF9" w:rsidRPr="00427E34" w:rsidRDefault="00077DF9" w:rsidP="00077DF9">
      <w:pPr>
        <w:shd w:val="clear" w:color="auto" w:fill="FFFFFF"/>
        <w:autoSpaceDE w:val="0"/>
        <w:autoSpaceDN w:val="0"/>
        <w:adjustRightInd w:val="0"/>
        <w:spacing w:line="276" w:lineRule="auto"/>
        <w:jc w:val="center"/>
        <w:rPr>
          <w:color w:val="000000" w:themeColor="text1"/>
          <w:sz w:val="28"/>
          <w:szCs w:val="28"/>
          <w:lang w:val="uk-UA"/>
        </w:rPr>
      </w:pPr>
      <w:r w:rsidRPr="00427E34">
        <w:rPr>
          <w:color w:val="000000" w:themeColor="text1"/>
          <w:sz w:val="28"/>
          <w:szCs w:val="28"/>
          <w:lang w:val="uk-UA"/>
        </w:rPr>
        <w:t>Запоріжжя 202</w:t>
      </w:r>
      <w:r>
        <w:rPr>
          <w:color w:val="000000" w:themeColor="text1"/>
          <w:sz w:val="28"/>
          <w:szCs w:val="28"/>
          <w:lang w:val="uk-UA"/>
        </w:rPr>
        <w:t>6</w:t>
      </w:r>
    </w:p>
    <w:p w14:paraId="1CA7D321" w14:textId="0851C809" w:rsidR="00077DF9" w:rsidRPr="00077DF9" w:rsidRDefault="00077DF9" w:rsidP="00077DF9">
      <w:pPr>
        <w:widowControl w:val="0"/>
        <w:spacing w:line="276" w:lineRule="auto"/>
        <w:ind w:firstLine="708"/>
        <w:jc w:val="both"/>
        <w:rPr>
          <w:color w:val="000000" w:themeColor="text1"/>
          <w:sz w:val="28"/>
          <w:szCs w:val="28"/>
          <w:lang w:val="uk-UA"/>
        </w:rPr>
      </w:pPr>
      <w:r w:rsidRPr="00077DF9">
        <w:rPr>
          <w:color w:val="000000" w:themeColor="text1"/>
          <w:sz w:val="28"/>
          <w:szCs w:val="28"/>
          <w:lang w:val="uk-UA"/>
        </w:rPr>
        <w:lastRenderedPageBreak/>
        <w:t>Даний звіт складено відповідно до Наказу Президента України від 24.02.2022 № 64/2022 «Про введення воєнного стану в України», який запроваджено з 5:30 ранку 24.02.2022 (зі змінами), Закону України № 2136-IX «Про організацію трудових відносин в умовах воєнного стану» від 15 березня 2022 року, рішенню протоколу позачергового засідання місцевої комісії техногенно – екологічної безпеки і надзвичайних ситуацій м. Запоріжжя від 29.04.2022 № 21, статті 38 Закону України «Про дошкільну освіту» від 06 червня 2024 року № 3788-ІX,</w:t>
      </w:r>
      <w:r w:rsidRPr="00077DF9">
        <w:rPr>
          <w:sz w:val="28"/>
          <w:szCs w:val="28"/>
          <w:lang w:val="uk-UA"/>
        </w:rPr>
        <w:t xml:space="preserve"> </w:t>
      </w:r>
      <w:r w:rsidRPr="00077DF9">
        <w:rPr>
          <w:color w:val="000000" w:themeColor="text1"/>
          <w:sz w:val="28"/>
          <w:szCs w:val="28"/>
          <w:lang w:val="uk-UA"/>
        </w:rPr>
        <w:t>наказу Міністерства освіти і науки України «Про запровадження звітування керівників дошкільних, загальноосвітніх, та професійно-технічних навчальних закладів», від 28 січня 2005р. № 55, Примірного положення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затвердженого наказом Міністерства освіти і науки України від 23 березня 2005р. № 178.</w:t>
      </w:r>
    </w:p>
    <w:p w14:paraId="6D5B5228" w14:textId="77777777" w:rsidR="00077DF9" w:rsidRPr="00077DF9" w:rsidRDefault="00077DF9" w:rsidP="00077DF9">
      <w:pPr>
        <w:widowControl w:val="0"/>
        <w:spacing w:line="276" w:lineRule="auto"/>
        <w:ind w:firstLine="708"/>
        <w:jc w:val="both"/>
        <w:rPr>
          <w:color w:val="000000" w:themeColor="text1"/>
          <w:sz w:val="28"/>
          <w:szCs w:val="28"/>
          <w:lang w:val="uk-UA"/>
        </w:rPr>
      </w:pPr>
      <w:r w:rsidRPr="00077DF9">
        <w:rPr>
          <w:b/>
          <w:bCs/>
          <w:color w:val="000000" w:themeColor="text1"/>
          <w:sz w:val="28"/>
          <w:szCs w:val="28"/>
          <w:lang w:val="uk-UA"/>
        </w:rPr>
        <w:t>Мета звітування</w:t>
      </w:r>
      <w:r w:rsidRPr="00077DF9">
        <w:rPr>
          <w:color w:val="000000" w:themeColor="text1"/>
          <w:sz w:val="28"/>
          <w:szCs w:val="28"/>
          <w:lang w:val="uk-UA"/>
        </w:rPr>
        <w:t>:</w:t>
      </w:r>
    </w:p>
    <w:p w14:paraId="636BB912" w14:textId="77777777" w:rsidR="00077DF9" w:rsidRPr="00077DF9" w:rsidRDefault="00077DF9" w:rsidP="00077DF9">
      <w:pPr>
        <w:widowControl w:val="0"/>
        <w:spacing w:line="276" w:lineRule="auto"/>
        <w:ind w:firstLine="708"/>
        <w:jc w:val="both"/>
        <w:rPr>
          <w:color w:val="000000" w:themeColor="text1"/>
          <w:sz w:val="28"/>
          <w:szCs w:val="28"/>
          <w:lang w:val="uk-UA"/>
        </w:rPr>
      </w:pPr>
      <w:bookmarkStart w:id="1" w:name="_Hlk72519535"/>
      <w:r w:rsidRPr="00077DF9">
        <w:rPr>
          <w:color w:val="000000" w:themeColor="text1"/>
          <w:sz w:val="28"/>
          <w:szCs w:val="28"/>
          <w:lang w:val="uk-UA"/>
        </w:rPr>
        <w:t>Подальше утвердження відкритої та прозорої демократичної державно – громадської системи управління закладом дошкільної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w:t>
      </w:r>
    </w:p>
    <w:bookmarkEnd w:id="1"/>
    <w:p w14:paraId="36A7E126" w14:textId="77777777" w:rsidR="00077DF9" w:rsidRPr="00077DF9" w:rsidRDefault="00077DF9" w:rsidP="00077DF9">
      <w:pPr>
        <w:widowControl w:val="0"/>
        <w:spacing w:line="276" w:lineRule="auto"/>
        <w:ind w:firstLine="708"/>
        <w:jc w:val="both"/>
        <w:rPr>
          <w:color w:val="000000" w:themeColor="text1"/>
          <w:sz w:val="28"/>
          <w:szCs w:val="28"/>
          <w:lang w:val="uk-UA"/>
        </w:rPr>
      </w:pPr>
      <w:r w:rsidRPr="00077DF9">
        <w:rPr>
          <w:color w:val="000000" w:themeColor="text1"/>
          <w:sz w:val="28"/>
          <w:szCs w:val="28"/>
          <w:lang w:val="uk-UA"/>
        </w:rPr>
        <w:t xml:space="preserve">Основними </w:t>
      </w:r>
      <w:bookmarkStart w:id="2" w:name="_Hlk72519594"/>
      <w:r w:rsidRPr="00077DF9">
        <w:rPr>
          <w:color w:val="000000" w:themeColor="text1"/>
          <w:sz w:val="28"/>
          <w:szCs w:val="28"/>
          <w:lang w:val="uk-UA"/>
        </w:rPr>
        <w:t>завданнями щорічного звітування є:</w:t>
      </w:r>
    </w:p>
    <w:p w14:paraId="61754113" w14:textId="77777777" w:rsidR="00077DF9" w:rsidRPr="00077DF9" w:rsidRDefault="00077DF9" w:rsidP="00077DF9">
      <w:pPr>
        <w:widowControl w:val="0"/>
        <w:spacing w:line="276" w:lineRule="auto"/>
        <w:ind w:firstLine="708"/>
        <w:jc w:val="both"/>
        <w:rPr>
          <w:color w:val="000000" w:themeColor="text1"/>
          <w:sz w:val="28"/>
          <w:szCs w:val="28"/>
          <w:lang w:val="uk-UA"/>
        </w:rPr>
      </w:pPr>
      <w:r w:rsidRPr="00077DF9">
        <w:rPr>
          <w:color w:val="000000" w:themeColor="text1"/>
          <w:sz w:val="28"/>
          <w:szCs w:val="28"/>
          <w:lang w:val="uk-UA"/>
        </w:rPr>
        <w:t>1. Забезпечити прозорість, відкритість і демократичність управління закладом дошкільної освіти.</w:t>
      </w:r>
    </w:p>
    <w:p w14:paraId="6A4E60AC" w14:textId="77777777" w:rsidR="00077DF9" w:rsidRPr="00077DF9" w:rsidRDefault="00077DF9" w:rsidP="00077DF9">
      <w:pPr>
        <w:widowControl w:val="0"/>
        <w:spacing w:line="276" w:lineRule="auto"/>
        <w:ind w:firstLine="708"/>
        <w:jc w:val="both"/>
        <w:rPr>
          <w:color w:val="000000" w:themeColor="text1"/>
          <w:sz w:val="28"/>
          <w:szCs w:val="28"/>
          <w:lang w:val="uk-UA"/>
        </w:rPr>
      </w:pPr>
      <w:r w:rsidRPr="00077DF9">
        <w:rPr>
          <w:color w:val="000000" w:themeColor="text1"/>
          <w:sz w:val="28"/>
          <w:szCs w:val="28"/>
          <w:lang w:val="uk-UA"/>
        </w:rPr>
        <w:t xml:space="preserve">2. Стимулювати вплив громадськості на прийняття та виконання керівником відповідних рішень у сфері управління </w:t>
      </w:r>
      <w:bookmarkEnd w:id="2"/>
      <w:r w:rsidRPr="00077DF9">
        <w:rPr>
          <w:color w:val="000000" w:themeColor="text1"/>
          <w:sz w:val="28"/>
          <w:szCs w:val="28"/>
          <w:lang w:val="uk-UA"/>
        </w:rPr>
        <w:t>закладом дошкільної освіти.</w:t>
      </w:r>
    </w:p>
    <w:p w14:paraId="5BDFA077" w14:textId="1A8C5F13" w:rsidR="00077DF9" w:rsidRPr="00077DF9" w:rsidRDefault="00077DF9" w:rsidP="00077DF9">
      <w:pPr>
        <w:widowControl w:val="0"/>
        <w:spacing w:line="276" w:lineRule="auto"/>
        <w:ind w:firstLine="708"/>
        <w:jc w:val="both"/>
        <w:rPr>
          <w:color w:val="000000" w:themeColor="text1"/>
          <w:sz w:val="28"/>
          <w:szCs w:val="28"/>
          <w:lang w:val="uk-UA"/>
        </w:rPr>
      </w:pPr>
      <w:r w:rsidRPr="00077DF9">
        <w:rPr>
          <w:color w:val="000000" w:themeColor="text1"/>
          <w:sz w:val="28"/>
          <w:szCs w:val="28"/>
          <w:lang w:val="uk-UA"/>
        </w:rPr>
        <w:t>Заклад дошкільної освіти (ясла-садок) комбінованого типу № 162 «Ведмедик» Запорізької міської ради розташований:  у Вознесенівському районі  м. Запоріжжя, з</w:t>
      </w:r>
      <w:r w:rsidR="005558DD">
        <w:rPr>
          <w:color w:val="000000" w:themeColor="text1"/>
          <w:sz w:val="28"/>
          <w:szCs w:val="28"/>
          <w:lang w:val="uk-UA"/>
        </w:rPr>
        <w:t>а адресою: бул. Центральний, 17А</w:t>
      </w:r>
      <w:r w:rsidRPr="00077DF9">
        <w:rPr>
          <w:color w:val="000000" w:themeColor="text1"/>
          <w:sz w:val="28"/>
          <w:szCs w:val="28"/>
          <w:lang w:val="uk-UA"/>
        </w:rPr>
        <w:t>.</w:t>
      </w:r>
    </w:p>
    <w:p w14:paraId="2D1BEA58" w14:textId="77777777" w:rsidR="00077DF9" w:rsidRPr="00077DF9" w:rsidRDefault="00077DF9" w:rsidP="00077DF9">
      <w:pPr>
        <w:widowControl w:val="0"/>
        <w:spacing w:line="276" w:lineRule="auto"/>
        <w:ind w:firstLine="708"/>
        <w:jc w:val="both"/>
        <w:rPr>
          <w:color w:val="000000" w:themeColor="text1"/>
          <w:sz w:val="28"/>
          <w:szCs w:val="28"/>
          <w:lang w:val="uk-UA"/>
        </w:rPr>
      </w:pPr>
      <w:r w:rsidRPr="00077DF9">
        <w:rPr>
          <w:color w:val="000000" w:themeColor="text1"/>
          <w:sz w:val="28"/>
          <w:szCs w:val="28"/>
          <w:lang w:val="uk-UA"/>
        </w:rPr>
        <w:t xml:space="preserve">Електронна пошта: </w:t>
      </w:r>
      <w:hyperlink r:id="rId8" w:history="1">
        <w:r w:rsidRPr="00077DF9">
          <w:rPr>
            <w:rStyle w:val="ac"/>
            <w:rFonts w:eastAsiaTheme="majorEastAsia"/>
            <w:lang w:val="en-US"/>
          </w:rPr>
          <w:t>dnz</w:t>
        </w:r>
        <w:r w:rsidRPr="00077DF9">
          <w:rPr>
            <w:rStyle w:val="ac"/>
            <w:rFonts w:eastAsiaTheme="majorEastAsia"/>
            <w:lang w:val="uk-UA"/>
          </w:rPr>
          <w:t>162</w:t>
        </w:r>
        <w:r w:rsidRPr="00077DF9">
          <w:rPr>
            <w:rStyle w:val="ac"/>
            <w:rFonts w:eastAsiaTheme="majorEastAsia"/>
            <w:lang w:val="en-US"/>
          </w:rPr>
          <w:t>vedmeduk</w:t>
        </w:r>
        <w:r w:rsidRPr="00077DF9">
          <w:rPr>
            <w:rStyle w:val="ac"/>
            <w:rFonts w:eastAsiaTheme="majorEastAsia"/>
            <w:lang w:val="uk-UA"/>
          </w:rPr>
          <w:t>@</w:t>
        </w:r>
        <w:r w:rsidRPr="00077DF9">
          <w:rPr>
            <w:rStyle w:val="ac"/>
            <w:rFonts w:eastAsiaTheme="majorEastAsia"/>
            <w:lang w:val="en-US"/>
          </w:rPr>
          <w:t>gmail</w:t>
        </w:r>
        <w:r w:rsidRPr="00077DF9">
          <w:rPr>
            <w:rStyle w:val="ac"/>
            <w:rFonts w:eastAsiaTheme="majorEastAsia"/>
            <w:lang w:val="uk-UA"/>
          </w:rPr>
          <w:t>.</w:t>
        </w:r>
        <w:r w:rsidRPr="00077DF9">
          <w:rPr>
            <w:rStyle w:val="ac"/>
            <w:rFonts w:eastAsiaTheme="majorEastAsia"/>
            <w:lang w:val="en-US"/>
          </w:rPr>
          <w:t>com</w:t>
        </w:r>
      </w:hyperlink>
    </w:p>
    <w:p w14:paraId="22FA0823" w14:textId="77777777" w:rsidR="00077DF9" w:rsidRPr="00077DF9" w:rsidRDefault="00077DF9" w:rsidP="00077DF9">
      <w:pPr>
        <w:widowControl w:val="0"/>
        <w:spacing w:line="276" w:lineRule="auto"/>
        <w:ind w:firstLine="708"/>
        <w:jc w:val="both"/>
        <w:rPr>
          <w:color w:val="000000" w:themeColor="text1"/>
          <w:sz w:val="28"/>
          <w:szCs w:val="28"/>
          <w:lang w:val="uk-UA"/>
        </w:rPr>
      </w:pPr>
      <w:r w:rsidRPr="00077DF9">
        <w:rPr>
          <w:color w:val="000000" w:themeColor="text1"/>
          <w:sz w:val="28"/>
          <w:szCs w:val="28"/>
          <w:lang w:val="uk-UA"/>
        </w:rPr>
        <w:t xml:space="preserve">Телефон: (061) </w:t>
      </w:r>
      <w:r w:rsidRPr="00077DF9">
        <w:rPr>
          <w:color w:val="000000"/>
          <w:sz w:val="28"/>
          <w:szCs w:val="28"/>
          <w:lang w:val="uk-UA"/>
        </w:rPr>
        <w:t>226-85-30, (061) 226-84-94</w:t>
      </w:r>
    </w:p>
    <w:p w14:paraId="6D16FC35" w14:textId="1E499B37" w:rsidR="00077DF9" w:rsidRPr="00077DF9" w:rsidRDefault="00077DF9" w:rsidP="00077DF9">
      <w:pPr>
        <w:widowControl w:val="0"/>
        <w:spacing w:line="276" w:lineRule="auto"/>
        <w:ind w:firstLine="708"/>
        <w:jc w:val="both"/>
        <w:rPr>
          <w:color w:val="000000" w:themeColor="text1"/>
          <w:sz w:val="28"/>
          <w:szCs w:val="28"/>
          <w:lang w:val="uk-UA"/>
        </w:rPr>
      </w:pPr>
      <w:r w:rsidRPr="00077DF9">
        <w:rPr>
          <w:color w:val="000000" w:themeColor="text1"/>
          <w:sz w:val="28"/>
          <w:szCs w:val="28"/>
          <w:lang w:val="uk-UA"/>
        </w:rPr>
        <w:t>Заклад дошкільної освіти (ясла - садок) комбінованого типу №162 «Ведмедик» (далі ЗДО</w:t>
      </w:r>
      <w:r>
        <w:rPr>
          <w:color w:val="000000" w:themeColor="text1"/>
          <w:sz w:val="28"/>
          <w:szCs w:val="28"/>
          <w:lang w:val="uk-UA"/>
        </w:rPr>
        <w:t xml:space="preserve"> комбінованого типу</w:t>
      </w:r>
      <w:r w:rsidRPr="00077DF9">
        <w:rPr>
          <w:color w:val="000000" w:themeColor="text1"/>
          <w:sz w:val="28"/>
          <w:szCs w:val="28"/>
          <w:lang w:val="uk-UA"/>
        </w:rPr>
        <w:t xml:space="preserve"> № 162</w:t>
      </w:r>
      <w:r>
        <w:rPr>
          <w:color w:val="000000" w:themeColor="text1"/>
          <w:sz w:val="28"/>
          <w:szCs w:val="28"/>
          <w:lang w:val="uk-UA"/>
        </w:rPr>
        <w:t xml:space="preserve"> ЗМР</w:t>
      </w:r>
      <w:r w:rsidRPr="00077DF9">
        <w:rPr>
          <w:color w:val="000000" w:themeColor="text1"/>
          <w:sz w:val="28"/>
          <w:szCs w:val="28"/>
          <w:lang w:val="uk-UA"/>
        </w:rPr>
        <w:t xml:space="preserve">) є закладом, в якому забезпечується фізичний, розумовий і психологічний розвиток дітей, навчання та виховання дітей </w:t>
      </w:r>
      <w:r w:rsidR="005558DD">
        <w:rPr>
          <w:color w:val="000000" w:themeColor="text1"/>
          <w:sz w:val="28"/>
          <w:szCs w:val="28"/>
          <w:lang w:val="uk-UA"/>
        </w:rPr>
        <w:t xml:space="preserve">загального розвитку та </w:t>
      </w:r>
      <w:r w:rsidRPr="00077DF9">
        <w:rPr>
          <w:color w:val="000000" w:themeColor="text1"/>
          <w:sz w:val="28"/>
          <w:szCs w:val="28"/>
          <w:lang w:val="uk-UA"/>
        </w:rPr>
        <w:t>з особливими освітніми потребами (далі ООП), віком від двох до шести (7) років.</w:t>
      </w:r>
    </w:p>
    <w:p w14:paraId="25D660C3" w14:textId="399BBE43" w:rsidR="00077DF9" w:rsidRPr="00077DF9" w:rsidRDefault="00077DF9" w:rsidP="00077DF9">
      <w:pPr>
        <w:pStyle w:val="HTML"/>
        <w:spacing w:line="276" w:lineRule="auto"/>
        <w:ind w:firstLine="709"/>
        <w:jc w:val="both"/>
        <w:rPr>
          <w:rFonts w:ascii="Times New Roman" w:hAnsi="Times New Roman" w:cs="Times New Roman"/>
          <w:sz w:val="28"/>
          <w:szCs w:val="28"/>
          <w:lang w:val="uk-UA"/>
        </w:rPr>
      </w:pPr>
      <w:r w:rsidRPr="00077DF9">
        <w:rPr>
          <w:rFonts w:ascii="Times New Roman" w:hAnsi="Times New Roman" w:cs="Times New Roman"/>
          <w:sz w:val="28"/>
          <w:szCs w:val="28"/>
          <w:lang w:val="uk-UA"/>
        </w:rPr>
        <w:t xml:space="preserve">Головною метою ЗДО </w:t>
      </w:r>
      <w:r>
        <w:rPr>
          <w:rFonts w:ascii="Times New Roman" w:hAnsi="Times New Roman" w:cs="Times New Roman"/>
          <w:sz w:val="28"/>
          <w:szCs w:val="28"/>
          <w:lang w:val="uk-UA"/>
        </w:rPr>
        <w:t xml:space="preserve">комбінованого типу </w:t>
      </w:r>
      <w:r w:rsidRPr="00077DF9">
        <w:rPr>
          <w:rFonts w:ascii="Times New Roman" w:hAnsi="Times New Roman" w:cs="Times New Roman"/>
          <w:sz w:val="28"/>
          <w:szCs w:val="28"/>
          <w:lang w:val="uk-UA"/>
        </w:rPr>
        <w:t>№ 162</w:t>
      </w:r>
      <w:r>
        <w:rPr>
          <w:rFonts w:ascii="Times New Roman" w:hAnsi="Times New Roman" w:cs="Times New Roman"/>
          <w:sz w:val="28"/>
          <w:szCs w:val="28"/>
          <w:lang w:val="uk-UA"/>
        </w:rPr>
        <w:t xml:space="preserve"> ЗМР</w:t>
      </w:r>
      <w:r w:rsidRPr="00077DF9">
        <w:rPr>
          <w:sz w:val="28"/>
          <w:szCs w:val="28"/>
          <w:lang w:val="uk-UA"/>
        </w:rPr>
        <w:t xml:space="preserve"> </w:t>
      </w:r>
      <w:r w:rsidRPr="00077DF9">
        <w:rPr>
          <w:rFonts w:ascii="Times New Roman" w:hAnsi="Times New Roman" w:cs="Times New Roman"/>
          <w:sz w:val="28"/>
          <w:szCs w:val="28"/>
          <w:lang w:val="uk-UA"/>
        </w:rPr>
        <w:t xml:space="preserve">є забезпечення реалізації права громадян на здобуття дошкільної освіти, зміцнення  здоров'я, розвиток і формування особистості, забезпечення соціально-психологічної  </w:t>
      </w:r>
      <w:r w:rsidRPr="00077DF9">
        <w:rPr>
          <w:rFonts w:ascii="Times New Roman" w:hAnsi="Times New Roman" w:cs="Times New Roman"/>
          <w:sz w:val="28"/>
          <w:szCs w:val="28"/>
          <w:lang w:val="uk-UA"/>
        </w:rPr>
        <w:lastRenderedPageBreak/>
        <w:t>реаб</w:t>
      </w:r>
      <w:r w:rsidR="00754176">
        <w:rPr>
          <w:rFonts w:ascii="Times New Roman" w:hAnsi="Times New Roman" w:cs="Times New Roman"/>
          <w:sz w:val="28"/>
          <w:szCs w:val="28"/>
          <w:lang w:val="uk-UA"/>
        </w:rPr>
        <w:t xml:space="preserve">ілітації  та адаптації дитини шляхом спеціально </w:t>
      </w:r>
      <w:r w:rsidRPr="00077DF9">
        <w:rPr>
          <w:rFonts w:ascii="Times New Roman" w:hAnsi="Times New Roman" w:cs="Times New Roman"/>
          <w:sz w:val="28"/>
          <w:szCs w:val="28"/>
          <w:lang w:val="uk-UA"/>
        </w:rPr>
        <w:t>організованого освітнього процесу у комплексі з корекційно-розвивальною роботою, здійснення особистісно орієнтованого підходу до розвитку вихованців відповідно до їх індивідуальних особливостей, потреб, інтересів, здібностей, обдарувань та свободи вибору.</w:t>
      </w:r>
    </w:p>
    <w:p w14:paraId="2C4AD4B6" w14:textId="2D8237AF" w:rsidR="00077DF9" w:rsidRPr="007E0F1C" w:rsidRDefault="00077DF9" w:rsidP="00077DF9">
      <w:pPr>
        <w:widowControl w:val="0"/>
        <w:spacing w:line="276" w:lineRule="auto"/>
        <w:ind w:firstLine="708"/>
        <w:jc w:val="both"/>
        <w:rPr>
          <w:color w:val="000000" w:themeColor="text1"/>
          <w:sz w:val="28"/>
          <w:szCs w:val="28"/>
          <w:lang w:val="uk-UA"/>
        </w:rPr>
      </w:pPr>
      <w:r w:rsidRPr="00594D0B">
        <w:rPr>
          <w:color w:val="000000" w:themeColor="text1"/>
          <w:sz w:val="28"/>
          <w:szCs w:val="28"/>
          <w:lang w:val="uk-UA"/>
        </w:rPr>
        <w:t>Освітній процес в ЗДО комбінованого типу № 162 ЗМР у 2025</w:t>
      </w:r>
      <w:r w:rsidR="00707304">
        <w:rPr>
          <w:color w:val="000000" w:themeColor="text1"/>
          <w:sz w:val="28"/>
          <w:szCs w:val="28"/>
          <w:lang w:val="uk-UA"/>
        </w:rPr>
        <w:t>/</w:t>
      </w:r>
      <w:r w:rsidRPr="00594D0B">
        <w:rPr>
          <w:color w:val="000000" w:themeColor="text1"/>
          <w:sz w:val="28"/>
          <w:szCs w:val="28"/>
          <w:lang w:val="uk-UA"/>
        </w:rPr>
        <w:t>2026 навчальному році здійснювався відповідно до законів України «Про освіту», «Про дошкільну освіту», Концепції Нової української школи, Базового компонента дошкільної освіти (нова редакція), Указу Президента України «Про стратегію національно-патріотичного виховання»</w:t>
      </w:r>
      <w:r w:rsidRPr="00594D0B">
        <w:rPr>
          <w:sz w:val="28"/>
          <w:szCs w:val="28"/>
          <w:lang w:val="uk-UA"/>
        </w:rPr>
        <w:t xml:space="preserve"> </w:t>
      </w:r>
      <w:r w:rsidRPr="00594D0B">
        <w:rPr>
          <w:color w:val="000000" w:themeColor="text1"/>
          <w:sz w:val="28"/>
          <w:szCs w:val="28"/>
          <w:lang w:val="uk-UA"/>
        </w:rPr>
        <w:t xml:space="preserve">від 18 травня 2019 року № 286/2019, </w:t>
      </w:r>
      <w:r w:rsidR="00594D0B" w:rsidRPr="00594D0B">
        <w:rPr>
          <w:sz w:val="28"/>
          <w:szCs w:val="28"/>
          <w:lang w:val="uk-UA"/>
        </w:rPr>
        <w:t>Постанови Кабінету Міністрів України від 04.04.2025 № 381 «Порядок утворення та функціонування спеціальних груп вихованців закладів дошкільної освіти»</w:t>
      </w:r>
      <w:r w:rsidRPr="00594D0B">
        <w:rPr>
          <w:sz w:val="28"/>
          <w:szCs w:val="28"/>
          <w:shd w:val="clear" w:color="auto" w:fill="FFFFFF"/>
          <w:lang w:val="uk-UA"/>
        </w:rPr>
        <w:t>,</w:t>
      </w:r>
      <w:r w:rsidRPr="00594D0B">
        <w:rPr>
          <w:b/>
          <w:bCs/>
          <w:sz w:val="28"/>
          <w:szCs w:val="28"/>
          <w:shd w:val="clear" w:color="auto" w:fill="FFFFFF"/>
          <w:lang w:val="uk-UA"/>
        </w:rPr>
        <w:t xml:space="preserve"> </w:t>
      </w:r>
      <w:r w:rsidRPr="00594D0B">
        <w:rPr>
          <w:color w:val="000000" w:themeColor="text1"/>
          <w:sz w:val="28"/>
          <w:szCs w:val="28"/>
          <w:lang w:val="uk-UA"/>
        </w:rPr>
        <w:t xml:space="preserve">Статуту ЗДО </w:t>
      </w:r>
      <w:r w:rsidR="00887B59">
        <w:rPr>
          <w:color w:val="000000" w:themeColor="text1"/>
          <w:sz w:val="28"/>
          <w:szCs w:val="28"/>
          <w:lang w:val="uk-UA"/>
        </w:rPr>
        <w:t xml:space="preserve">комбінованого типу </w:t>
      </w:r>
      <w:r w:rsidRPr="00594D0B">
        <w:rPr>
          <w:color w:val="000000" w:themeColor="text1"/>
          <w:sz w:val="28"/>
          <w:szCs w:val="28"/>
          <w:lang w:val="uk-UA"/>
        </w:rPr>
        <w:t xml:space="preserve">№ 162 </w:t>
      </w:r>
      <w:r w:rsidR="00887B59">
        <w:rPr>
          <w:color w:val="000000" w:themeColor="text1"/>
          <w:sz w:val="28"/>
          <w:szCs w:val="28"/>
          <w:lang w:val="uk-UA"/>
        </w:rPr>
        <w:t xml:space="preserve">ЗМР </w:t>
      </w:r>
      <w:r w:rsidRPr="00594D0B">
        <w:rPr>
          <w:color w:val="000000" w:themeColor="text1"/>
          <w:sz w:val="28"/>
          <w:szCs w:val="28"/>
          <w:lang w:val="uk-UA"/>
        </w:rPr>
        <w:t xml:space="preserve">та інших чинних нормативно-правових </w:t>
      </w:r>
      <w:r w:rsidRPr="007E0F1C">
        <w:rPr>
          <w:color w:val="000000" w:themeColor="text1"/>
          <w:sz w:val="28"/>
          <w:szCs w:val="28"/>
          <w:lang w:val="uk-UA"/>
        </w:rPr>
        <w:t xml:space="preserve">документів про дошкільну освіту. </w:t>
      </w:r>
    </w:p>
    <w:p w14:paraId="4DCF029D" w14:textId="675979E7" w:rsidR="00077DF9" w:rsidRPr="007E0F1C" w:rsidRDefault="00077DF9" w:rsidP="00077DF9">
      <w:pPr>
        <w:widowControl w:val="0"/>
        <w:spacing w:line="276" w:lineRule="auto"/>
        <w:ind w:firstLine="708"/>
        <w:jc w:val="both"/>
        <w:rPr>
          <w:b/>
          <w:bCs/>
          <w:color w:val="000000" w:themeColor="text1"/>
          <w:sz w:val="28"/>
          <w:szCs w:val="28"/>
          <w:lang w:val="uk-UA"/>
        </w:rPr>
      </w:pPr>
      <w:bookmarkStart w:id="3" w:name="_Hlk72519884"/>
      <w:r w:rsidRPr="007E0F1C">
        <w:rPr>
          <w:b/>
          <w:bCs/>
          <w:color w:val="000000" w:themeColor="text1"/>
          <w:sz w:val="28"/>
          <w:szCs w:val="28"/>
          <w:lang w:val="uk-UA"/>
        </w:rPr>
        <w:t>1. Персональний внесок керівника у підвищення рівня організації освітнього процесу у закладі</w:t>
      </w:r>
      <w:r w:rsidR="008B6DE0">
        <w:rPr>
          <w:b/>
          <w:bCs/>
          <w:color w:val="000000" w:themeColor="text1"/>
          <w:sz w:val="28"/>
          <w:szCs w:val="28"/>
          <w:lang w:val="uk-UA"/>
        </w:rPr>
        <w:t xml:space="preserve"> дошкільної освіти.</w:t>
      </w:r>
    </w:p>
    <w:p w14:paraId="19A4193A" w14:textId="3F440ACB" w:rsidR="00077DF9" w:rsidRPr="007E0F1C" w:rsidRDefault="00077DF9" w:rsidP="00077DF9">
      <w:pPr>
        <w:widowControl w:val="0"/>
        <w:spacing w:line="276" w:lineRule="auto"/>
        <w:ind w:firstLine="708"/>
        <w:jc w:val="both"/>
        <w:rPr>
          <w:color w:val="000000" w:themeColor="text1"/>
          <w:sz w:val="28"/>
          <w:szCs w:val="28"/>
          <w:lang w:val="uk-UA"/>
        </w:rPr>
      </w:pPr>
      <w:r w:rsidRPr="007E0F1C">
        <w:rPr>
          <w:color w:val="000000" w:themeColor="text1"/>
          <w:sz w:val="28"/>
          <w:szCs w:val="28"/>
          <w:lang w:val="uk-UA"/>
        </w:rPr>
        <w:t>У 202</w:t>
      </w:r>
      <w:r w:rsidR="00594D0B" w:rsidRPr="007E0F1C">
        <w:rPr>
          <w:color w:val="000000" w:themeColor="text1"/>
          <w:sz w:val="28"/>
          <w:szCs w:val="28"/>
          <w:lang w:val="uk-UA"/>
        </w:rPr>
        <w:t>5</w:t>
      </w:r>
      <w:r w:rsidR="00707304">
        <w:rPr>
          <w:color w:val="000000" w:themeColor="text1"/>
          <w:sz w:val="28"/>
          <w:szCs w:val="28"/>
          <w:lang w:val="uk-UA"/>
        </w:rPr>
        <w:t>/</w:t>
      </w:r>
      <w:r w:rsidRPr="007E0F1C">
        <w:rPr>
          <w:color w:val="000000" w:themeColor="text1"/>
          <w:sz w:val="28"/>
          <w:szCs w:val="28"/>
          <w:lang w:val="uk-UA"/>
        </w:rPr>
        <w:t>202</w:t>
      </w:r>
      <w:r w:rsidR="00594D0B" w:rsidRPr="007E0F1C">
        <w:rPr>
          <w:color w:val="000000" w:themeColor="text1"/>
          <w:sz w:val="28"/>
          <w:szCs w:val="28"/>
          <w:lang w:val="uk-UA"/>
        </w:rPr>
        <w:t>6</w:t>
      </w:r>
      <w:r w:rsidRPr="007E0F1C">
        <w:rPr>
          <w:color w:val="000000" w:themeColor="text1"/>
          <w:sz w:val="28"/>
          <w:szCs w:val="28"/>
          <w:lang w:val="uk-UA"/>
        </w:rPr>
        <w:t xml:space="preserve"> навчальному році в ЗДО </w:t>
      </w:r>
      <w:r w:rsidR="00594D0B" w:rsidRPr="007E0F1C">
        <w:rPr>
          <w:color w:val="000000" w:themeColor="text1"/>
          <w:sz w:val="28"/>
          <w:szCs w:val="28"/>
          <w:lang w:val="uk-UA"/>
        </w:rPr>
        <w:t xml:space="preserve">комбінованого типу </w:t>
      </w:r>
      <w:r w:rsidRPr="007E0F1C">
        <w:rPr>
          <w:color w:val="000000" w:themeColor="text1"/>
          <w:sz w:val="28"/>
          <w:szCs w:val="28"/>
          <w:lang w:val="uk-UA"/>
        </w:rPr>
        <w:t>№162</w:t>
      </w:r>
      <w:r w:rsidR="00594D0B" w:rsidRPr="007E0F1C">
        <w:rPr>
          <w:color w:val="000000" w:themeColor="text1"/>
          <w:sz w:val="28"/>
          <w:szCs w:val="28"/>
          <w:lang w:val="uk-UA"/>
        </w:rPr>
        <w:t xml:space="preserve"> ЗМР</w:t>
      </w:r>
      <w:r w:rsidRPr="007E0F1C">
        <w:rPr>
          <w:color w:val="000000" w:themeColor="text1"/>
          <w:sz w:val="28"/>
          <w:szCs w:val="28"/>
          <w:lang w:val="uk-UA"/>
        </w:rPr>
        <w:t xml:space="preserve"> функціонувало 8 груп.</w:t>
      </w:r>
    </w:p>
    <w:p w14:paraId="476897E4" w14:textId="50DEF8D9" w:rsidR="00077DF9" w:rsidRPr="007E0F1C" w:rsidRDefault="00077DF9" w:rsidP="00077DF9">
      <w:pPr>
        <w:widowControl w:val="0"/>
        <w:spacing w:line="276" w:lineRule="auto"/>
        <w:ind w:firstLine="708"/>
        <w:jc w:val="both"/>
        <w:rPr>
          <w:color w:val="000000" w:themeColor="text1"/>
          <w:sz w:val="28"/>
          <w:szCs w:val="28"/>
          <w:lang w:val="uk-UA"/>
        </w:rPr>
      </w:pPr>
      <w:r w:rsidRPr="007E0F1C">
        <w:rPr>
          <w:color w:val="000000" w:themeColor="text1"/>
          <w:sz w:val="28"/>
          <w:szCs w:val="28"/>
          <w:lang w:val="uk-UA"/>
        </w:rPr>
        <w:t xml:space="preserve">1 група загального розвитку для дітей раннього віку (роботу групи призупинено </w:t>
      </w:r>
      <w:r w:rsidR="00594D0B" w:rsidRPr="007E0F1C">
        <w:rPr>
          <w:color w:val="000000" w:themeColor="text1"/>
          <w:sz w:val="28"/>
          <w:szCs w:val="28"/>
          <w:lang w:val="uk-UA"/>
        </w:rPr>
        <w:t>у 2025</w:t>
      </w:r>
      <w:r w:rsidR="00707304">
        <w:rPr>
          <w:color w:val="000000" w:themeColor="text1"/>
          <w:sz w:val="28"/>
          <w:szCs w:val="28"/>
          <w:lang w:val="uk-UA"/>
        </w:rPr>
        <w:t>/</w:t>
      </w:r>
      <w:r w:rsidR="00594D0B" w:rsidRPr="007E0F1C">
        <w:rPr>
          <w:color w:val="000000" w:themeColor="text1"/>
          <w:sz w:val="28"/>
          <w:szCs w:val="28"/>
          <w:lang w:val="uk-UA"/>
        </w:rPr>
        <w:t>2026 навчальному році</w:t>
      </w:r>
      <w:r w:rsidRPr="007E0F1C">
        <w:rPr>
          <w:color w:val="000000" w:themeColor="text1"/>
          <w:sz w:val="28"/>
          <w:szCs w:val="28"/>
          <w:lang w:val="uk-UA"/>
        </w:rPr>
        <w:t xml:space="preserve"> згідно наказу </w:t>
      </w:r>
      <w:r w:rsidRPr="007E0F1C">
        <w:rPr>
          <w:rFonts w:eastAsia="Calibri"/>
          <w:sz w:val="28"/>
          <w:szCs w:val="28"/>
          <w:lang w:val="uk-UA" w:eastAsia="en-US"/>
        </w:rPr>
        <w:t xml:space="preserve">департаменту освіти і науки Запорізької міської ради від 25.12.2024 № 565р «Про призупинення роботи груп раннього віку комунальних закладів дошкільної освіти та дошкільних підрозділів комунальних закладів загальної середньої освіти міста Запоріжжя», наказу по ЗДО від </w:t>
      </w:r>
      <w:r w:rsidRPr="007E0F1C">
        <w:rPr>
          <w:rFonts w:eastAsia="Calibri"/>
          <w:sz w:val="28"/>
          <w:szCs w:val="28"/>
          <w:lang w:val="uk-UA"/>
        </w:rPr>
        <w:t>27.12.2024 № 181р. «</w:t>
      </w:r>
      <w:r w:rsidRPr="007E0F1C">
        <w:rPr>
          <w:rFonts w:eastAsia="Calibri"/>
          <w:sz w:val="28"/>
          <w:szCs w:val="28"/>
          <w:lang w:val="uk-UA" w:eastAsia="en-US"/>
        </w:rPr>
        <w:t xml:space="preserve">Про призупинення роботи групи раннього віку від 2 до 3 років «Гномики» в закладі дошкільної освіти (ясел-садка) комбінованого типу №162 «Ведмедик» Запорізької міської ради, рішення педагогічної ради від </w:t>
      </w:r>
      <w:r w:rsidR="00707304" w:rsidRPr="00707304">
        <w:rPr>
          <w:rFonts w:eastAsia="Calibri"/>
          <w:sz w:val="28"/>
          <w:szCs w:val="28"/>
          <w:lang w:val="uk-UA" w:eastAsia="en-US"/>
        </w:rPr>
        <w:t>29</w:t>
      </w:r>
      <w:r w:rsidRPr="007E0F1C">
        <w:rPr>
          <w:rFonts w:eastAsia="Calibri"/>
          <w:sz w:val="28"/>
          <w:szCs w:val="28"/>
          <w:lang w:val="uk-UA" w:eastAsia="en-US"/>
        </w:rPr>
        <w:t>.</w:t>
      </w:r>
      <w:r w:rsidR="00594D0B" w:rsidRPr="007E0F1C">
        <w:rPr>
          <w:rFonts w:eastAsia="Calibri"/>
          <w:sz w:val="28"/>
          <w:szCs w:val="28"/>
          <w:lang w:val="uk-UA" w:eastAsia="en-US"/>
        </w:rPr>
        <w:t>08</w:t>
      </w:r>
      <w:r w:rsidRPr="007E0F1C">
        <w:rPr>
          <w:rFonts w:eastAsia="Calibri"/>
          <w:sz w:val="28"/>
          <w:szCs w:val="28"/>
          <w:lang w:val="uk-UA" w:eastAsia="en-US"/>
        </w:rPr>
        <w:t>.202</w:t>
      </w:r>
      <w:r w:rsidR="00594D0B" w:rsidRPr="007E0F1C">
        <w:rPr>
          <w:rFonts w:eastAsia="Calibri"/>
          <w:sz w:val="28"/>
          <w:szCs w:val="28"/>
          <w:lang w:val="uk-UA" w:eastAsia="en-US"/>
        </w:rPr>
        <w:t>5</w:t>
      </w:r>
      <w:r w:rsidRPr="007E0F1C">
        <w:rPr>
          <w:rFonts w:eastAsia="Calibri"/>
          <w:sz w:val="28"/>
          <w:szCs w:val="28"/>
          <w:lang w:val="uk-UA" w:eastAsia="en-US"/>
        </w:rPr>
        <w:t>, протокол №</w:t>
      </w:r>
      <w:r w:rsidR="00594D0B" w:rsidRPr="007E0F1C">
        <w:rPr>
          <w:rFonts w:eastAsia="Calibri"/>
          <w:sz w:val="28"/>
          <w:szCs w:val="28"/>
          <w:lang w:val="uk-UA" w:eastAsia="en-US"/>
        </w:rPr>
        <w:t>1</w:t>
      </w:r>
      <w:r w:rsidRPr="007E0F1C">
        <w:rPr>
          <w:rFonts w:eastAsia="Calibri"/>
          <w:sz w:val="28"/>
          <w:szCs w:val="28"/>
          <w:lang w:val="uk-UA" w:eastAsia="en-US"/>
        </w:rPr>
        <w:t>)</w:t>
      </w:r>
      <w:r w:rsidRPr="007E0F1C">
        <w:rPr>
          <w:rFonts w:eastAsia="Calibri"/>
          <w:lang w:val="uk-UA" w:eastAsia="en-US"/>
        </w:rPr>
        <w:t>.</w:t>
      </w:r>
    </w:p>
    <w:p w14:paraId="1297ED28" w14:textId="26610498" w:rsidR="00077DF9" w:rsidRPr="007E0F1C" w:rsidRDefault="00077DF9" w:rsidP="00077DF9">
      <w:pPr>
        <w:widowControl w:val="0"/>
        <w:spacing w:line="276" w:lineRule="auto"/>
        <w:ind w:firstLine="708"/>
        <w:jc w:val="both"/>
        <w:rPr>
          <w:color w:val="000000" w:themeColor="text1"/>
          <w:sz w:val="28"/>
          <w:szCs w:val="28"/>
          <w:lang w:val="uk-UA"/>
        </w:rPr>
      </w:pPr>
      <w:r w:rsidRPr="007E0F1C">
        <w:rPr>
          <w:color w:val="000000" w:themeColor="text1"/>
          <w:sz w:val="28"/>
          <w:szCs w:val="28"/>
          <w:lang w:val="uk-UA"/>
        </w:rPr>
        <w:t>3 групи загального розвитку для дітей дошкільного віку (для дітей віком від 3 до 4 років, від 4 до 5 років</w:t>
      </w:r>
      <w:r w:rsidR="00594D0B" w:rsidRPr="007E0F1C">
        <w:rPr>
          <w:color w:val="000000" w:themeColor="text1"/>
          <w:sz w:val="28"/>
          <w:szCs w:val="28"/>
          <w:lang w:val="uk-UA"/>
        </w:rPr>
        <w:t>,</w:t>
      </w:r>
      <w:r w:rsidRPr="007E0F1C">
        <w:rPr>
          <w:color w:val="000000" w:themeColor="text1"/>
          <w:sz w:val="28"/>
          <w:szCs w:val="28"/>
          <w:lang w:val="uk-UA"/>
        </w:rPr>
        <w:t xml:space="preserve"> від 5 до 6 років</w:t>
      </w:r>
      <w:r w:rsidR="00594D0B" w:rsidRPr="007E0F1C">
        <w:rPr>
          <w:color w:val="000000" w:themeColor="text1"/>
          <w:sz w:val="28"/>
          <w:szCs w:val="28"/>
          <w:lang w:val="uk-UA"/>
        </w:rPr>
        <w:t>.</w:t>
      </w:r>
      <w:r w:rsidRPr="007E0F1C">
        <w:rPr>
          <w:color w:val="000000" w:themeColor="text1"/>
          <w:sz w:val="28"/>
          <w:szCs w:val="28"/>
          <w:lang w:val="uk-UA"/>
        </w:rPr>
        <w:t xml:space="preserve"> </w:t>
      </w:r>
    </w:p>
    <w:p w14:paraId="6971DD83" w14:textId="54AE8701" w:rsidR="00077DF9" w:rsidRPr="007E0F1C" w:rsidRDefault="00077DF9" w:rsidP="00077DF9">
      <w:pPr>
        <w:widowControl w:val="0"/>
        <w:spacing w:line="276" w:lineRule="auto"/>
        <w:ind w:firstLine="708"/>
        <w:jc w:val="both"/>
        <w:rPr>
          <w:color w:val="000000" w:themeColor="text1"/>
          <w:sz w:val="28"/>
          <w:szCs w:val="28"/>
          <w:lang w:val="uk-UA"/>
        </w:rPr>
      </w:pPr>
      <w:r w:rsidRPr="007E0F1C">
        <w:rPr>
          <w:color w:val="000000" w:themeColor="text1"/>
          <w:sz w:val="28"/>
          <w:szCs w:val="28"/>
          <w:lang w:val="uk-UA"/>
        </w:rPr>
        <w:t>4 спеціал</w:t>
      </w:r>
      <w:r w:rsidR="00594D0B" w:rsidRPr="007E0F1C">
        <w:rPr>
          <w:color w:val="000000" w:themeColor="text1"/>
          <w:sz w:val="28"/>
          <w:szCs w:val="28"/>
          <w:lang w:val="uk-UA"/>
        </w:rPr>
        <w:t>ьні</w:t>
      </w:r>
      <w:r w:rsidRPr="007E0F1C">
        <w:rPr>
          <w:color w:val="000000" w:themeColor="text1"/>
          <w:sz w:val="28"/>
          <w:szCs w:val="28"/>
          <w:lang w:val="uk-UA"/>
        </w:rPr>
        <w:t xml:space="preserve">  групи для дітей дошкільного віку</w:t>
      </w:r>
      <w:r w:rsidR="00594D0B" w:rsidRPr="007E0F1C">
        <w:rPr>
          <w:color w:val="000000" w:themeColor="text1"/>
          <w:sz w:val="28"/>
          <w:szCs w:val="28"/>
          <w:lang w:val="uk-UA"/>
        </w:rPr>
        <w:t xml:space="preserve"> з інтелектуальними порушеннями</w:t>
      </w:r>
      <w:r w:rsidRPr="007E0F1C">
        <w:rPr>
          <w:color w:val="000000" w:themeColor="text1"/>
          <w:sz w:val="28"/>
          <w:szCs w:val="28"/>
          <w:lang w:val="uk-UA"/>
        </w:rPr>
        <w:t xml:space="preserve">: 1 для дітей віком від </w:t>
      </w:r>
      <w:r w:rsidR="00594D0B" w:rsidRPr="007E0F1C">
        <w:rPr>
          <w:color w:val="000000" w:themeColor="text1"/>
          <w:sz w:val="28"/>
          <w:szCs w:val="28"/>
          <w:lang w:val="uk-UA"/>
        </w:rPr>
        <w:t>4</w:t>
      </w:r>
      <w:r w:rsidRPr="007E0F1C">
        <w:rPr>
          <w:color w:val="000000" w:themeColor="text1"/>
          <w:sz w:val="28"/>
          <w:szCs w:val="28"/>
          <w:lang w:val="uk-UA"/>
        </w:rPr>
        <w:t xml:space="preserve"> до 6 років  (</w:t>
      </w:r>
      <w:r w:rsidR="007E0F1C" w:rsidRPr="007E0F1C">
        <w:rPr>
          <w:color w:val="000000" w:themeColor="text1"/>
          <w:sz w:val="28"/>
          <w:szCs w:val="28"/>
          <w:lang w:val="uk-UA"/>
        </w:rPr>
        <w:t>різновікова</w:t>
      </w:r>
      <w:r w:rsidRPr="007E0F1C">
        <w:rPr>
          <w:color w:val="000000" w:themeColor="text1"/>
          <w:sz w:val="28"/>
          <w:szCs w:val="28"/>
          <w:lang w:val="uk-UA"/>
        </w:rPr>
        <w:t xml:space="preserve">), </w:t>
      </w:r>
      <w:r w:rsidR="007E0F1C" w:rsidRPr="007E0F1C">
        <w:rPr>
          <w:color w:val="000000" w:themeColor="text1"/>
          <w:sz w:val="28"/>
          <w:szCs w:val="28"/>
          <w:lang w:val="uk-UA"/>
        </w:rPr>
        <w:t xml:space="preserve">1 група для дітей віком від 5 до 6 років, 2 групи </w:t>
      </w:r>
      <w:r w:rsidRPr="007E0F1C">
        <w:rPr>
          <w:color w:val="000000" w:themeColor="text1"/>
          <w:sz w:val="28"/>
          <w:szCs w:val="28"/>
          <w:lang w:val="uk-UA"/>
        </w:rPr>
        <w:t>для дітей віком від 6 до 7 років</w:t>
      </w:r>
      <w:r w:rsidR="007E0F1C" w:rsidRPr="007E0F1C">
        <w:rPr>
          <w:color w:val="000000" w:themeColor="text1"/>
          <w:sz w:val="28"/>
          <w:szCs w:val="28"/>
          <w:lang w:val="uk-UA"/>
        </w:rPr>
        <w:t>.</w:t>
      </w:r>
    </w:p>
    <w:p w14:paraId="37DC4899" w14:textId="77777777" w:rsidR="008014AD" w:rsidRDefault="00077DF9" w:rsidP="008014AD">
      <w:pPr>
        <w:widowControl w:val="0"/>
        <w:ind w:firstLine="708"/>
        <w:jc w:val="both"/>
        <w:rPr>
          <w:sz w:val="28"/>
          <w:szCs w:val="28"/>
          <w:lang w:val="uk-UA"/>
        </w:rPr>
      </w:pPr>
      <w:r w:rsidRPr="007E0F1C">
        <w:rPr>
          <w:color w:val="000000" w:themeColor="text1"/>
          <w:sz w:val="28"/>
          <w:szCs w:val="28"/>
          <w:lang w:val="uk-UA"/>
        </w:rPr>
        <w:t>Загальна кількість здобувачів освіти на початок 202</w:t>
      </w:r>
      <w:r w:rsidR="007E0F1C" w:rsidRPr="007E0F1C">
        <w:rPr>
          <w:color w:val="000000" w:themeColor="text1"/>
          <w:sz w:val="28"/>
          <w:szCs w:val="28"/>
          <w:lang w:val="uk-UA"/>
        </w:rPr>
        <w:t>5</w:t>
      </w:r>
      <w:r w:rsidR="00707304">
        <w:rPr>
          <w:color w:val="000000" w:themeColor="text1"/>
          <w:sz w:val="28"/>
          <w:szCs w:val="28"/>
          <w:lang w:val="uk-UA"/>
        </w:rPr>
        <w:t>/</w:t>
      </w:r>
      <w:r w:rsidRPr="007E0F1C">
        <w:rPr>
          <w:color w:val="000000" w:themeColor="text1"/>
          <w:sz w:val="28"/>
          <w:szCs w:val="28"/>
          <w:lang w:val="uk-UA"/>
        </w:rPr>
        <w:t>202</w:t>
      </w:r>
      <w:r w:rsidR="007E0F1C" w:rsidRPr="007E0F1C">
        <w:rPr>
          <w:color w:val="000000" w:themeColor="text1"/>
          <w:sz w:val="28"/>
          <w:szCs w:val="28"/>
          <w:lang w:val="uk-UA"/>
        </w:rPr>
        <w:t>6</w:t>
      </w:r>
      <w:r w:rsidRPr="007E0F1C">
        <w:rPr>
          <w:color w:val="000000" w:themeColor="text1"/>
          <w:sz w:val="28"/>
          <w:szCs w:val="28"/>
          <w:lang w:val="uk-UA"/>
        </w:rPr>
        <w:t xml:space="preserve"> н.р. складала </w:t>
      </w:r>
      <w:r w:rsidR="00F46843" w:rsidRPr="00F46843">
        <w:rPr>
          <w:sz w:val="28"/>
          <w:szCs w:val="28"/>
          <w:lang w:val="uk-UA"/>
        </w:rPr>
        <w:t>98</w:t>
      </w:r>
      <w:r w:rsidRPr="00F46843">
        <w:rPr>
          <w:sz w:val="28"/>
          <w:szCs w:val="28"/>
          <w:lang w:val="uk-UA"/>
        </w:rPr>
        <w:t xml:space="preserve"> дітей, це на 1</w:t>
      </w:r>
      <w:r w:rsidR="00F46843" w:rsidRPr="00F46843">
        <w:rPr>
          <w:sz w:val="28"/>
          <w:szCs w:val="28"/>
          <w:lang w:val="uk-UA"/>
        </w:rPr>
        <w:t>1</w:t>
      </w:r>
      <w:r w:rsidRPr="00F46843">
        <w:rPr>
          <w:sz w:val="28"/>
          <w:szCs w:val="28"/>
          <w:lang w:val="uk-UA"/>
        </w:rPr>
        <w:t xml:space="preserve"> дітей менше порівняно з 202</w:t>
      </w:r>
      <w:r w:rsidR="007E0F1C" w:rsidRPr="00F46843">
        <w:rPr>
          <w:sz w:val="28"/>
          <w:szCs w:val="28"/>
          <w:lang w:val="uk-UA"/>
        </w:rPr>
        <w:t>4</w:t>
      </w:r>
      <w:r w:rsidR="00707304">
        <w:rPr>
          <w:sz w:val="28"/>
          <w:szCs w:val="28"/>
          <w:lang w:val="uk-UA"/>
        </w:rPr>
        <w:t>/</w:t>
      </w:r>
      <w:r w:rsidRPr="00F46843">
        <w:rPr>
          <w:sz w:val="28"/>
          <w:szCs w:val="28"/>
          <w:lang w:val="uk-UA"/>
        </w:rPr>
        <w:t>202</w:t>
      </w:r>
      <w:r w:rsidR="007E0F1C" w:rsidRPr="00F46843">
        <w:rPr>
          <w:sz w:val="28"/>
          <w:szCs w:val="28"/>
          <w:lang w:val="uk-UA"/>
        </w:rPr>
        <w:t>5</w:t>
      </w:r>
      <w:r w:rsidRPr="00F46843">
        <w:rPr>
          <w:sz w:val="28"/>
          <w:szCs w:val="28"/>
          <w:lang w:val="uk-UA"/>
        </w:rPr>
        <w:t xml:space="preserve"> н.р.</w:t>
      </w:r>
      <w:r w:rsidRPr="007E0F1C">
        <w:rPr>
          <w:color w:val="EE0000"/>
          <w:sz w:val="28"/>
          <w:szCs w:val="28"/>
          <w:lang w:val="uk-UA"/>
        </w:rPr>
        <w:t xml:space="preserve"> </w:t>
      </w:r>
      <w:r w:rsidRPr="007E0F1C">
        <w:rPr>
          <w:color w:val="000000" w:themeColor="text1"/>
          <w:sz w:val="28"/>
          <w:szCs w:val="28"/>
          <w:lang w:val="uk-UA"/>
        </w:rPr>
        <w:t>Причиною зменшення наповнюваності закладу дошкільної освіти є продовження дії воєнного стану внаслідок чого відбувається міграці</w:t>
      </w:r>
      <w:r w:rsidR="008014AD">
        <w:rPr>
          <w:color w:val="000000" w:themeColor="text1"/>
          <w:sz w:val="28"/>
          <w:szCs w:val="28"/>
          <w:lang w:val="uk-UA"/>
        </w:rPr>
        <w:t>я</w:t>
      </w:r>
      <w:r w:rsidRPr="007E0F1C">
        <w:rPr>
          <w:color w:val="000000" w:themeColor="text1"/>
          <w:sz w:val="28"/>
          <w:szCs w:val="28"/>
          <w:lang w:val="uk-UA"/>
        </w:rPr>
        <w:t xml:space="preserve"> населення з міста Запоріжжя, зменшення кількості дітей, які перебувають на черзі для зарахування до ЗДО</w:t>
      </w:r>
      <w:r w:rsidR="007E0F1C" w:rsidRPr="007E0F1C">
        <w:rPr>
          <w:color w:val="000000" w:themeColor="text1"/>
          <w:sz w:val="28"/>
          <w:szCs w:val="28"/>
          <w:lang w:val="uk-UA"/>
        </w:rPr>
        <w:t xml:space="preserve">, зміни в законодавстві щодо наповнюваності спеціальних груп. </w:t>
      </w:r>
      <w:r w:rsidRPr="007E0F1C">
        <w:rPr>
          <w:color w:val="000000" w:themeColor="text1"/>
          <w:sz w:val="28"/>
          <w:szCs w:val="28"/>
          <w:lang w:val="uk-UA"/>
        </w:rPr>
        <w:t xml:space="preserve"> </w:t>
      </w:r>
      <w:r w:rsidR="00F46843" w:rsidRPr="00F46843">
        <w:rPr>
          <w:sz w:val="28"/>
          <w:szCs w:val="28"/>
          <w:lang w:val="uk-UA"/>
        </w:rPr>
        <w:t>Впродовж</w:t>
      </w:r>
      <w:r w:rsidRPr="00F46843">
        <w:rPr>
          <w:sz w:val="28"/>
          <w:szCs w:val="28"/>
          <w:lang w:val="uk-UA"/>
        </w:rPr>
        <w:t xml:space="preserve"> навчального року до ЗДО було  зараховано 4 вихованців</w:t>
      </w:r>
      <w:r w:rsidR="00F46843" w:rsidRPr="00F46843">
        <w:rPr>
          <w:sz w:val="28"/>
          <w:szCs w:val="28"/>
          <w:lang w:val="uk-UA"/>
        </w:rPr>
        <w:t>, відраховано 5</w:t>
      </w:r>
      <w:r w:rsidRPr="00F46843">
        <w:rPr>
          <w:sz w:val="28"/>
          <w:szCs w:val="28"/>
          <w:lang w:val="uk-UA"/>
        </w:rPr>
        <w:t>. Отже, станом на 01.06.202</w:t>
      </w:r>
      <w:r w:rsidR="007E0F1C" w:rsidRPr="00F46843">
        <w:rPr>
          <w:sz w:val="28"/>
          <w:szCs w:val="28"/>
          <w:lang w:val="uk-UA"/>
        </w:rPr>
        <w:t>6</w:t>
      </w:r>
      <w:r w:rsidRPr="00F46843">
        <w:rPr>
          <w:sz w:val="28"/>
          <w:szCs w:val="28"/>
          <w:lang w:val="uk-UA"/>
        </w:rPr>
        <w:t xml:space="preserve"> року контингент становить </w:t>
      </w:r>
      <w:r w:rsidR="00F46843" w:rsidRPr="00F46843">
        <w:rPr>
          <w:sz w:val="28"/>
          <w:szCs w:val="28"/>
          <w:lang w:val="uk-UA"/>
        </w:rPr>
        <w:t xml:space="preserve">97 </w:t>
      </w:r>
      <w:r w:rsidRPr="00F46843">
        <w:rPr>
          <w:sz w:val="28"/>
          <w:szCs w:val="28"/>
          <w:lang w:val="uk-UA"/>
        </w:rPr>
        <w:lastRenderedPageBreak/>
        <w:t>дітей.</w:t>
      </w:r>
    </w:p>
    <w:p w14:paraId="097B9671" w14:textId="6DA8A89D" w:rsidR="00077DF9" w:rsidRPr="00353FE5" w:rsidRDefault="00077DF9" w:rsidP="00353FE5">
      <w:pPr>
        <w:widowControl w:val="0"/>
        <w:ind w:firstLine="708"/>
        <w:jc w:val="both"/>
        <w:rPr>
          <w:sz w:val="28"/>
          <w:szCs w:val="28"/>
          <w:lang w:val="uk-UA"/>
        </w:rPr>
      </w:pPr>
      <w:r w:rsidRPr="007E0F1C">
        <w:rPr>
          <w:color w:val="000000" w:themeColor="text1"/>
          <w:sz w:val="28"/>
          <w:szCs w:val="28"/>
          <w:lang w:val="uk-UA"/>
        </w:rPr>
        <w:t xml:space="preserve">Зараховування дітей до </w:t>
      </w:r>
      <w:r w:rsidR="007E0F1C" w:rsidRPr="007E0F1C">
        <w:rPr>
          <w:color w:val="000000" w:themeColor="text1"/>
          <w:sz w:val="28"/>
          <w:szCs w:val="28"/>
          <w:lang w:val="uk-UA"/>
        </w:rPr>
        <w:t>ЗДО комбінованого типу № 162 ЗМР</w:t>
      </w:r>
      <w:r w:rsidRPr="007E0F1C">
        <w:rPr>
          <w:color w:val="000000" w:themeColor="text1"/>
          <w:sz w:val="28"/>
          <w:szCs w:val="28"/>
          <w:lang w:val="uk-UA"/>
        </w:rPr>
        <w:t xml:space="preserve"> здійснюється на підставі </w:t>
      </w:r>
      <w:r w:rsidR="008014AD" w:rsidRPr="008014AD">
        <w:rPr>
          <w:bCs/>
          <w:sz w:val="28"/>
          <w:szCs w:val="28"/>
          <w:lang w:val="uk-UA"/>
        </w:rPr>
        <w:t xml:space="preserve">«Порядку зарахування, відрахування та переведення вихованців до державних, комунальних закладів освіти для здобуття дошкільної освіти», </w:t>
      </w:r>
      <w:r w:rsidR="00353FE5">
        <w:rPr>
          <w:bCs/>
          <w:sz w:val="28"/>
          <w:szCs w:val="28"/>
          <w:lang w:val="uk-UA"/>
        </w:rPr>
        <w:t>(</w:t>
      </w:r>
      <w:r w:rsidR="008014AD" w:rsidRPr="008014AD">
        <w:rPr>
          <w:bCs/>
          <w:sz w:val="28"/>
          <w:szCs w:val="28"/>
          <w:lang w:val="uk-UA"/>
        </w:rPr>
        <w:t xml:space="preserve">затверджено наказом </w:t>
      </w:r>
      <w:r w:rsidR="00353FE5">
        <w:rPr>
          <w:bCs/>
          <w:sz w:val="28"/>
          <w:szCs w:val="28"/>
          <w:lang w:val="uk-UA"/>
        </w:rPr>
        <w:t>МОН України від 14.02.2025 №249, зареєстровано в Міністерстві Юстиції України 27 березня 2025 року за № 477/43883),</w:t>
      </w:r>
      <w:r w:rsidR="00353FE5">
        <w:rPr>
          <w:sz w:val="28"/>
          <w:szCs w:val="28"/>
          <w:lang w:val="uk-UA"/>
        </w:rPr>
        <w:t xml:space="preserve"> </w:t>
      </w:r>
      <w:r w:rsidRPr="007E0F1C">
        <w:rPr>
          <w:color w:val="000000" w:themeColor="text1"/>
          <w:sz w:val="28"/>
          <w:szCs w:val="28"/>
          <w:lang w:val="uk-UA"/>
        </w:rPr>
        <w:t xml:space="preserve">заяв батьків, медичної довідки про стан здоров’я дитини з висновком лікаря про те, що вона може відвідувати заклад дошкільної освіти, </w:t>
      </w:r>
      <w:r w:rsidR="00353FE5">
        <w:rPr>
          <w:color w:val="000000" w:themeColor="text1"/>
          <w:sz w:val="28"/>
          <w:szCs w:val="28"/>
          <w:lang w:val="uk-UA"/>
        </w:rPr>
        <w:t xml:space="preserve">карти профілактичних щеплень, </w:t>
      </w:r>
      <w:r w:rsidRPr="007E0F1C">
        <w:rPr>
          <w:color w:val="000000" w:themeColor="text1"/>
          <w:sz w:val="28"/>
          <w:szCs w:val="28"/>
          <w:lang w:val="uk-UA"/>
        </w:rPr>
        <w:t xml:space="preserve">свідоцтва про народження дитини, направлення Центрального </w:t>
      </w:r>
      <w:r w:rsidRPr="007E0F1C">
        <w:rPr>
          <w:sz w:val="28"/>
          <w:szCs w:val="28"/>
          <w:lang w:val="uk-UA"/>
        </w:rPr>
        <w:t>відділу освіти і науки  Департаменту освіти і науки Запорізької міської ради</w:t>
      </w:r>
      <w:r w:rsidRPr="007E0F1C">
        <w:rPr>
          <w:color w:val="000000" w:themeColor="text1"/>
          <w:sz w:val="28"/>
          <w:szCs w:val="28"/>
          <w:lang w:val="uk-UA"/>
        </w:rPr>
        <w:t xml:space="preserve">, висновку Інклюзивно - ресурсного центру про комплексну психолого – педагогічну оцінку розвитку дитини, копії висновку про дитину з інвалідністю віком до 18 років, наданого лікарсько-консультативною комісією, або копія посвідчення особи, яка одержує соціальну допомогу, копії індивідуальної програми реабілітації дитини з інвалідністю. </w:t>
      </w:r>
    </w:p>
    <w:p w14:paraId="654724B8" w14:textId="5356F715" w:rsidR="00077DF9" w:rsidRPr="00AC755D" w:rsidRDefault="00077DF9" w:rsidP="00077DF9">
      <w:pPr>
        <w:widowControl w:val="0"/>
        <w:spacing w:line="276" w:lineRule="auto"/>
        <w:ind w:firstLine="708"/>
        <w:jc w:val="both"/>
        <w:rPr>
          <w:color w:val="000000" w:themeColor="text1"/>
          <w:sz w:val="28"/>
          <w:szCs w:val="28"/>
          <w:lang w:val="uk-UA"/>
        </w:rPr>
      </w:pPr>
      <w:r w:rsidRPr="00AC755D">
        <w:rPr>
          <w:color w:val="000000" w:themeColor="text1"/>
          <w:sz w:val="28"/>
          <w:szCs w:val="28"/>
          <w:lang w:val="uk-UA"/>
        </w:rPr>
        <w:t xml:space="preserve">Навчальний рік у </w:t>
      </w:r>
      <w:r w:rsidR="00AC755D" w:rsidRPr="007E0F1C">
        <w:rPr>
          <w:color w:val="000000" w:themeColor="text1"/>
          <w:sz w:val="28"/>
          <w:szCs w:val="28"/>
          <w:lang w:val="uk-UA"/>
        </w:rPr>
        <w:t xml:space="preserve">ЗДО комбінованого типу № 162 ЗМР </w:t>
      </w:r>
      <w:r w:rsidRPr="00AC755D">
        <w:rPr>
          <w:color w:val="000000" w:themeColor="text1"/>
          <w:sz w:val="28"/>
          <w:szCs w:val="28"/>
          <w:lang w:val="uk-UA"/>
        </w:rPr>
        <w:t>розпочався з 01 вересня 202</w:t>
      </w:r>
      <w:r w:rsidR="007E0F1C" w:rsidRPr="00AC755D">
        <w:rPr>
          <w:color w:val="000000" w:themeColor="text1"/>
          <w:sz w:val="28"/>
          <w:szCs w:val="28"/>
          <w:lang w:val="uk-UA"/>
        </w:rPr>
        <w:t>5</w:t>
      </w:r>
      <w:r w:rsidRPr="00AC755D">
        <w:rPr>
          <w:color w:val="000000" w:themeColor="text1"/>
          <w:sz w:val="28"/>
          <w:szCs w:val="28"/>
          <w:lang w:val="uk-UA"/>
        </w:rPr>
        <w:t xml:space="preserve"> в </w:t>
      </w:r>
      <w:r w:rsidR="007E0F1C" w:rsidRPr="00AC755D">
        <w:rPr>
          <w:color w:val="000000" w:themeColor="text1"/>
          <w:sz w:val="28"/>
          <w:szCs w:val="28"/>
          <w:lang w:val="uk-UA"/>
        </w:rPr>
        <w:t xml:space="preserve"> очному форматі зі змішаним режимом </w:t>
      </w:r>
      <w:r w:rsidR="00A9749C">
        <w:rPr>
          <w:color w:val="000000" w:themeColor="text1"/>
          <w:sz w:val="28"/>
          <w:szCs w:val="28"/>
          <w:lang w:val="uk-UA"/>
        </w:rPr>
        <w:t>навчання</w:t>
      </w:r>
      <w:r w:rsidRPr="00AC755D">
        <w:rPr>
          <w:color w:val="000000" w:themeColor="text1"/>
          <w:sz w:val="28"/>
          <w:szCs w:val="28"/>
          <w:lang w:val="uk-UA"/>
        </w:rPr>
        <w:t xml:space="preserve">.  Рішення про </w:t>
      </w:r>
      <w:r w:rsidR="007E0F1C" w:rsidRPr="00AC755D">
        <w:rPr>
          <w:color w:val="000000" w:themeColor="text1"/>
          <w:sz w:val="28"/>
          <w:szCs w:val="28"/>
          <w:lang w:val="uk-UA"/>
        </w:rPr>
        <w:t>очну</w:t>
      </w:r>
      <w:r w:rsidRPr="00AC755D">
        <w:rPr>
          <w:color w:val="000000" w:themeColor="text1"/>
          <w:sz w:val="28"/>
          <w:szCs w:val="28"/>
          <w:lang w:val="uk-UA"/>
        </w:rPr>
        <w:t xml:space="preserve"> форму </w:t>
      </w:r>
      <w:r w:rsidR="007E0F1C" w:rsidRPr="00AC755D">
        <w:rPr>
          <w:color w:val="000000" w:themeColor="text1"/>
          <w:sz w:val="28"/>
          <w:szCs w:val="28"/>
          <w:lang w:val="uk-UA"/>
        </w:rPr>
        <w:t xml:space="preserve">зі змішаним режимом навчання </w:t>
      </w:r>
      <w:r w:rsidRPr="00AC755D">
        <w:rPr>
          <w:color w:val="000000" w:themeColor="text1"/>
          <w:sz w:val="28"/>
          <w:szCs w:val="28"/>
          <w:lang w:val="uk-UA"/>
        </w:rPr>
        <w:t xml:space="preserve">було прийнято на засіданні педагогічної ради (протокол від </w:t>
      </w:r>
      <w:r w:rsidR="00707304">
        <w:rPr>
          <w:color w:val="000000" w:themeColor="text1"/>
          <w:sz w:val="28"/>
          <w:szCs w:val="28"/>
          <w:lang w:val="uk-UA"/>
        </w:rPr>
        <w:t>29</w:t>
      </w:r>
      <w:r w:rsidRPr="00AC755D">
        <w:rPr>
          <w:color w:val="000000" w:themeColor="text1"/>
          <w:sz w:val="28"/>
          <w:szCs w:val="28"/>
          <w:lang w:val="uk-UA"/>
        </w:rPr>
        <w:t>.08.202</w:t>
      </w:r>
      <w:r w:rsidR="007E0F1C" w:rsidRPr="00AC755D">
        <w:rPr>
          <w:color w:val="000000" w:themeColor="text1"/>
          <w:sz w:val="28"/>
          <w:szCs w:val="28"/>
          <w:lang w:val="uk-UA"/>
        </w:rPr>
        <w:t>5</w:t>
      </w:r>
      <w:r w:rsidRPr="00AC755D">
        <w:rPr>
          <w:color w:val="000000" w:themeColor="text1"/>
          <w:sz w:val="28"/>
          <w:szCs w:val="28"/>
          <w:lang w:val="uk-UA"/>
        </w:rPr>
        <w:t xml:space="preserve"> № 1). </w:t>
      </w:r>
      <w:r w:rsidR="007E0F1C" w:rsidRPr="00AC755D">
        <w:rPr>
          <w:color w:val="000000" w:themeColor="text1"/>
          <w:sz w:val="28"/>
          <w:szCs w:val="28"/>
          <w:lang w:val="uk-UA"/>
        </w:rPr>
        <w:t xml:space="preserve">Відповідно до </w:t>
      </w:r>
      <w:r w:rsidR="007E0F1C" w:rsidRPr="00AC755D">
        <w:rPr>
          <w:rFonts w:eastAsia="Arial Unicode MS"/>
          <w:sz w:val="28"/>
          <w:szCs w:val="28"/>
          <w:lang w:val="uk-UA" w:eastAsia="uk-UA"/>
        </w:rPr>
        <w:t xml:space="preserve">рішення Ради оборони від 26.08.2025 №207 </w:t>
      </w:r>
      <w:r w:rsidR="00A9749C">
        <w:rPr>
          <w:rFonts w:eastAsia="Arial Unicode MS"/>
          <w:sz w:val="28"/>
          <w:szCs w:val="28"/>
          <w:lang w:val="uk-UA" w:eastAsia="uk-UA"/>
        </w:rPr>
        <w:t>«</w:t>
      </w:r>
      <w:r w:rsidR="007E0F1C" w:rsidRPr="00AC755D">
        <w:rPr>
          <w:rFonts w:eastAsia="Arial Unicode MS"/>
          <w:sz w:val="28"/>
          <w:szCs w:val="28"/>
          <w:lang w:val="uk-UA" w:eastAsia="uk-UA"/>
        </w:rPr>
        <w:t>Про погодження запровадження очної форми зі змішаним режимом навчання», очною формою зі змішаним режимом навчання були охоплені вихованці молодшого, середнього та старшого дошкільного віку</w:t>
      </w:r>
      <w:r w:rsidRPr="00AC755D">
        <w:rPr>
          <w:sz w:val="28"/>
          <w:szCs w:val="28"/>
          <w:lang w:val="uk-UA"/>
        </w:rPr>
        <w:t>. З</w:t>
      </w:r>
      <w:r w:rsidRPr="00AC755D">
        <w:rPr>
          <w:color w:val="000000" w:themeColor="text1"/>
          <w:sz w:val="28"/>
          <w:szCs w:val="28"/>
          <w:lang w:val="uk-UA"/>
        </w:rPr>
        <w:t xml:space="preserve">акінчився  навчальний рік </w:t>
      </w:r>
      <w:r w:rsidR="007E0F1C" w:rsidRPr="00AC755D">
        <w:rPr>
          <w:color w:val="000000" w:themeColor="text1"/>
          <w:sz w:val="28"/>
          <w:szCs w:val="28"/>
          <w:lang w:val="uk-UA"/>
        </w:rPr>
        <w:t>29</w:t>
      </w:r>
      <w:r w:rsidRPr="00AC755D">
        <w:rPr>
          <w:color w:val="000000" w:themeColor="text1"/>
          <w:sz w:val="28"/>
          <w:szCs w:val="28"/>
          <w:lang w:val="uk-UA"/>
        </w:rPr>
        <w:t xml:space="preserve"> травня 202</w:t>
      </w:r>
      <w:r w:rsidR="007E0F1C" w:rsidRPr="00AC755D">
        <w:rPr>
          <w:color w:val="000000" w:themeColor="text1"/>
          <w:sz w:val="28"/>
          <w:szCs w:val="28"/>
          <w:lang w:val="uk-UA"/>
        </w:rPr>
        <w:t>6</w:t>
      </w:r>
      <w:r w:rsidRPr="00AC755D">
        <w:rPr>
          <w:color w:val="000000" w:themeColor="text1"/>
          <w:sz w:val="28"/>
          <w:szCs w:val="28"/>
          <w:lang w:val="uk-UA"/>
        </w:rPr>
        <w:t xml:space="preserve"> року. </w:t>
      </w:r>
    </w:p>
    <w:p w14:paraId="7558A578" w14:textId="3C659F86" w:rsidR="00077DF9" w:rsidRPr="00AC755D" w:rsidRDefault="00077DF9" w:rsidP="00077DF9">
      <w:pPr>
        <w:spacing w:line="276" w:lineRule="auto"/>
        <w:ind w:firstLine="708"/>
        <w:jc w:val="both"/>
        <w:rPr>
          <w:sz w:val="28"/>
          <w:szCs w:val="28"/>
          <w:lang w:val="uk-UA"/>
        </w:rPr>
      </w:pPr>
      <w:r w:rsidRPr="00AC755D">
        <w:rPr>
          <w:color w:val="000000" w:themeColor="text1"/>
          <w:sz w:val="28"/>
          <w:szCs w:val="28"/>
          <w:lang w:val="uk-UA"/>
        </w:rPr>
        <w:t>З 0</w:t>
      </w:r>
      <w:r w:rsidR="00AC755D" w:rsidRPr="00AC755D">
        <w:rPr>
          <w:color w:val="000000" w:themeColor="text1"/>
          <w:sz w:val="28"/>
          <w:szCs w:val="28"/>
          <w:lang w:val="uk-UA"/>
        </w:rPr>
        <w:t>1</w:t>
      </w:r>
      <w:r w:rsidRPr="00AC755D">
        <w:rPr>
          <w:color w:val="000000" w:themeColor="text1"/>
          <w:sz w:val="28"/>
          <w:szCs w:val="28"/>
          <w:lang w:val="uk-UA"/>
        </w:rPr>
        <w:t xml:space="preserve"> червня 202</w:t>
      </w:r>
      <w:r w:rsidR="00AC755D" w:rsidRPr="00AC755D">
        <w:rPr>
          <w:color w:val="000000" w:themeColor="text1"/>
          <w:sz w:val="28"/>
          <w:szCs w:val="28"/>
          <w:lang w:val="uk-UA"/>
        </w:rPr>
        <w:t>6</w:t>
      </w:r>
      <w:r w:rsidRPr="00AC755D">
        <w:rPr>
          <w:color w:val="000000" w:themeColor="text1"/>
          <w:sz w:val="28"/>
          <w:szCs w:val="28"/>
          <w:lang w:val="uk-UA"/>
        </w:rPr>
        <w:t xml:space="preserve"> по </w:t>
      </w:r>
      <w:r w:rsidR="00AC755D" w:rsidRPr="00AC755D">
        <w:rPr>
          <w:color w:val="000000" w:themeColor="text1"/>
          <w:sz w:val="28"/>
          <w:szCs w:val="28"/>
          <w:lang w:val="uk-UA"/>
        </w:rPr>
        <w:t>31</w:t>
      </w:r>
      <w:r w:rsidRPr="00AC755D">
        <w:rPr>
          <w:color w:val="000000" w:themeColor="text1"/>
          <w:sz w:val="28"/>
          <w:szCs w:val="28"/>
          <w:lang w:val="uk-UA"/>
        </w:rPr>
        <w:t xml:space="preserve"> серпня 202</w:t>
      </w:r>
      <w:r w:rsidR="00AC755D" w:rsidRPr="00AC755D">
        <w:rPr>
          <w:color w:val="000000" w:themeColor="text1"/>
          <w:sz w:val="28"/>
          <w:szCs w:val="28"/>
          <w:lang w:val="uk-UA"/>
        </w:rPr>
        <w:t>6</w:t>
      </w:r>
      <w:r w:rsidRPr="00AC755D">
        <w:rPr>
          <w:color w:val="000000" w:themeColor="text1"/>
          <w:sz w:val="28"/>
          <w:szCs w:val="28"/>
          <w:lang w:val="uk-UA"/>
        </w:rPr>
        <w:t xml:space="preserve"> </w:t>
      </w:r>
      <w:r w:rsidR="00AC755D" w:rsidRPr="007E0F1C">
        <w:rPr>
          <w:color w:val="000000" w:themeColor="text1"/>
          <w:sz w:val="28"/>
          <w:szCs w:val="28"/>
          <w:lang w:val="uk-UA"/>
        </w:rPr>
        <w:t xml:space="preserve">ЗДО комбінованого типу № 162 ЗМР </w:t>
      </w:r>
      <w:r w:rsidRPr="00AC755D">
        <w:rPr>
          <w:color w:val="000000" w:themeColor="text1"/>
          <w:sz w:val="28"/>
          <w:szCs w:val="28"/>
          <w:lang w:val="uk-UA"/>
        </w:rPr>
        <w:t>переходить на літній період роботи. Колектив закладу буде працювати та надавати послуги в очному форма</w:t>
      </w:r>
      <w:r w:rsidR="00A9749C">
        <w:rPr>
          <w:color w:val="000000" w:themeColor="text1"/>
          <w:sz w:val="28"/>
          <w:szCs w:val="28"/>
          <w:lang w:val="uk-UA"/>
        </w:rPr>
        <w:t>ті зі змішаним режимом навчання</w:t>
      </w:r>
      <w:r w:rsidRPr="00AC755D">
        <w:rPr>
          <w:color w:val="000000" w:themeColor="text1"/>
          <w:sz w:val="28"/>
          <w:szCs w:val="28"/>
          <w:lang w:val="uk-UA"/>
        </w:rPr>
        <w:t xml:space="preserve"> з використанням дистанційних платформ </w:t>
      </w:r>
      <w:r w:rsidRPr="00AC755D">
        <w:rPr>
          <w:sz w:val="28"/>
          <w:szCs w:val="28"/>
        </w:rPr>
        <w:t>Google</w:t>
      </w:r>
      <w:r w:rsidRPr="00AC755D">
        <w:rPr>
          <w:sz w:val="28"/>
          <w:szCs w:val="28"/>
          <w:lang w:val="uk-UA"/>
        </w:rPr>
        <w:t xml:space="preserve"> </w:t>
      </w:r>
      <w:r w:rsidRPr="00AC755D">
        <w:rPr>
          <w:sz w:val="28"/>
          <w:szCs w:val="28"/>
        </w:rPr>
        <w:t>Classroom</w:t>
      </w:r>
      <w:r w:rsidRPr="00AC755D">
        <w:rPr>
          <w:sz w:val="28"/>
          <w:szCs w:val="28"/>
          <w:lang w:val="uk-UA"/>
        </w:rPr>
        <w:t xml:space="preserve"> та </w:t>
      </w:r>
      <w:r w:rsidRPr="00AC755D">
        <w:rPr>
          <w:sz w:val="28"/>
          <w:szCs w:val="28"/>
        </w:rPr>
        <w:t>Zoom</w:t>
      </w:r>
      <w:r w:rsidRPr="00AC755D">
        <w:rPr>
          <w:sz w:val="28"/>
          <w:szCs w:val="28"/>
          <w:lang w:val="uk-UA"/>
        </w:rPr>
        <w:t xml:space="preserve"> (протокол від 2</w:t>
      </w:r>
      <w:r w:rsidR="00AC755D" w:rsidRPr="00AC755D">
        <w:rPr>
          <w:sz w:val="28"/>
          <w:szCs w:val="28"/>
          <w:lang w:val="uk-UA"/>
        </w:rPr>
        <w:t>7</w:t>
      </w:r>
      <w:r w:rsidRPr="00AC755D">
        <w:rPr>
          <w:sz w:val="28"/>
          <w:szCs w:val="28"/>
          <w:lang w:val="uk-UA"/>
        </w:rPr>
        <w:t>.05.202</w:t>
      </w:r>
      <w:r w:rsidR="00AC755D" w:rsidRPr="00AC755D">
        <w:rPr>
          <w:sz w:val="28"/>
          <w:szCs w:val="28"/>
          <w:lang w:val="uk-UA"/>
        </w:rPr>
        <w:t>6</w:t>
      </w:r>
      <w:r w:rsidRPr="00AC755D">
        <w:rPr>
          <w:sz w:val="28"/>
          <w:szCs w:val="28"/>
          <w:lang w:val="uk-UA"/>
        </w:rPr>
        <w:t xml:space="preserve"> № </w:t>
      </w:r>
      <w:r w:rsidR="00AC755D" w:rsidRPr="00AC755D">
        <w:rPr>
          <w:sz w:val="28"/>
          <w:szCs w:val="28"/>
          <w:lang w:val="uk-UA"/>
        </w:rPr>
        <w:t>4</w:t>
      </w:r>
      <w:r w:rsidRPr="00AC755D">
        <w:rPr>
          <w:sz w:val="28"/>
          <w:szCs w:val="28"/>
          <w:lang w:val="uk-UA"/>
        </w:rPr>
        <w:t xml:space="preserve">).  </w:t>
      </w:r>
    </w:p>
    <w:p w14:paraId="64D0EBBF" w14:textId="74AE217D" w:rsidR="00077DF9" w:rsidRPr="00983485" w:rsidRDefault="00077DF9" w:rsidP="00077DF9">
      <w:pPr>
        <w:widowControl w:val="0"/>
        <w:spacing w:line="276" w:lineRule="auto"/>
        <w:ind w:firstLine="708"/>
        <w:jc w:val="both"/>
        <w:rPr>
          <w:sz w:val="28"/>
          <w:szCs w:val="28"/>
          <w:lang w:val="uk-UA"/>
        </w:rPr>
      </w:pPr>
      <w:r w:rsidRPr="00983485">
        <w:rPr>
          <w:sz w:val="28"/>
          <w:szCs w:val="28"/>
          <w:lang w:val="uk-UA"/>
        </w:rPr>
        <w:t>Заклад дошкільної освіти (ясла-садок) комбінованого типу № 162 «Ведмедик » працює за 10</w:t>
      </w:r>
      <w:r w:rsidR="005F376B" w:rsidRPr="00983485">
        <w:rPr>
          <w:sz w:val="28"/>
          <w:szCs w:val="28"/>
          <w:lang w:val="uk-UA"/>
        </w:rPr>
        <w:t>-ти</w:t>
      </w:r>
      <w:r w:rsidRPr="00983485">
        <w:rPr>
          <w:sz w:val="28"/>
          <w:szCs w:val="28"/>
          <w:lang w:val="uk-UA"/>
        </w:rPr>
        <w:t xml:space="preserve"> годинним режимом перебування дітей, а саме з 07.</w:t>
      </w:r>
      <w:r w:rsidR="005F376B" w:rsidRPr="00983485">
        <w:rPr>
          <w:sz w:val="28"/>
          <w:szCs w:val="28"/>
          <w:lang w:val="uk-UA"/>
        </w:rPr>
        <w:t>3</w:t>
      </w:r>
      <w:r w:rsidRPr="00983485">
        <w:rPr>
          <w:sz w:val="28"/>
          <w:szCs w:val="28"/>
          <w:lang w:val="uk-UA"/>
        </w:rPr>
        <w:t xml:space="preserve">0 – до 17.30 годин, за п’ятиденним робочим тижнем. </w:t>
      </w:r>
    </w:p>
    <w:bookmarkEnd w:id="3"/>
    <w:p w14:paraId="3DF0E1AB" w14:textId="1DEA906B" w:rsidR="00077DF9" w:rsidRPr="00D03240" w:rsidRDefault="00077DF9" w:rsidP="00D03240">
      <w:pPr>
        <w:spacing w:line="276" w:lineRule="auto"/>
        <w:ind w:firstLine="720"/>
        <w:jc w:val="both"/>
        <w:rPr>
          <w:color w:val="000000" w:themeColor="text1"/>
          <w:sz w:val="28"/>
          <w:szCs w:val="28"/>
          <w:lang w:val="uk-UA"/>
        </w:rPr>
      </w:pPr>
      <w:r w:rsidRPr="00D03240">
        <w:rPr>
          <w:color w:val="000000" w:themeColor="text1"/>
          <w:sz w:val="28"/>
          <w:szCs w:val="28"/>
          <w:lang w:val="uk-UA"/>
        </w:rPr>
        <w:t>З метою пропагування дошкільної освіти,  підвищення якісної взаємодії між учасниками освітнього процесу</w:t>
      </w:r>
      <w:r w:rsidR="00D03240" w:rsidRPr="00D03240">
        <w:rPr>
          <w:color w:val="000000" w:themeColor="text1"/>
          <w:sz w:val="28"/>
          <w:szCs w:val="28"/>
          <w:lang w:val="uk-UA"/>
        </w:rPr>
        <w:t xml:space="preserve">, </w:t>
      </w:r>
      <w:r w:rsidRPr="00D03240">
        <w:rPr>
          <w:color w:val="000000" w:themeColor="text1"/>
          <w:sz w:val="28"/>
          <w:szCs w:val="28"/>
          <w:lang w:val="uk-UA"/>
        </w:rPr>
        <w:t xml:space="preserve">для </w:t>
      </w:r>
      <w:r w:rsidR="00D03240" w:rsidRPr="00D03240">
        <w:rPr>
          <w:color w:val="000000" w:themeColor="text1"/>
          <w:sz w:val="28"/>
          <w:szCs w:val="28"/>
          <w:lang w:val="uk-UA"/>
        </w:rPr>
        <w:t xml:space="preserve">всебічного </w:t>
      </w:r>
      <w:r w:rsidRPr="00D03240">
        <w:rPr>
          <w:color w:val="000000" w:themeColor="text1"/>
          <w:sz w:val="28"/>
          <w:szCs w:val="28"/>
          <w:lang w:val="uk-UA"/>
        </w:rPr>
        <w:t xml:space="preserve">ознайомлення з </w:t>
      </w:r>
      <w:r w:rsidR="005D3954" w:rsidRPr="00D03240">
        <w:rPr>
          <w:color w:val="000000" w:themeColor="text1"/>
          <w:sz w:val="28"/>
          <w:szCs w:val="28"/>
          <w:lang w:val="uk-UA"/>
        </w:rPr>
        <w:t>діяльністю</w:t>
      </w:r>
      <w:r w:rsidRPr="00D03240">
        <w:rPr>
          <w:color w:val="000000" w:themeColor="text1"/>
          <w:sz w:val="28"/>
          <w:szCs w:val="28"/>
          <w:lang w:val="uk-UA"/>
        </w:rPr>
        <w:t xml:space="preserve"> закладу </w:t>
      </w:r>
      <w:r w:rsidR="00D03240" w:rsidRPr="00D03240">
        <w:rPr>
          <w:color w:val="000000" w:themeColor="text1"/>
          <w:sz w:val="28"/>
          <w:szCs w:val="28"/>
          <w:lang w:val="uk-UA"/>
        </w:rPr>
        <w:t xml:space="preserve">та занурення в освітній процес </w:t>
      </w:r>
      <w:r w:rsidRPr="00D03240">
        <w:rPr>
          <w:color w:val="000000" w:themeColor="text1"/>
          <w:sz w:val="28"/>
          <w:szCs w:val="28"/>
          <w:lang w:val="uk-UA"/>
        </w:rPr>
        <w:t xml:space="preserve">в </w:t>
      </w:r>
      <w:r w:rsidR="00AC755D" w:rsidRPr="00D03240">
        <w:rPr>
          <w:color w:val="000000" w:themeColor="text1"/>
          <w:sz w:val="28"/>
          <w:szCs w:val="28"/>
          <w:lang w:val="uk-UA"/>
        </w:rPr>
        <w:t xml:space="preserve">ЗДО комбінованого типу № 162 ЗМР </w:t>
      </w:r>
      <w:r w:rsidRPr="00D03240">
        <w:rPr>
          <w:color w:val="000000" w:themeColor="text1"/>
          <w:sz w:val="28"/>
          <w:szCs w:val="28"/>
          <w:lang w:val="uk-UA"/>
        </w:rPr>
        <w:t xml:space="preserve">створено сучасний сайт  </w:t>
      </w:r>
      <w:bookmarkStart w:id="4" w:name="_Hlk202017087"/>
      <w:r w:rsidRPr="00D03240">
        <w:rPr>
          <w:rStyle w:val="ac"/>
          <w:rFonts w:eastAsiaTheme="majorEastAsia"/>
          <w:sz w:val="28"/>
          <w:szCs w:val="28"/>
          <w:lang w:val="en-US"/>
        </w:rPr>
        <w:t>http</w:t>
      </w:r>
      <w:r w:rsidRPr="00D03240">
        <w:rPr>
          <w:rStyle w:val="ac"/>
          <w:rFonts w:eastAsiaTheme="majorEastAsia"/>
          <w:sz w:val="28"/>
          <w:szCs w:val="28"/>
          <w:lang w:val="uk-UA"/>
        </w:rPr>
        <w:t>://</w:t>
      </w:r>
      <w:r w:rsidRPr="00D03240">
        <w:rPr>
          <w:rStyle w:val="ac"/>
          <w:rFonts w:eastAsiaTheme="majorEastAsia"/>
          <w:sz w:val="28"/>
          <w:szCs w:val="28"/>
          <w:lang w:val="en-US"/>
        </w:rPr>
        <w:t>vedmeduk</w:t>
      </w:r>
      <w:r w:rsidRPr="00D03240">
        <w:rPr>
          <w:rStyle w:val="ac"/>
          <w:rFonts w:eastAsiaTheme="majorEastAsia"/>
          <w:sz w:val="28"/>
          <w:szCs w:val="28"/>
          <w:lang w:val="uk-UA"/>
        </w:rPr>
        <w:t>.</w:t>
      </w:r>
      <w:r w:rsidRPr="00D03240">
        <w:rPr>
          <w:rStyle w:val="ac"/>
          <w:rFonts w:eastAsiaTheme="majorEastAsia"/>
          <w:sz w:val="28"/>
          <w:szCs w:val="28"/>
          <w:lang w:val="en-US"/>
        </w:rPr>
        <w:t>co</w:t>
      </w:r>
      <w:r w:rsidRPr="00D03240">
        <w:rPr>
          <w:rStyle w:val="ac"/>
          <w:rFonts w:eastAsiaTheme="majorEastAsia"/>
          <w:sz w:val="28"/>
          <w:szCs w:val="28"/>
          <w:lang w:val="uk-UA"/>
        </w:rPr>
        <w:t>.</w:t>
      </w:r>
      <w:r w:rsidRPr="00D03240">
        <w:rPr>
          <w:rStyle w:val="ac"/>
          <w:rFonts w:eastAsiaTheme="majorEastAsia"/>
          <w:sz w:val="28"/>
          <w:szCs w:val="28"/>
          <w:lang w:val="en-US"/>
        </w:rPr>
        <w:t>ua</w:t>
      </w:r>
      <w:bookmarkEnd w:id="4"/>
      <w:r w:rsidRPr="00D03240">
        <w:rPr>
          <w:rStyle w:val="ac"/>
          <w:rFonts w:eastAsiaTheme="majorEastAsia"/>
          <w:sz w:val="28"/>
          <w:szCs w:val="28"/>
          <w:lang w:val="uk-UA"/>
        </w:rPr>
        <w:t xml:space="preserve">, </w:t>
      </w:r>
      <w:r w:rsidRPr="00D03240">
        <w:rPr>
          <w:color w:val="000000" w:themeColor="text1"/>
          <w:sz w:val="28"/>
          <w:szCs w:val="28"/>
          <w:lang w:val="uk-UA"/>
        </w:rPr>
        <w:t xml:space="preserve">де висвітлюється вся інформація відповідно до Закону України «Про освіту» Стаття 30. Прозорість та інформаційна відкритість закладу освіти. </w:t>
      </w:r>
    </w:p>
    <w:p w14:paraId="5D0E2A72" w14:textId="7F4F6E18" w:rsidR="00077DF9" w:rsidRPr="00983485" w:rsidRDefault="00077DF9" w:rsidP="00077DF9">
      <w:pPr>
        <w:spacing w:line="276" w:lineRule="auto"/>
        <w:ind w:firstLine="720"/>
        <w:jc w:val="both"/>
        <w:rPr>
          <w:color w:val="000000" w:themeColor="text1"/>
          <w:sz w:val="28"/>
          <w:szCs w:val="28"/>
          <w:lang w:val="uk-UA"/>
        </w:rPr>
      </w:pPr>
      <w:r w:rsidRPr="00983485">
        <w:rPr>
          <w:color w:val="000000" w:themeColor="text1"/>
          <w:sz w:val="28"/>
          <w:szCs w:val="28"/>
          <w:lang w:val="uk-UA"/>
        </w:rPr>
        <w:t>Упродовж навчального року мною особисто висвітлюється інформація про роботу закладу</w:t>
      </w:r>
      <w:r w:rsidR="00983485">
        <w:rPr>
          <w:color w:val="000000" w:themeColor="text1"/>
          <w:sz w:val="28"/>
          <w:szCs w:val="28"/>
          <w:lang w:val="uk-UA"/>
        </w:rPr>
        <w:t>, особливості перебігу освітнього процесу</w:t>
      </w:r>
      <w:r w:rsidRPr="00983485">
        <w:rPr>
          <w:color w:val="000000" w:themeColor="text1"/>
          <w:sz w:val="28"/>
          <w:szCs w:val="28"/>
          <w:lang w:val="uk-UA"/>
        </w:rPr>
        <w:t xml:space="preserve"> та життя вихованців в </w:t>
      </w:r>
      <w:r w:rsidR="00AC755D" w:rsidRPr="00983485">
        <w:rPr>
          <w:color w:val="000000" w:themeColor="text1"/>
          <w:sz w:val="28"/>
          <w:szCs w:val="28"/>
          <w:lang w:val="uk-UA"/>
        </w:rPr>
        <w:t>ЗДО комбінованого типу № 162 ЗМР</w:t>
      </w:r>
      <w:r w:rsidRPr="00983485">
        <w:rPr>
          <w:color w:val="000000" w:themeColor="text1"/>
          <w:sz w:val="28"/>
          <w:szCs w:val="28"/>
          <w:lang w:val="uk-UA"/>
        </w:rPr>
        <w:t xml:space="preserve">, цікаві моменти життя </w:t>
      </w:r>
      <w:r w:rsidRPr="00983485">
        <w:rPr>
          <w:color w:val="000000" w:themeColor="text1"/>
          <w:sz w:val="28"/>
          <w:szCs w:val="28"/>
          <w:lang w:val="uk-UA"/>
        </w:rPr>
        <w:lastRenderedPageBreak/>
        <w:t xml:space="preserve">нашого садочка в соціальній мережі «Фейсбук»,  за допомогою організованої групи «Заклад дошкільної освіти № 162 «Ведмедик», </w:t>
      </w:r>
      <w:hyperlink r:id="rId9" w:history="1">
        <w:r w:rsidRPr="00983485">
          <w:rPr>
            <w:rStyle w:val="ac"/>
            <w:rFonts w:eastAsiaTheme="majorEastAsia"/>
            <w:sz w:val="28"/>
            <w:szCs w:val="28"/>
            <w:lang w:val="uk-UA"/>
          </w:rPr>
          <w:t>https://www.facebook.com/groups/1492221684621021</w:t>
        </w:r>
      </w:hyperlink>
      <w:r w:rsidRPr="00983485">
        <w:rPr>
          <w:color w:val="000000" w:themeColor="text1"/>
          <w:sz w:val="28"/>
          <w:szCs w:val="28"/>
          <w:lang w:val="uk-UA"/>
        </w:rPr>
        <w:t xml:space="preserve"> та на сайті ЗДО (</w:t>
      </w:r>
      <w:r w:rsidRPr="00983485">
        <w:rPr>
          <w:rStyle w:val="ac"/>
          <w:rFonts w:eastAsiaTheme="majorEastAsia"/>
          <w:sz w:val="28"/>
          <w:szCs w:val="28"/>
          <w:lang w:val="en-US"/>
        </w:rPr>
        <w:t>http</w:t>
      </w:r>
      <w:r w:rsidRPr="00983485">
        <w:rPr>
          <w:rStyle w:val="ac"/>
          <w:rFonts w:eastAsiaTheme="majorEastAsia"/>
          <w:sz w:val="28"/>
          <w:szCs w:val="28"/>
          <w:lang w:val="uk-UA"/>
        </w:rPr>
        <w:t>://</w:t>
      </w:r>
      <w:r w:rsidRPr="00983485">
        <w:rPr>
          <w:rStyle w:val="ac"/>
          <w:rFonts w:eastAsiaTheme="majorEastAsia"/>
          <w:sz w:val="28"/>
          <w:szCs w:val="28"/>
          <w:lang w:val="en-US"/>
        </w:rPr>
        <w:t>vedmeduk</w:t>
      </w:r>
      <w:r w:rsidRPr="00983485">
        <w:rPr>
          <w:rStyle w:val="ac"/>
          <w:rFonts w:eastAsiaTheme="majorEastAsia"/>
          <w:sz w:val="28"/>
          <w:szCs w:val="28"/>
          <w:lang w:val="uk-UA"/>
        </w:rPr>
        <w:t>.</w:t>
      </w:r>
      <w:r w:rsidRPr="00983485">
        <w:rPr>
          <w:rStyle w:val="ac"/>
          <w:rFonts w:eastAsiaTheme="majorEastAsia"/>
          <w:sz w:val="28"/>
          <w:szCs w:val="28"/>
          <w:lang w:val="en-US"/>
        </w:rPr>
        <w:t>co</w:t>
      </w:r>
      <w:r w:rsidRPr="00983485">
        <w:rPr>
          <w:rStyle w:val="ac"/>
          <w:rFonts w:eastAsiaTheme="majorEastAsia"/>
          <w:sz w:val="28"/>
          <w:szCs w:val="28"/>
          <w:lang w:val="uk-UA"/>
        </w:rPr>
        <w:t>.</w:t>
      </w:r>
      <w:r w:rsidRPr="00983485">
        <w:rPr>
          <w:rStyle w:val="ac"/>
          <w:rFonts w:eastAsiaTheme="majorEastAsia"/>
          <w:sz w:val="28"/>
          <w:szCs w:val="28"/>
          <w:lang w:val="en-US"/>
        </w:rPr>
        <w:t>ua</w:t>
      </w:r>
      <w:r w:rsidRPr="00983485">
        <w:rPr>
          <w:rStyle w:val="ac"/>
          <w:rFonts w:eastAsiaTheme="majorEastAsia"/>
          <w:sz w:val="28"/>
          <w:szCs w:val="28"/>
          <w:lang w:val="uk-UA"/>
        </w:rPr>
        <w:t xml:space="preserve">) </w:t>
      </w:r>
      <w:r w:rsidRPr="00983485">
        <w:rPr>
          <w:color w:val="000000" w:themeColor="text1"/>
          <w:sz w:val="28"/>
          <w:szCs w:val="28"/>
          <w:lang w:val="uk-UA"/>
        </w:rPr>
        <w:t xml:space="preserve"> </w:t>
      </w:r>
    </w:p>
    <w:p w14:paraId="037F42A4" w14:textId="7330CA9F" w:rsidR="00077DF9" w:rsidRPr="00BB6C25" w:rsidRDefault="00077DF9" w:rsidP="00077DF9">
      <w:pPr>
        <w:spacing w:line="276" w:lineRule="auto"/>
        <w:ind w:firstLine="720"/>
        <w:jc w:val="both"/>
        <w:rPr>
          <w:sz w:val="28"/>
          <w:szCs w:val="28"/>
          <w:lang w:val="uk-UA"/>
        </w:rPr>
      </w:pPr>
      <w:r w:rsidRPr="00BB6C25">
        <w:rPr>
          <w:color w:val="000000" w:themeColor="text1"/>
          <w:sz w:val="28"/>
          <w:szCs w:val="28"/>
          <w:lang w:val="uk-UA"/>
        </w:rPr>
        <w:t>Плановий контингент за 202</w:t>
      </w:r>
      <w:r w:rsidR="00983485" w:rsidRPr="00BB6C25">
        <w:rPr>
          <w:color w:val="000000" w:themeColor="text1"/>
          <w:sz w:val="28"/>
          <w:szCs w:val="28"/>
          <w:lang w:val="uk-UA"/>
        </w:rPr>
        <w:t>5</w:t>
      </w:r>
      <w:r w:rsidR="00707304">
        <w:rPr>
          <w:color w:val="000000" w:themeColor="text1"/>
          <w:sz w:val="28"/>
          <w:szCs w:val="28"/>
          <w:lang w:val="uk-UA"/>
        </w:rPr>
        <w:t>/</w:t>
      </w:r>
      <w:r w:rsidRPr="00BB6C25">
        <w:rPr>
          <w:color w:val="000000" w:themeColor="text1"/>
          <w:sz w:val="28"/>
          <w:szCs w:val="28"/>
          <w:lang w:val="uk-UA"/>
        </w:rPr>
        <w:t>202</w:t>
      </w:r>
      <w:r w:rsidR="00983485" w:rsidRPr="00BB6C25">
        <w:rPr>
          <w:color w:val="000000" w:themeColor="text1"/>
          <w:sz w:val="28"/>
          <w:szCs w:val="28"/>
          <w:lang w:val="uk-UA"/>
        </w:rPr>
        <w:t>6</w:t>
      </w:r>
      <w:r w:rsidRPr="00BB6C25">
        <w:rPr>
          <w:color w:val="000000" w:themeColor="text1"/>
          <w:sz w:val="28"/>
          <w:szCs w:val="28"/>
          <w:lang w:val="uk-UA"/>
        </w:rPr>
        <w:t xml:space="preserve"> навчальний рік (вересень-травень) складає: </w:t>
      </w:r>
      <w:r w:rsidR="004C226E" w:rsidRPr="00BB6C25">
        <w:rPr>
          <w:color w:val="000000" w:themeColor="text1"/>
          <w:sz w:val="28"/>
          <w:szCs w:val="28"/>
          <w:lang w:val="uk-UA"/>
        </w:rPr>
        <w:t>17050</w:t>
      </w:r>
      <w:r w:rsidRPr="00BB6C25">
        <w:rPr>
          <w:color w:val="000000" w:themeColor="text1"/>
          <w:sz w:val="28"/>
          <w:szCs w:val="28"/>
          <w:lang w:val="uk-UA"/>
        </w:rPr>
        <w:t xml:space="preserve"> днів, фактичне відвідування: </w:t>
      </w:r>
      <w:r w:rsidR="004C226E" w:rsidRPr="00BB6C25">
        <w:rPr>
          <w:color w:val="000000" w:themeColor="text1"/>
          <w:sz w:val="28"/>
          <w:szCs w:val="28"/>
          <w:lang w:val="uk-UA"/>
        </w:rPr>
        <w:t>14423</w:t>
      </w:r>
      <w:r w:rsidRPr="00BB6C25">
        <w:rPr>
          <w:color w:val="000000" w:themeColor="text1"/>
          <w:sz w:val="28"/>
          <w:szCs w:val="28"/>
          <w:lang w:val="uk-UA"/>
        </w:rPr>
        <w:t xml:space="preserve"> дні. </w:t>
      </w:r>
      <w:r w:rsidRPr="00BB6C25">
        <w:rPr>
          <w:sz w:val="28"/>
          <w:szCs w:val="28"/>
          <w:lang w:val="uk-UA"/>
        </w:rPr>
        <w:t xml:space="preserve">Середній показник відвідуваності становить 85% ( за аналогічний період минулого року він </w:t>
      </w:r>
      <w:r w:rsidR="004C226E" w:rsidRPr="00BB6C25">
        <w:rPr>
          <w:sz w:val="28"/>
          <w:szCs w:val="28"/>
          <w:lang w:val="uk-UA"/>
        </w:rPr>
        <w:t xml:space="preserve">також </w:t>
      </w:r>
      <w:r w:rsidRPr="00BB6C25">
        <w:rPr>
          <w:sz w:val="28"/>
          <w:szCs w:val="28"/>
          <w:lang w:val="uk-UA"/>
        </w:rPr>
        <w:t>складав 8</w:t>
      </w:r>
      <w:r w:rsidR="004C226E" w:rsidRPr="00BB6C25">
        <w:rPr>
          <w:sz w:val="28"/>
          <w:szCs w:val="28"/>
          <w:lang w:val="uk-UA"/>
        </w:rPr>
        <w:t>5</w:t>
      </w:r>
      <w:r w:rsidRPr="00BB6C25">
        <w:rPr>
          <w:sz w:val="28"/>
          <w:szCs w:val="28"/>
          <w:lang w:val="uk-UA"/>
        </w:rPr>
        <w:t xml:space="preserve">%). </w:t>
      </w:r>
      <w:r w:rsidR="00BB6C25">
        <w:rPr>
          <w:sz w:val="28"/>
          <w:szCs w:val="28"/>
          <w:lang w:val="uk-UA"/>
        </w:rPr>
        <w:t>Фактично пропущено</w:t>
      </w:r>
      <w:r w:rsidR="00BB6C25" w:rsidRPr="00BB6C25">
        <w:rPr>
          <w:sz w:val="28"/>
          <w:szCs w:val="28"/>
          <w:lang w:val="uk-UA"/>
        </w:rPr>
        <w:t xml:space="preserve"> – 2627 днів, через хворобу – 76, що складає 3% від загальної кількості пропусків. 97% - 2552 днів – пропуски з інших причин (відпустка батьків, сімейні обставини тощо). </w:t>
      </w:r>
      <w:r w:rsidRPr="00BB6C25">
        <w:rPr>
          <w:sz w:val="28"/>
          <w:szCs w:val="28"/>
          <w:lang w:val="uk-UA"/>
        </w:rPr>
        <w:t>Показники відвідуваності свідчать про зацікавленість батьків в отриманні освітніх послуг в нашому ЗДО.</w:t>
      </w:r>
    </w:p>
    <w:p w14:paraId="442C3E48" w14:textId="77777777" w:rsidR="00077DF9" w:rsidRPr="00077DF9" w:rsidRDefault="00077DF9" w:rsidP="00077DF9">
      <w:pPr>
        <w:spacing w:line="276" w:lineRule="auto"/>
        <w:ind w:firstLine="720"/>
        <w:jc w:val="both"/>
        <w:rPr>
          <w:i/>
          <w:iCs/>
          <w:sz w:val="28"/>
          <w:szCs w:val="28"/>
          <w:lang w:val="uk-UA"/>
        </w:rPr>
      </w:pPr>
    </w:p>
    <w:tbl>
      <w:tblPr>
        <w:tblStyle w:val="ad"/>
        <w:tblW w:w="9629" w:type="dxa"/>
        <w:tblLayout w:type="fixed"/>
        <w:tblLook w:val="04A0" w:firstRow="1" w:lastRow="0" w:firstColumn="1" w:lastColumn="0" w:noHBand="0" w:noVBand="1"/>
      </w:tblPr>
      <w:tblGrid>
        <w:gridCol w:w="1129"/>
        <w:gridCol w:w="1181"/>
        <w:gridCol w:w="899"/>
        <w:gridCol w:w="1181"/>
        <w:gridCol w:w="1130"/>
        <w:gridCol w:w="899"/>
        <w:gridCol w:w="1089"/>
        <w:gridCol w:w="1222"/>
        <w:gridCol w:w="899"/>
      </w:tblGrid>
      <w:tr w:rsidR="00077DF9" w:rsidRPr="00077DF9" w14:paraId="0A5FD960" w14:textId="77777777" w:rsidTr="006D32BD">
        <w:tc>
          <w:tcPr>
            <w:tcW w:w="9629" w:type="dxa"/>
            <w:gridSpan w:val="9"/>
          </w:tcPr>
          <w:p w14:paraId="705E2C8A" w14:textId="256DD8C9" w:rsidR="00077DF9" w:rsidRPr="00983485" w:rsidRDefault="00077DF9" w:rsidP="006D32BD">
            <w:pPr>
              <w:spacing w:line="276" w:lineRule="auto"/>
              <w:jc w:val="both"/>
              <w:rPr>
                <w:rFonts w:eastAsia="Arial Unicode MS"/>
                <w:bCs/>
                <w:color w:val="000000" w:themeColor="text1"/>
                <w:sz w:val="28"/>
                <w:szCs w:val="28"/>
                <w:lang w:val="uk-UA"/>
              </w:rPr>
            </w:pPr>
            <w:r w:rsidRPr="00983485">
              <w:rPr>
                <w:rFonts w:eastAsia="Arial Unicode MS"/>
                <w:bCs/>
                <w:color w:val="000000" w:themeColor="text1"/>
                <w:sz w:val="28"/>
                <w:szCs w:val="28"/>
              </w:rPr>
              <w:t>Кількість дітей та груп у закладі дошкільної освіти станом на травень 202</w:t>
            </w:r>
            <w:r w:rsidR="00983485" w:rsidRPr="00983485">
              <w:rPr>
                <w:rFonts w:eastAsia="Arial Unicode MS"/>
                <w:bCs/>
                <w:color w:val="000000" w:themeColor="text1"/>
                <w:sz w:val="28"/>
                <w:szCs w:val="28"/>
                <w:lang w:val="uk-UA"/>
              </w:rPr>
              <w:t>6</w:t>
            </w:r>
          </w:p>
          <w:p w14:paraId="67DFA8E9" w14:textId="77777777" w:rsidR="00077DF9" w:rsidRPr="00077DF9" w:rsidRDefault="00077DF9" w:rsidP="006D32BD">
            <w:pPr>
              <w:spacing w:line="276" w:lineRule="auto"/>
              <w:jc w:val="both"/>
              <w:rPr>
                <w:i/>
                <w:iCs/>
                <w:sz w:val="28"/>
                <w:szCs w:val="28"/>
                <w:highlight w:val="yellow"/>
                <w:lang w:eastAsia="uk-UA"/>
              </w:rPr>
            </w:pPr>
          </w:p>
        </w:tc>
      </w:tr>
      <w:tr w:rsidR="00077DF9" w:rsidRPr="00077DF9" w14:paraId="0560D767" w14:textId="77777777" w:rsidTr="006D32BD">
        <w:tc>
          <w:tcPr>
            <w:tcW w:w="3209" w:type="dxa"/>
            <w:gridSpan w:val="3"/>
          </w:tcPr>
          <w:p w14:paraId="1A22EC7A" w14:textId="77777777" w:rsidR="00077DF9" w:rsidRPr="00F46843" w:rsidRDefault="00077DF9" w:rsidP="006D32BD">
            <w:pPr>
              <w:spacing w:line="276" w:lineRule="auto"/>
              <w:jc w:val="both"/>
              <w:rPr>
                <w:sz w:val="28"/>
                <w:szCs w:val="28"/>
                <w:highlight w:val="yellow"/>
                <w:lang w:eastAsia="uk-UA"/>
              </w:rPr>
            </w:pPr>
            <w:r w:rsidRPr="00F46843">
              <w:rPr>
                <w:rFonts w:eastAsia="Arial Unicode MS"/>
                <w:bCs/>
                <w:color w:val="000000" w:themeColor="text1"/>
                <w:sz w:val="28"/>
                <w:szCs w:val="28"/>
              </w:rPr>
              <w:t>Група для дітей раннього віку</w:t>
            </w:r>
          </w:p>
        </w:tc>
        <w:tc>
          <w:tcPr>
            <w:tcW w:w="3210" w:type="dxa"/>
            <w:gridSpan w:val="3"/>
          </w:tcPr>
          <w:p w14:paraId="48D6CB6D" w14:textId="77777777" w:rsidR="00077DF9" w:rsidRPr="00983485" w:rsidRDefault="00077DF9" w:rsidP="006D32BD">
            <w:pPr>
              <w:spacing w:line="276" w:lineRule="auto"/>
              <w:jc w:val="both"/>
              <w:rPr>
                <w:sz w:val="28"/>
                <w:szCs w:val="28"/>
                <w:highlight w:val="yellow"/>
                <w:lang w:eastAsia="uk-UA"/>
              </w:rPr>
            </w:pPr>
            <w:r w:rsidRPr="00983485">
              <w:rPr>
                <w:color w:val="000000" w:themeColor="text1"/>
                <w:sz w:val="28"/>
                <w:szCs w:val="28"/>
              </w:rPr>
              <w:t>Групи загального розвитку для дітей дошкільного віку</w:t>
            </w:r>
          </w:p>
        </w:tc>
        <w:tc>
          <w:tcPr>
            <w:tcW w:w="3210" w:type="dxa"/>
            <w:gridSpan w:val="3"/>
          </w:tcPr>
          <w:p w14:paraId="7346FCE5" w14:textId="7476D4CC" w:rsidR="00077DF9" w:rsidRPr="00983485" w:rsidRDefault="00077DF9" w:rsidP="006D32BD">
            <w:pPr>
              <w:spacing w:line="276" w:lineRule="auto"/>
              <w:jc w:val="both"/>
              <w:rPr>
                <w:sz w:val="28"/>
                <w:szCs w:val="28"/>
                <w:highlight w:val="yellow"/>
                <w:lang w:eastAsia="uk-UA"/>
              </w:rPr>
            </w:pPr>
            <w:r w:rsidRPr="00983485">
              <w:rPr>
                <w:color w:val="000000" w:themeColor="text1"/>
                <w:sz w:val="28"/>
                <w:szCs w:val="28"/>
              </w:rPr>
              <w:t>Спеціал</w:t>
            </w:r>
            <w:r w:rsidR="00983485" w:rsidRPr="00983485">
              <w:rPr>
                <w:color w:val="000000" w:themeColor="text1"/>
                <w:sz w:val="28"/>
                <w:szCs w:val="28"/>
                <w:lang w:val="uk-UA"/>
              </w:rPr>
              <w:t>ьні</w:t>
            </w:r>
            <w:r w:rsidRPr="00983485">
              <w:rPr>
                <w:color w:val="000000" w:themeColor="text1"/>
                <w:sz w:val="28"/>
                <w:szCs w:val="28"/>
              </w:rPr>
              <w:t xml:space="preserve"> групи для дітей дошкільного віку</w:t>
            </w:r>
          </w:p>
        </w:tc>
      </w:tr>
      <w:tr w:rsidR="00077DF9" w:rsidRPr="00077DF9" w14:paraId="246C4E2B" w14:textId="77777777" w:rsidTr="006D32BD">
        <w:tc>
          <w:tcPr>
            <w:tcW w:w="1129" w:type="dxa"/>
          </w:tcPr>
          <w:p w14:paraId="6F3447C8" w14:textId="77777777" w:rsidR="00077DF9" w:rsidRPr="00F46843" w:rsidRDefault="00077DF9" w:rsidP="006D32BD">
            <w:pPr>
              <w:spacing w:line="276" w:lineRule="auto"/>
              <w:jc w:val="both"/>
              <w:rPr>
                <w:sz w:val="28"/>
                <w:szCs w:val="28"/>
                <w:highlight w:val="yellow"/>
                <w:lang w:eastAsia="uk-UA"/>
              </w:rPr>
            </w:pPr>
            <w:r w:rsidRPr="00F46843">
              <w:rPr>
                <w:rFonts w:eastAsia="Arial Unicode MS"/>
                <w:bCs/>
                <w:color w:val="000000" w:themeColor="text1"/>
                <w:sz w:val="28"/>
                <w:szCs w:val="28"/>
              </w:rPr>
              <w:t>Назва групи</w:t>
            </w:r>
          </w:p>
        </w:tc>
        <w:tc>
          <w:tcPr>
            <w:tcW w:w="1181" w:type="dxa"/>
          </w:tcPr>
          <w:p w14:paraId="43B2BACB" w14:textId="77777777" w:rsidR="00077DF9" w:rsidRPr="00F46843" w:rsidRDefault="00077DF9" w:rsidP="006D32BD">
            <w:pPr>
              <w:spacing w:line="276" w:lineRule="auto"/>
              <w:jc w:val="both"/>
              <w:rPr>
                <w:sz w:val="28"/>
                <w:szCs w:val="28"/>
                <w:highlight w:val="yellow"/>
                <w:lang w:eastAsia="uk-UA"/>
              </w:rPr>
            </w:pPr>
            <w:r w:rsidRPr="00F46843">
              <w:rPr>
                <w:rFonts w:eastAsia="Arial Unicode MS"/>
                <w:bCs/>
                <w:color w:val="000000" w:themeColor="text1"/>
                <w:sz w:val="28"/>
                <w:szCs w:val="28"/>
              </w:rPr>
              <w:t>Кількість дітей</w:t>
            </w:r>
          </w:p>
        </w:tc>
        <w:tc>
          <w:tcPr>
            <w:tcW w:w="899" w:type="dxa"/>
          </w:tcPr>
          <w:p w14:paraId="3AB4D065" w14:textId="77777777" w:rsidR="00077DF9" w:rsidRPr="00F46843" w:rsidRDefault="00077DF9" w:rsidP="006D32BD">
            <w:pPr>
              <w:spacing w:line="276" w:lineRule="auto"/>
              <w:jc w:val="both"/>
              <w:rPr>
                <w:sz w:val="28"/>
                <w:szCs w:val="28"/>
                <w:highlight w:val="yellow"/>
                <w:lang w:eastAsia="uk-UA"/>
              </w:rPr>
            </w:pPr>
            <w:r w:rsidRPr="00F46843">
              <w:rPr>
                <w:rFonts w:eastAsia="Arial Unicode MS"/>
                <w:bCs/>
                <w:color w:val="000000" w:themeColor="text1"/>
                <w:sz w:val="28"/>
                <w:szCs w:val="28"/>
              </w:rPr>
              <w:t>Вік дітей</w:t>
            </w:r>
          </w:p>
        </w:tc>
        <w:tc>
          <w:tcPr>
            <w:tcW w:w="1181" w:type="dxa"/>
          </w:tcPr>
          <w:p w14:paraId="45AB7394" w14:textId="77777777" w:rsidR="00077DF9" w:rsidRPr="00983485" w:rsidRDefault="00077DF9" w:rsidP="006D32BD">
            <w:pPr>
              <w:spacing w:line="276" w:lineRule="auto"/>
              <w:jc w:val="both"/>
              <w:rPr>
                <w:sz w:val="28"/>
                <w:szCs w:val="28"/>
                <w:highlight w:val="yellow"/>
                <w:lang w:eastAsia="uk-UA"/>
              </w:rPr>
            </w:pPr>
            <w:r w:rsidRPr="00983485">
              <w:rPr>
                <w:rFonts w:eastAsia="Arial Unicode MS"/>
                <w:bCs/>
                <w:color w:val="000000" w:themeColor="text1"/>
                <w:sz w:val="28"/>
                <w:szCs w:val="28"/>
              </w:rPr>
              <w:t>Назва групи</w:t>
            </w:r>
          </w:p>
        </w:tc>
        <w:tc>
          <w:tcPr>
            <w:tcW w:w="1130" w:type="dxa"/>
          </w:tcPr>
          <w:p w14:paraId="5D7DDA24" w14:textId="77777777" w:rsidR="00077DF9" w:rsidRPr="00983485" w:rsidRDefault="00077DF9" w:rsidP="006D32BD">
            <w:pPr>
              <w:spacing w:line="276" w:lineRule="auto"/>
              <w:jc w:val="both"/>
              <w:rPr>
                <w:sz w:val="28"/>
                <w:szCs w:val="28"/>
                <w:highlight w:val="yellow"/>
                <w:lang w:eastAsia="uk-UA"/>
              </w:rPr>
            </w:pPr>
            <w:r w:rsidRPr="00983485">
              <w:rPr>
                <w:rFonts w:eastAsia="Arial Unicode MS"/>
                <w:bCs/>
                <w:color w:val="000000" w:themeColor="text1"/>
                <w:sz w:val="28"/>
                <w:szCs w:val="28"/>
              </w:rPr>
              <w:t>Кількість дітей</w:t>
            </w:r>
          </w:p>
        </w:tc>
        <w:tc>
          <w:tcPr>
            <w:tcW w:w="899" w:type="dxa"/>
          </w:tcPr>
          <w:p w14:paraId="40268E11" w14:textId="77777777" w:rsidR="00077DF9" w:rsidRPr="00983485" w:rsidRDefault="00077DF9" w:rsidP="006D32BD">
            <w:pPr>
              <w:spacing w:line="276" w:lineRule="auto"/>
              <w:jc w:val="both"/>
              <w:rPr>
                <w:sz w:val="28"/>
                <w:szCs w:val="28"/>
                <w:highlight w:val="yellow"/>
                <w:lang w:eastAsia="uk-UA"/>
              </w:rPr>
            </w:pPr>
            <w:r w:rsidRPr="00983485">
              <w:rPr>
                <w:rFonts w:eastAsia="Arial Unicode MS"/>
                <w:bCs/>
                <w:color w:val="000000" w:themeColor="text1"/>
                <w:sz w:val="28"/>
                <w:szCs w:val="28"/>
              </w:rPr>
              <w:t>Вік дітей</w:t>
            </w:r>
          </w:p>
        </w:tc>
        <w:tc>
          <w:tcPr>
            <w:tcW w:w="1089" w:type="dxa"/>
          </w:tcPr>
          <w:p w14:paraId="2224E6BD" w14:textId="77777777" w:rsidR="00077DF9" w:rsidRPr="00983485" w:rsidRDefault="00077DF9" w:rsidP="006D32BD">
            <w:pPr>
              <w:spacing w:line="276" w:lineRule="auto"/>
              <w:jc w:val="both"/>
              <w:rPr>
                <w:sz w:val="28"/>
                <w:szCs w:val="28"/>
                <w:highlight w:val="yellow"/>
                <w:lang w:eastAsia="uk-UA"/>
              </w:rPr>
            </w:pPr>
            <w:r w:rsidRPr="00983485">
              <w:rPr>
                <w:rFonts w:eastAsia="Arial Unicode MS"/>
                <w:bCs/>
                <w:color w:val="000000" w:themeColor="text1"/>
                <w:sz w:val="28"/>
                <w:szCs w:val="28"/>
              </w:rPr>
              <w:t>Назва групи</w:t>
            </w:r>
          </w:p>
        </w:tc>
        <w:tc>
          <w:tcPr>
            <w:tcW w:w="1222" w:type="dxa"/>
          </w:tcPr>
          <w:p w14:paraId="7CB49BDA" w14:textId="77777777" w:rsidR="00077DF9" w:rsidRPr="00983485" w:rsidRDefault="00077DF9" w:rsidP="006D32BD">
            <w:pPr>
              <w:spacing w:line="276" w:lineRule="auto"/>
              <w:jc w:val="both"/>
              <w:rPr>
                <w:sz w:val="28"/>
                <w:szCs w:val="28"/>
                <w:highlight w:val="yellow"/>
                <w:lang w:eastAsia="uk-UA"/>
              </w:rPr>
            </w:pPr>
            <w:r w:rsidRPr="00983485">
              <w:rPr>
                <w:rFonts w:eastAsia="Arial Unicode MS"/>
                <w:bCs/>
                <w:color w:val="000000" w:themeColor="text1"/>
                <w:sz w:val="28"/>
                <w:szCs w:val="28"/>
              </w:rPr>
              <w:t>Кількість дітей</w:t>
            </w:r>
          </w:p>
        </w:tc>
        <w:tc>
          <w:tcPr>
            <w:tcW w:w="899" w:type="dxa"/>
          </w:tcPr>
          <w:p w14:paraId="37CBE711" w14:textId="77777777" w:rsidR="00077DF9" w:rsidRPr="00983485" w:rsidRDefault="00077DF9" w:rsidP="006D32BD">
            <w:pPr>
              <w:spacing w:line="276" w:lineRule="auto"/>
              <w:jc w:val="both"/>
              <w:rPr>
                <w:sz w:val="28"/>
                <w:szCs w:val="28"/>
                <w:highlight w:val="yellow"/>
                <w:lang w:eastAsia="uk-UA"/>
              </w:rPr>
            </w:pPr>
            <w:r w:rsidRPr="00983485">
              <w:rPr>
                <w:rFonts w:eastAsia="Arial Unicode MS"/>
                <w:bCs/>
                <w:color w:val="000000" w:themeColor="text1"/>
                <w:sz w:val="28"/>
                <w:szCs w:val="28"/>
              </w:rPr>
              <w:t>Вік дітей</w:t>
            </w:r>
          </w:p>
        </w:tc>
      </w:tr>
      <w:tr w:rsidR="00077DF9" w:rsidRPr="00077DF9" w14:paraId="46046B72" w14:textId="77777777" w:rsidTr="006D32BD">
        <w:tc>
          <w:tcPr>
            <w:tcW w:w="1129" w:type="dxa"/>
          </w:tcPr>
          <w:p w14:paraId="69FF9D0A" w14:textId="77777777" w:rsidR="00077DF9" w:rsidRPr="00F46843" w:rsidRDefault="00077DF9" w:rsidP="006D32BD">
            <w:pPr>
              <w:spacing w:line="276" w:lineRule="auto"/>
              <w:jc w:val="both"/>
              <w:rPr>
                <w:rFonts w:eastAsia="Arial Unicode MS"/>
                <w:bCs/>
                <w:color w:val="000000" w:themeColor="text1"/>
                <w:sz w:val="28"/>
                <w:szCs w:val="28"/>
              </w:rPr>
            </w:pPr>
            <w:r w:rsidRPr="00F46843">
              <w:rPr>
                <w:rFonts w:eastAsia="Arial Unicode MS"/>
                <w:bCs/>
                <w:color w:val="000000" w:themeColor="text1"/>
                <w:sz w:val="28"/>
                <w:szCs w:val="28"/>
              </w:rPr>
              <w:t>«Гноміки»</w:t>
            </w:r>
          </w:p>
        </w:tc>
        <w:tc>
          <w:tcPr>
            <w:tcW w:w="1181" w:type="dxa"/>
          </w:tcPr>
          <w:p w14:paraId="0E38652C" w14:textId="7AD55233" w:rsidR="00077DF9" w:rsidRPr="00F46843" w:rsidRDefault="00077DF9" w:rsidP="006D32BD">
            <w:pPr>
              <w:spacing w:line="276" w:lineRule="auto"/>
              <w:jc w:val="both"/>
              <w:rPr>
                <w:rFonts w:eastAsia="Arial Unicode MS"/>
                <w:bCs/>
                <w:color w:val="000000" w:themeColor="text1"/>
                <w:sz w:val="28"/>
                <w:szCs w:val="28"/>
                <w:lang w:val="uk-UA"/>
              </w:rPr>
            </w:pPr>
            <w:r w:rsidRPr="00F46843">
              <w:rPr>
                <w:rFonts w:eastAsia="Arial Unicode MS"/>
                <w:bCs/>
                <w:color w:val="000000" w:themeColor="text1"/>
                <w:sz w:val="28"/>
                <w:szCs w:val="28"/>
              </w:rPr>
              <w:t>1</w:t>
            </w:r>
            <w:r w:rsidR="00F46843" w:rsidRPr="00F46843">
              <w:rPr>
                <w:rFonts w:eastAsia="Arial Unicode MS"/>
                <w:bCs/>
                <w:color w:val="000000" w:themeColor="text1"/>
                <w:sz w:val="28"/>
                <w:szCs w:val="28"/>
                <w:lang w:val="uk-UA"/>
              </w:rPr>
              <w:t>1</w:t>
            </w:r>
          </w:p>
        </w:tc>
        <w:tc>
          <w:tcPr>
            <w:tcW w:w="899" w:type="dxa"/>
          </w:tcPr>
          <w:p w14:paraId="248E08FA" w14:textId="7B14ACE5" w:rsidR="00077DF9" w:rsidRPr="00F46843" w:rsidRDefault="00077DF9" w:rsidP="006D32BD">
            <w:pPr>
              <w:spacing w:line="276" w:lineRule="auto"/>
              <w:jc w:val="both"/>
              <w:rPr>
                <w:rFonts w:eastAsia="Arial Unicode MS"/>
                <w:bCs/>
                <w:color w:val="000000" w:themeColor="text1"/>
                <w:sz w:val="28"/>
                <w:szCs w:val="28"/>
              </w:rPr>
            </w:pPr>
            <w:r w:rsidRPr="00F46843">
              <w:rPr>
                <w:rFonts w:eastAsia="Arial Unicode MS"/>
                <w:bCs/>
                <w:color w:val="000000" w:themeColor="text1"/>
                <w:sz w:val="28"/>
                <w:szCs w:val="28"/>
              </w:rPr>
              <w:t xml:space="preserve">Від </w:t>
            </w:r>
            <w:r w:rsidR="00983485" w:rsidRPr="00F46843">
              <w:rPr>
                <w:rFonts w:eastAsia="Arial Unicode MS"/>
                <w:bCs/>
                <w:color w:val="000000" w:themeColor="text1"/>
                <w:sz w:val="28"/>
                <w:szCs w:val="28"/>
                <w:lang w:val="uk-UA"/>
              </w:rPr>
              <w:t>1</w:t>
            </w:r>
            <w:r w:rsidRPr="00F46843">
              <w:rPr>
                <w:rFonts w:eastAsia="Arial Unicode MS"/>
                <w:bCs/>
                <w:color w:val="000000" w:themeColor="text1"/>
                <w:sz w:val="28"/>
                <w:szCs w:val="28"/>
              </w:rPr>
              <w:t xml:space="preserve"> до 3 років</w:t>
            </w:r>
          </w:p>
        </w:tc>
        <w:tc>
          <w:tcPr>
            <w:tcW w:w="1181" w:type="dxa"/>
          </w:tcPr>
          <w:p w14:paraId="77FB16F0" w14:textId="2B239D16" w:rsidR="00077DF9" w:rsidRPr="00983485" w:rsidRDefault="00983485"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w:t>
            </w:r>
            <w:r w:rsidRPr="00983485">
              <w:rPr>
                <w:rFonts w:eastAsia="Arial Unicode MS"/>
                <w:bCs/>
                <w:color w:val="000000" w:themeColor="text1"/>
                <w:sz w:val="28"/>
                <w:szCs w:val="28"/>
                <w:lang w:val="uk-UA"/>
              </w:rPr>
              <w:t>Світлячки</w:t>
            </w:r>
            <w:r w:rsidRPr="00983485">
              <w:rPr>
                <w:rFonts w:eastAsia="Arial Unicode MS"/>
                <w:bCs/>
                <w:color w:val="000000" w:themeColor="text1"/>
                <w:sz w:val="28"/>
                <w:szCs w:val="28"/>
              </w:rPr>
              <w:t>»</w:t>
            </w:r>
          </w:p>
        </w:tc>
        <w:tc>
          <w:tcPr>
            <w:tcW w:w="1130" w:type="dxa"/>
          </w:tcPr>
          <w:p w14:paraId="76ABF743" w14:textId="12BFCC74" w:rsidR="00077DF9" w:rsidRPr="00983485" w:rsidRDefault="00983485" w:rsidP="006D32BD">
            <w:pPr>
              <w:spacing w:line="276" w:lineRule="auto"/>
              <w:jc w:val="both"/>
              <w:rPr>
                <w:rFonts w:eastAsia="Arial Unicode MS"/>
                <w:bCs/>
                <w:color w:val="000000" w:themeColor="text1"/>
                <w:sz w:val="28"/>
                <w:szCs w:val="28"/>
                <w:lang w:val="uk-UA"/>
              </w:rPr>
            </w:pPr>
            <w:r w:rsidRPr="00983485">
              <w:rPr>
                <w:rFonts w:eastAsia="Arial Unicode MS"/>
                <w:bCs/>
                <w:color w:val="000000" w:themeColor="text1"/>
                <w:sz w:val="28"/>
                <w:szCs w:val="28"/>
                <w:lang w:val="uk-UA"/>
              </w:rPr>
              <w:t>20</w:t>
            </w:r>
          </w:p>
        </w:tc>
        <w:tc>
          <w:tcPr>
            <w:tcW w:w="899" w:type="dxa"/>
          </w:tcPr>
          <w:p w14:paraId="3E39ABC4" w14:textId="77777777" w:rsidR="00077DF9" w:rsidRPr="00983485" w:rsidRDefault="00077DF9"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Від 3 до 4 років</w:t>
            </w:r>
          </w:p>
        </w:tc>
        <w:tc>
          <w:tcPr>
            <w:tcW w:w="1089" w:type="dxa"/>
          </w:tcPr>
          <w:p w14:paraId="457F63BB" w14:textId="77777777" w:rsidR="00077DF9" w:rsidRPr="00983485" w:rsidRDefault="00077DF9"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«Метелик</w:t>
            </w:r>
            <w:r w:rsidRPr="00983485">
              <w:rPr>
                <w:rFonts w:eastAsia="Arial Unicode MS"/>
                <w:bCs/>
                <w:color w:val="000000" w:themeColor="text1"/>
                <w:sz w:val="28"/>
                <w:szCs w:val="28"/>
                <w:lang w:val="uk-UA"/>
              </w:rPr>
              <w:t>и</w:t>
            </w:r>
            <w:r w:rsidRPr="00983485">
              <w:rPr>
                <w:rFonts w:eastAsia="Arial Unicode MS"/>
                <w:bCs/>
                <w:color w:val="000000" w:themeColor="text1"/>
                <w:sz w:val="28"/>
                <w:szCs w:val="28"/>
              </w:rPr>
              <w:t>»</w:t>
            </w:r>
          </w:p>
        </w:tc>
        <w:tc>
          <w:tcPr>
            <w:tcW w:w="1222" w:type="dxa"/>
          </w:tcPr>
          <w:p w14:paraId="4321DB7E" w14:textId="1C268A74" w:rsidR="00077DF9" w:rsidRPr="00983485" w:rsidRDefault="00983485" w:rsidP="006D32BD">
            <w:pPr>
              <w:spacing w:line="276" w:lineRule="auto"/>
              <w:jc w:val="both"/>
              <w:rPr>
                <w:rFonts w:eastAsia="Arial Unicode MS"/>
                <w:bCs/>
                <w:color w:val="000000" w:themeColor="text1"/>
                <w:sz w:val="28"/>
                <w:szCs w:val="28"/>
                <w:lang w:val="uk-UA"/>
              </w:rPr>
            </w:pPr>
            <w:r w:rsidRPr="00983485">
              <w:rPr>
                <w:rFonts w:eastAsia="Arial Unicode MS"/>
                <w:bCs/>
                <w:color w:val="000000" w:themeColor="text1"/>
                <w:sz w:val="28"/>
                <w:szCs w:val="28"/>
                <w:lang w:val="uk-UA"/>
              </w:rPr>
              <w:t>8</w:t>
            </w:r>
          </w:p>
        </w:tc>
        <w:tc>
          <w:tcPr>
            <w:tcW w:w="899" w:type="dxa"/>
          </w:tcPr>
          <w:p w14:paraId="04EE5375" w14:textId="527A8E87" w:rsidR="00077DF9" w:rsidRPr="00983485" w:rsidRDefault="00077DF9"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 xml:space="preserve">Від </w:t>
            </w:r>
            <w:r w:rsidR="00983485" w:rsidRPr="00983485">
              <w:rPr>
                <w:rFonts w:eastAsia="Arial Unicode MS"/>
                <w:bCs/>
                <w:color w:val="000000" w:themeColor="text1"/>
                <w:sz w:val="28"/>
                <w:szCs w:val="28"/>
                <w:lang w:val="uk-UA"/>
              </w:rPr>
              <w:t>4</w:t>
            </w:r>
            <w:r w:rsidRPr="00983485">
              <w:rPr>
                <w:rFonts w:eastAsia="Arial Unicode MS"/>
                <w:bCs/>
                <w:color w:val="000000" w:themeColor="text1"/>
                <w:sz w:val="28"/>
                <w:szCs w:val="28"/>
              </w:rPr>
              <w:t xml:space="preserve"> до </w:t>
            </w:r>
            <w:r w:rsidRPr="00983485">
              <w:rPr>
                <w:rFonts w:eastAsia="Arial Unicode MS"/>
                <w:bCs/>
                <w:color w:val="000000" w:themeColor="text1"/>
                <w:sz w:val="28"/>
                <w:szCs w:val="28"/>
                <w:lang w:val="uk-UA"/>
              </w:rPr>
              <w:t>6</w:t>
            </w:r>
            <w:r w:rsidRPr="00983485">
              <w:rPr>
                <w:rFonts w:eastAsia="Arial Unicode MS"/>
                <w:bCs/>
                <w:color w:val="000000" w:themeColor="text1"/>
                <w:sz w:val="28"/>
                <w:szCs w:val="28"/>
              </w:rPr>
              <w:t xml:space="preserve"> років</w:t>
            </w:r>
          </w:p>
        </w:tc>
      </w:tr>
      <w:tr w:rsidR="00077DF9" w:rsidRPr="00077DF9" w14:paraId="0191718B" w14:textId="77777777" w:rsidTr="006D32BD">
        <w:tc>
          <w:tcPr>
            <w:tcW w:w="1129" w:type="dxa"/>
          </w:tcPr>
          <w:p w14:paraId="329ADA3E" w14:textId="77777777" w:rsidR="00077DF9" w:rsidRPr="00077DF9" w:rsidRDefault="00077DF9" w:rsidP="006D32BD">
            <w:pPr>
              <w:spacing w:line="276" w:lineRule="auto"/>
              <w:jc w:val="both"/>
              <w:rPr>
                <w:rFonts w:eastAsia="Arial Unicode MS"/>
                <w:bCs/>
                <w:i/>
                <w:iCs/>
                <w:color w:val="000000" w:themeColor="text1"/>
                <w:sz w:val="28"/>
                <w:szCs w:val="28"/>
              </w:rPr>
            </w:pPr>
          </w:p>
        </w:tc>
        <w:tc>
          <w:tcPr>
            <w:tcW w:w="1181" w:type="dxa"/>
          </w:tcPr>
          <w:p w14:paraId="79B35097" w14:textId="77777777" w:rsidR="00077DF9" w:rsidRPr="00F46843" w:rsidRDefault="00077DF9" w:rsidP="006D32BD">
            <w:pPr>
              <w:spacing w:line="276" w:lineRule="auto"/>
              <w:jc w:val="both"/>
              <w:rPr>
                <w:rFonts w:eastAsia="Arial Unicode MS"/>
                <w:bCs/>
                <w:color w:val="000000" w:themeColor="text1"/>
                <w:sz w:val="28"/>
                <w:szCs w:val="28"/>
              </w:rPr>
            </w:pPr>
          </w:p>
        </w:tc>
        <w:tc>
          <w:tcPr>
            <w:tcW w:w="899" w:type="dxa"/>
          </w:tcPr>
          <w:p w14:paraId="6F27A96A" w14:textId="77777777" w:rsidR="00077DF9" w:rsidRPr="00077DF9" w:rsidRDefault="00077DF9" w:rsidP="006D32BD">
            <w:pPr>
              <w:spacing w:line="276" w:lineRule="auto"/>
              <w:jc w:val="both"/>
              <w:rPr>
                <w:rFonts w:eastAsia="Arial Unicode MS"/>
                <w:bCs/>
                <w:i/>
                <w:iCs/>
                <w:color w:val="000000" w:themeColor="text1"/>
                <w:sz w:val="28"/>
                <w:szCs w:val="28"/>
              </w:rPr>
            </w:pPr>
          </w:p>
        </w:tc>
        <w:tc>
          <w:tcPr>
            <w:tcW w:w="1181" w:type="dxa"/>
          </w:tcPr>
          <w:p w14:paraId="5F9B2B63" w14:textId="1455AE57" w:rsidR="00077DF9" w:rsidRPr="00983485" w:rsidRDefault="00983485"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w:t>
            </w:r>
            <w:r w:rsidRPr="00983485">
              <w:rPr>
                <w:rFonts w:eastAsia="Arial Unicode MS"/>
                <w:bCs/>
                <w:color w:val="000000" w:themeColor="text1"/>
                <w:sz w:val="28"/>
                <w:szCs w:val="28"/>
                <w:lang w:val="uk-UA"/>
              </w:rPr>
              <w:t>Бджілки</w:t>
            </w:r>
            <w:r w:rsidRPr="00983485">
              <w:rPr>
                <w:rFonts w:eastAsia="Arial Unicode MS"/>
                <w:bCs/>
                <w:color w:val="000000" w:themeColor="text1"/>
                <w:sz w:val="28"/>
                <w:szCs w:val="28"/>
              </w:rPr>
              <w:t xml:space="preserve">» </w:t>
            </w:r>
          </w:p>
        </w:tc>
        <w:tc>
          <w:tcPr>
            <w:tcW w:w="1130" w:type="dxa"/>
          </w:tcPr>
          <w:p w14:paraId="5EDC53BF" w14:textId="72376457" w:rsidR="00077DF9" w:rsidRPr="00983485" w:rsidRDefault="00077DF9" w:rsidP="006D32BD">
            <w:pPr>
              <w:spacing w:line="276" w:lineRule="auto"/>
              <w:jc w:val="both"/>
              <w:rPr>
                <w:rFonts w:eastAsia="Arial Unicode MS"/>
                <w:bCs/>
                <w:color w:val="000000" w:themeColor="text1"/>
                <w:sz w:val="28"/>
                <w:szCs w:val="28"/>
                <w:lang w:val="uk-UA"/>
              </w:rPr>
            </w:pPr>
            <w:r w:rsidRPr="00983485">
              <w:rPr>
                <w:rFonts w:eastAsia="Arial Unicode MS"/>
                <w:bCs/>
                <w:color w:val="000000" w:themeColor="text1"/>
                <w:sz w:val="28"/>
                <w:szCs w:val="28"/>
              </w:rPr>
              <w:t>1</w:t>
            </w:r>
            <w:r w:rsidR="00983485" w:rsidRPr="00983485">
              <w:rPr>
                <w:rFonts w:eastAsia="Arial Unicode MS"/>
                <w:bCs/>
                <w:color w:val="000000" w:themeColor="text1"/>
                <w:sz w:val="28"/>
                <w:szCs w:val="28"/>
                <w:lang w:val="uk-UA"/>
              </w:rPr>
              <w:t>5</w:t>
            </w:r>
          </w:p>
        </w:tc>
        <w:tc>
          <w:tcPr>
            <w:tcW w:w="899" w:type="dxa"/>
          </w:tcPr>
          <w:p w14:paraId="4585BDF9" w14:textId="77777777" w:rsidR="00077DF9" w:rsidRPr="00983485" w:rsidRDefault="00077DF9"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Від 4 до 5 років</w:t>
            </w:r>
          </w:p>
        </w:tc>
        <w:tc>
          <w:tcPr>
            <w:tcW w:w="1089" w:type="dxa"/>
          </w:tcPr>
          <w:p w14:paraId="36D5CF67" w14:textId="77777777" w:rsidR="00077DF9" w:rsidRPr="00983485" w:rsidRDefault="00077DF9"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w:t>
            </w:r>
            <w:r w:rsidRPr="00983485">
              <w:rPr>
                <w:rFonts w:eastAsia="Arial Unicode MS"/>
                <w:bCs/>
                <w:color w:val="000000" w:themeColor="text1"/>
                <w:sz w:val="28"/>
                <w:szCs w:val="28"/>
                <w:lang w:val="uk-UA"/>
              </w:rPr>
              <w:t>Золота рибка</w:t>
            </w:r>
            <w:r w:rsidRPr="00983485">
              <w:rPr>
                <w:rFonts w:eastAsia="Arial Unicode MS"/>
                <w:bCs/>
                <w:color w:val="000000" w:themeColor="text1"/>
                <w:sz w:val="28"/>
                <w:szCs w:val="28"/>
              </w:rPr>
              <w:t>»</w:t>
            </w:r>
          </w:p>
        </w:tc>
        <w:tc>
          <w:tcPr>
            <w:tcW w:w="1222" w:type="dxa"/>
          </w:tcPr>
          <w:p w14:paraId="43826302" w14:textId="1E0DDAAA" w:rsidR="00077DF9" w:rsidRPr="00983485" w:rsidRDefault="00983485" w:rsidP="006D32BD">
            <w:pPr>
              <w:spacing w:line="276" w:lineRule="auto"/>
              <w:jc w:val="both"/>
              <w:rPr>
                <w:rFonts w:eastAsia="Arial Unicode MS"/>
                <w:bCs/>
                <w:color w:val="000000" w:themeColor="text1"/>
                <w:sz w:val="28"/>
                <w:szCs w:val="28"/>
                <w:lang w:val="uk-UA"/>
              </w:rPr>
            </w:pPr>
            <w:r w:rsidRPr="00983485">
              <w:rPr>
                <w:rFonts w:eastAsia="Arial Unicode MS"/>
                <w:bCs/>
                <w:color w:val="000000" w:themeColor="text1"/>
                <w:sz w:val="28"/>
                <w:szCs w:val="28"/>
                <w:lang w:val="uk-UA"/>
              </w:rPr>
              <w:t>7</w:t>
            </w:r>
          </w:p>
        </w:tc>
        <w:tc>
          <w:tcPr>
            <w:tcW w:w="899" w:type="dxa"/>
          </w:tcPr>
          <w:p w14:paraId="7C1D0D3A" w14:textId="637580DA" w:rsidR="00077DF9" w:rsidRPr="00983485" w:rsidRDefault="00077DF9"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 xml:space="preserve">Від </w:t>
            </w:r>
            <w:r w:rsidR="00983485" w:rsidRPr="00983485">
              <w:rPr>
                <w:rFonts w:eastAsia="Arial Unicode MS"/>
                <w:bCs/>
                <w:color w:val="000000" w:themeColor="text1"/>
                <w:sz w:val="28"/>
                <w:szCs w:val="28"/>
                <w:lang w:val="uk-UA"/>
              </w:rPr>
              <w:t>5</w:t>
            </w:r>
            <w:r w:rsidRPr="00983485">
              <w:rPr>
                <w:rFonts w:eastAsia="Arial Unicode MS"/>
                <w:bCs/>
                <w:color w:val="000000" w:themeColor="text1"/>
                <w:sz w:val="28"/>
                <w:szCs w:val="28"/>
              </w:rPr>
              <w:t xml:space="preserve"> до </w:t>
            </w:r>
            <w:r w:rsidR="00983485" w:rsidRPr="00983485">
              <w:rPr>
                <w:rFonts w:eastAsia="Arial Unicode MS"/>
                <w:bCs/>
                <w:color w:val="000000" w:themeColor="text1"/>
                <w:sz w:val="28"/>
                <w:szCs w:val="28"/>
                <w:lang w:val="uk-UA"/>
              </w:rPr>
              <w:t>6</w:t>
            </w:r>
            <w:r w:rsidRPr="00983485">
              <w:rPr>
                <w:rFonts w:eastAsia="Arial Unicode MS"/>
                <w:bCs/>
                <w:color w:val="000000" w:themeColor="text1"/>
                <w:sz w:val="28"/>
                <w:szCs w:val="28"/>
              </w:rPr>
              <w:t xml:space="preserve"> років</w:t>
            </w:r>
          </w:p>
        </w:tc>
      </w:tr>
      <w:tr w:rsidR="00077DF9" w:rsidRPr="00077DF9" w14:paraId="66D7B694" w14:textId="77777777" w:rsidTr="006D32BD">
        <w:tc>
          <w:tcPr>
            <w:tcW w:w="1129" w:type="dxa"/>
          </w:tcPr>
          <w:p w14:paraId="43BDA48F" w14:textId="77777777" w:rsidR="00077DF9" w:rsidRPr="00077DF9" w:rsidRDefault="00077DF9" w:rsidP="006D32BD">
            <w:pPr>
              <w:spacing w:line="276" w:lineRule="auto"/>
              <w:jc w:val="both"/>
              <w:rPr>
                <w:rFonts w:eastAsia="Arial Unicode MS"/>
                <w:bCs/>
                <w:i/>
                <w:iCs/>
                <w:color w:val="000000" w:themeColor="text1"/>
                <w:sz w:val="28"/>
                <w:szCs w:val="28"/>
              </w:rPr>
            </w:pPr>
          </w:p>
        </w:tc>
        <w:tc>
          <w:tcPr>
            <w:tcW w:w="1181" w:type="dxa"/>
          </w:tcPr>
          <w:p w14:paraId="5D5ECB3B" w14:textId="77777777" w:rsidR="00077DF9" w:rsidRPr="00F46843" w:rsidRDefault="00077DF9" w:rsidP="006D32BD">
            <w:pPr>
              <w:spacing w:line="276" w:lineRule="auto"/>
              <w:jc w:val="both"/>
              <w:rPr>
                <w:rFonts w:eastAsia="Arial Unicode MS"/>
                <w:bCs/>
                <w:color w:val="000000" w:themeColor="text1"/>
                <w:sz w:val="28"/>
                <w:szCs w:val="28"/>
              </w:rPr>
            </w:pPr>
          </w:p>
        </w:tc>
        <w:tc>
          <w:tcPr>
            <w:tcW w:w="899" w:type="dxa"/>
          </w:tcPr>
          <w:p w14:paraId="18A76E1A" w14:textId="77777777" w:rsidR="00077DF9" w:rsidRPr="00077DF9" w:rsidRDefault="00077DF9" w:rsidP="006D32BD">
            <w:pPr>
              <w:spacing w:line="276" w:lineRule="auto"/>
              <w:jc w:val="both"/>
              <w:rPr>
                <w:rFonts w:eastAsia="Arial Unicode MS"/>
                <w:bCs/>
                <w:i/>
                <w:iCs/>
                <w:color w:val="000000" w:themeColor="text1"/>
                <w:sz w:val="28"/>
                <w:szCs w:val="28"/>
              </w:rPr>
            </w:pPr>
          </w:p>
        </w:tc>
        <w:tc>
          <w:tcPr>
            <w:tcW w:w="1181" w:type="dxa"/>
          </w:tcPr>
          <w:p w14:paraId="6A37A2DA" w14:textId="360E0836" w:rsidR="00077DF9" w:rsidRPr="00983485" w:rsidRDefault="00983485"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w:t>
            </w:r>
            <w:r w:rsidRPr="00983485">
              <w:rPr>
                <w:rFonts w:eastAsia="Arial Unicode MS"/>
                <w:bCs/>
                <w:color w:val="000000" w:themeColor="text1"/>
                <w:sz w:val="28"/>
                <w:szCs w:val="28"/>
                <w:lang w:val="uk-UA"/>
              </w:rPr>
              <w:t>Зірочки</w:t>
            </w:r>
            <w:r w:rsidRPr="00983485">
              <w:rPr>
                <w:rFonts w:eastAsia="Arial Unicode MS"/>
                <w:bCs/>
                <w:color w:val="000000" w:themeColor="text1"/>
                <w:sz w:val="28"/>
                <w:szCs w:val="28"/>
              </w:rPr>
              <w:t>»</w:t>
            </w:r>
          </w:p>
        </w:tc>
        <w:tc>
          <w:tcPr>
            <w:tcW w:w="1130" w:type="dxa"/>
          </w:tcPr>
          <w:p w14:paraId="736F6301" w14:textId="2F0E3CD9" w:rsidR="00077DF9" w:rsidRPr="00983485" w:rsidRDefault="00983485" w:rsidP="006D32BD">
            <w:pPr>
              <w:spacing w:line="276" w:lineRule="auto"/>
              <w:jc w:val="both"/>
              <w:rPr>
                <w:rFonts w:eastAsia="Arial Unicode MS"/>
                <w:bCs/>
                <w:color w:val="000000" w:themeColor="text1"/>
                <w:sz w:val="28"/>
                <w:szCs w:val="28"/>
                <w:lang w:val="uk-UA"/>
              </w:rPr>
            </w:pPr>
            <w:r w:rsidRPr="00983485">
              <w:rPr>
                <w:rFonts w:eastAsia="Arial Unicode MS"/>
                <w:bCs/>
                <w:color w:val="000000" w:themeColor="text1"/>
                <w:sz w:val="28"/>
                <w:szCs w:val="28"/>
                <w:lang w:val="uk-UA"/>
              </w:rPr>
              <w:t>21</w:t>
            </w:r>
          </w:p>
        </w:tc>
        <w:tc>
          <w:tcPr>
            <w:tcW w:w="899" w:type="dxa"/>
          </w:tcPr>
          <w:p w14:paraId="13360717" w14:textId="77777777" w:rsidR="00077DF9" w:rsidRPr="00983485" w:rsidRDefault="00077DF9"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Від 5 до 6 років</w:t>
            </w:r>
          </w:p>
        </w:tc>
        <w:tc>
          <w:tcPr>
            <w:tcW w:w="1089" w:type="dxa"/>
          </w:tcPr>
          <w:p w14:paraId="1ABABC39" w14:textId="77777777" w:rsidR="00077DF9" w:rsidRPr="00983485" w:rsidRDefault="00077DF9"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«Промінчик</w:t>
            </w:r>
            <w:r w:rsidRPr="00983485">
              <w:rPr>
                <w:rFonts w:eastAsia="Arial Unicode MS"/>
                <w:bCs/>
                <w:color w:val="000000" w:themeColor="text1"/>
                <w:sz w:val="28"/>
                <w:szCs w:val="28"/>
                <w:lang w:val="uk-UA"/>
              </w:rPr>
              <w:t>и</w:t>
            </w:r>
            <w:r w:rsidRPr="00983485">
              <w:rPr>
                <w:rFonts w:eastAsia="Arial Unicode MS"/>
                <w:bCs/>
                <w:color w:val="000000" w:themeColor="text1"/>
                <w:sz w:val="28"/>
                <w:szCs w:val="28"/>
              </w:rPr>
              <w:t>»</w:t>
            </w:r>
          </w:p>
        </w:tc>
        <w:tc>
          <w:tcPr>
            <w:tcW w:w="1222" w:type="dxa"/>
          </w:tcPr>
          <w:p w14:paraId="08D39966" w14:textId="4897F93A" w:rsidR="00077DF9" w:rsidRPr="00983485" w:rsidRDefault="00983485" w:rsidP="006D32BD">
            <w:pPr>
              <w:spacing w:line="276" w:lineRule="auto"/>
              <w:jc w:val="both"/>
              <w:rPr>
                <w:rFonts w:eastAsia="Arial Unicode MS"/>
                <w:bCs/>
                <w:color w:val="000000" w:themeColor="text1"/>
                <w:sz w:val="28"/>
                <w:szCs w:val="28"/>
                <w:lang w:val="uk-UA"/>
              </w:rPr>
            </w:pPr>
            <w:r w:rsidRPr="00983485">
              <w:rPr>
                <w:rFonts w:eastAsia="Arial Unicode MS"/>
                <w:bCs/>
                <w:color w:val="000000" w:themeColor="text1"/>
                <w:sz w:val="28"/>
                <w:szCs w:val="28"/>
                <w:lang w:val="uk-UA"/>
              </w:rPr>
              <w:t>8</w:t>
            </w:r>
          </w:p>
        </w:tc>
        <w:tc>
          <w:tcPr>
            <w:tcW w:w="899" w:type="dxa"/>
          </w:tcPr>
          <w:p w14:paraId="38B0847E" w14:textId="4F6D4962" w:rsidR="00077DF9" w:rsidRPr="00983485" w:rsidRDefault="00077DF9"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 xml:space="preserve">Від </w:t>
            </w:r>
            <w:r w:rsidR="00983485" w:rsidRPr="00983485">
              <w:rPr>
                <w:rFonts w:eastAsia="Arial Unicode MS"/>
                <w:bCs/>
                <w:color w:val="000000" w:themeColor="text1"/>
                <w:sz w:val="28"/>
                <w:szCs w:val="28"/>
                <w:lang w:val="uk-UA"/>
              </w:rPr>
              <w:t>6</w:t>
            </w:r>
            <w:r w:rsidRPr="00983485">
              <w:rPr>
                <w:rFonts w:eastAsia="Arial Unicode MS"/>
                <w:bCs/>
                <w:color w:val="000000" w:themeColor="text1"/>
                <w:sz w:val="28"/>
                <w:szCs w:val="28"/>
              </w:rPr>
              <w:t xml:space="preserve"> до </w:t>
            </w:r>
            <w:r w:rsidR="00983485" w:rsidRPr="00983485">
              <w:rPr>
                <w:rFonts w:eastAsia="Arial Unicode MS"/>
                <w:bCs/>
                <w:color w:val="000000" w:themeColor="text1"/>
                <w:sz w:val="28"/>
                <w:szCs w:val="28"/>
                <w:lang w:val="uk-UA"/>
              </w:rPr>
              <w:t>7</w:t>
            </w:r>
            <w:r w:rsidRPr="00983485">
              <w:rPr>
                <w:rFonts w:eastAsia="Arial Unicode MS"/>
                <w:bCs/>
                <w:color w:val="000000" w:themeColor="text1"/>
                <w:sz w:val="28"/>
                <w:szCs w:val="28"/>
              </w:rPr>
              <w:t xml:space="preserve"> років</w:t>
            </w:r>
          </w:p>
        </w:tc>
      </w:tr>
      <w:tr w:rsidR="00077DF9" w:rsidRPr="00077DF9" w14:paraId="15DFC8CE" w14:textId="77777777" w:rsidTr="006D32BD">
        <w:tc>
          <w:tcPr>
            <w:tcW w:w="1129" w:type="dxa"/>
          </w:tcPr>
          <w:p w14:paraId="7C843FAD" w14:textId="77777777" w:rsidR="00077DF9" w:rsidRPr="00077DF9" w:rsidRDefault="00077DF9" w:rsidP="006D32BD">
            <w:pPr>
              <w:spacing w:line="276" w:lineRule="auto"/>
              <w:jc w:val="both"/>
              <w:rPr>
                <w:rFonts w:eastAsia="Arial Unicode MS"/>
                <w:bCs/>
                <w:i/>
                <w:iCs/>
                <w:color w:val="000000" w:themeColor="text1"/>
                <w:sz w:val="28"/>
                <w:szCs w:val="28"/>
              </w:rPr>
            </w:pPr>
          </w:p>
        </w:tc>
        <w:tc>
          <w:tcPr>
            <w:tcW w:w="1181" w:type="dxa"/>
          </w:tcPr>
          <w:p w14:paraId="788BCFF9" w14:textId="77777777" w:rsidR="00077DF9" w:rsidRPr="00F46843" w:rsidRDefault="00077DF9" w:rsidP="006D32BD">
            <w:pPr>
              <w:spacing w:line="276" w:lineRule="auto"/>
              <w:jc w:val="both"/>
              <w:rPr>
                <w:rFonts w:eastAsia="Arial Unicode MS"/>
                <w:bCs/>
                <w:color w:val="000000" w:themeColor="text1"/>
                <w:sz w:val="28"/>
                <w:szCs w:val="28"/>
              </w:rPr>
            </w:pPr>
          </w:p>
        </w:tc>
        <w:tc>
          <w:tcPr>
            <w:tcW w:w="899" w:type="dxa"/>
          </w:tcPr>
          <w:p w14:paraId="26B674AD" w14:textId="77777777" w:rsidR="00077DF9" w:rsidRPr="00077DF9" w:rsidRDefault="00077DF9" w:rsidP="006D32BD">
            <w:pPr>
              <w:spacing w:line="276" w:lineRule="auto"/>
              <w:jc w:val="both"/>
              <w:rPr>
                <w:rFonts w:eastAsia="Arial Unicode MS"/>
                <w:bCs/>
                <w:i/>
                <w:iCs/>
                <w:color w:val="000000" w:themeColor="text1"/>
                <w:sz w:val="28"/>
                <w:szCs w:val="28"/>
              </w:rPr>
            </w:pPr>
          </w:p>
        </w:tc>
        <w:tc>
          <w:tcPr>
            <w:tcW w:w="1181" w:type="dxa"/>
          </w:tcPr>
          <w:p w14:paraId="40A6D602" w14:textId="77777777" w:rsidR="00077DF9" w:rsidRPr="00077DF9" w:rsidRDefault="00077DF9" w:rsidP="006D32BD">
            <w:pPr>
              <w:spacing w:line="276" w:lineRule="auto"/>
              <w:jc w:val="both"/>
              <w:rPr>
                <w:rFonts w:eastAsia="Arial Unicode MS"/>
                <w:bCs/>
                <w:i/>
                <w:iCs/>
                <w:color w:val="000000" w:themeColor="text1"/>
                <w:sz w:val="28"/>
                <w:szCs w:val="28"/>
              </w:rPr>
            </w:pPr>
          </w:p>
        </w:tc>
        <w:tc>
          <w:tcPr>
            <w:tcW w:w="1130" w:type="dxa"/>
          </w:tcPr>
          <w:p w14:paraId="5B6CD74D" w14:textId="77777777" w:rsidR="00077DF9" w:rsidRPr="00077DF9" w:rsidRDefault="00077DF9" w:rsidP="006D32BD">
            <w:pPr>
              <w:spacing w:line="276" w:lineRule="auto"/>
              <w:jc w:val="both"/>
              <w:rPr>
                <w:rFonts w:eastAsia="Arial Unicode MS"/>
                <w:bCs/>
                <w:i/>
                <w:iCs/>
                <w:color w:val="000000" w:themeColor="text1"/>
                <w:sz w:val="28"/>
                <w:szCs w:val="28"/>
              </w:rPr>
            </w:pPr>
          </w:p>
        </w:tc>
        <w:tc>
          <w:tcPr>
            <w:tcW w:w="899" w:type="dxa"/>
          </w:tcPr>
          <w:p w14:paraId="798C973C" w14:textId="77777777" w:rsidR="00077DF9" w:rsidRPr="00077DF9" w:rsidRDefault="00077DF9" w:rsidP="006D32BD">
            <w:pPr>
              <w:spacing w:line="276" w:lineRule="auto"/>
              <w:jc w:val="both"/>
              <w:rPr>
                <w:rFonts w:eastAsia="Arial Unicode MS"/>
                <w:bCs/>
                <w:i/>
                <w:iCs/>
                <w:color w:val="000000" w:themeColor="text1"/>
                <w:sz w:val="28"/>
                <w:szCs w:val="28"/>
              </w:rPr>
            </w:pPr>
          </w:p>
        </w:tc>
        <w:tc>
          <w:tcPr>
            <w:tcW w:w="1089" w:type="dxa"/>
          </w:tcPr>
          <w:p w14:paraId="2192D914" w14:textId="77777777" w:rsidR="00077DF9" w:rsidRPr="00983485" w:rsidRDefault="00077DF9"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«Веселка»</w:t>
            </w:r>
          </w:p>
        </w:tc>
        <w:tc>
          <w:tcPr>
            <w:tcW w:w="1222" w:type="dxa"/>
          </w:tcPr>
          <w:p w14:paraId="199E868C" w14:textId="0FABB9C2" w:rsidR="00077DF9" w:rsidRPr="00983485" w:rsidRDefault="00983485" w:rsidP="006D32BD">
            <w:pPr>
              <w:spacing w:line="276" w:lineRule="auto"/>
              <w:jc w:val="both"/>
              <w:rPr>
                <w:rFonts w:eastAsia="Arial Unicode MS"/>
                <w:bCs/>
                <w:color w:val="000000" w:themeColor="text1"/>
                <w:sz w:val="28"/>
                <w:szCs w:val="28"/>
                <w:lang w:val="uk-UA"/>
              </w:rPr>
            </w:pPr>
            <w:r w:rsidRPr="00983485">
              <w:rPr>
                <w:rFonts w:eastAsia="Arial Unicode MS"/>
                <w:bCs/>
                <w:color w:val="000000" w:themeColor="text1"/>
                <w:sz w:val="28"/>
                <w:szCs w:val="28"/>
                <w:lang w:val="uk-UA"/>
              </w:rPr>
              <w:t>7</w:t>
            </w:r>
          </w:p>
        </w:tc>
        <w:tc>
          <w:tcPr>
            <w:tcW w:w="899" w:type="dxa"/>
          </w:tcPr>
          <w:p w14:paraId="719C57C3" w14:textId="77777777" w:rsidR="00077DF9" w:rsidRPr="00983485" w:rsidRDefault="00077DF9" w:rsidP="006D32BD">
            <w:pPr>
              <w:spacing w:line="276" w:lineRule="auto"/>
              <w:jc w:val="both"/>
              <w:rPr>
                <w:rFonts w:eastAsia="Arial Unicode MS"/>
                <w:bCs/>
                <w:color w:val="000000" w:themeColor="text1"/>
                <w:sz w:val="28"/>
                <w:szCs w:val="28"/>
              </w:rPr>
            </w:pPr>
            <w:r w:rsidRPr="00983485">
              <w:rPr>
                <w:rFonts w:eastAsia="Arial Unicode MS"/>
                <w:bCs/>
                <w:color w:val="000000" w:themeColor="text1"/>
                <w:sz w:val="28"/>
                <w:szCs w:val="28"/>
              </w:rPr>
              <w:t>Від</w:t>
            </w:r>
            <w:r w:rsidRPr="00983485">
              <w:rPr>
                <w:rFonts w:eastAsia="Arial Unicode MS"/>
                <w:bCs/>
                <w:color w:val="000000" w:themeColor="text1"/>
                <w:sz w:val="28"/>
                <w:szCs w:val="28"/>
                <w:lang w:val="uk-UA"/>
              </w:rPr>
              <w:t xml:space="preserve"> 6</w:t>
            </w:r>
            <w:r w:rsidRPr="00983485">
              <w:rPr>
                <w:rFonts w:eastAsia="Arial Unicode MS"/>
                <w:bCs/>
                <w:color w:val="000000" w:themeColor="text1"/>
                <w:sz w:val="28"/>
                <w:szCs w:val="28"/>
              </w:rPr>
              <w:t xml:space="preserve"> до </w:t>
            </w:r>
            <w:r w:rsidRPr="00983485">
              <w:rPr>
                <w:rFonts w:eastAsia="Arial Unicode MS"/>
                <w:bCs/>
                <w:color w:val="000000" w:themeColor="text1"/>
                <w:sz w:val="28"/>
                <w:szCs w:val="28"/>
                <w:lang w:val="uk-UA"/>
              </w:rPr>
              <w:t>7</w:t>
            </w:r>
            <w:r w:rsidRPr="00983485">
              <w:rPr>
                <w:rFonts w:eastAsia="Arial Unicode MS"/>
                <w:bCs/>
                <w:color w:val="000000" w:themeColor="text1"/>
                <w:sz w:val="28"/>
                <w:szCs w:val="28"/>
              </w:rPr>
              <w:t xml:space="preserve"> років</w:t>
            </w:r>
          </w:p>
        </w:tc>
      </w:tr>
      <w:tr w:rsidR="00077DF9" w:rsidRPr="00077DF9" w14:paraId="3A4EF788" w14:textId="77777777" w:rsidTr="006D32BD">
        <w:tc>
          <w:tcPr>
            <w:tcW w:w="3209" w:type="dxa"/>
            <w:gridSpan w:val="3"/>
          </w:tcPr>
          <w:p w14:paraId="45274F24" w14:textId="1D7DFF7A" w:rsidR="00077DF9" w:rsidRPr="00F46843" w:rsidRDefault="00077DF9" w:rsidP="006D32BD">
            <w:pPr>
              <w:spacing w:line="276" w:lineRule="auto"/>
              <w:jc w:val="both"/>
              <w:rPr>
                <w:rFonts w:eastAsia="Arial Unicode MS"/>
                <w:bCs/>
                <w:color w:val="000000" w:themeColor="text1"/>
                <w:sz w:val="28"/>
                <w:szCs w:val="28"/>
                <w:lang w:val="uk-UA"/>
              </w:rPr>
            </w:pPr>
            <w:r w:rsidRPr="00F46843">
              <w:rPr>
                <w:rFonts w:eastAsia="Arial Unicode MS"/>
                <w:bCs/>
                <w:color w:val="000000" w:themeColor="text1"/>
                <w:sz w:val="28"/>
                <w:szCs w:val="28"/>
              </w:rPr>
              <w:t>Середня наповнюваність груп для дітей раннього віку: 1</w:t>
            </w:r>
            <w:r w:rsidR="00F46843" w:rsidRPr="00F46843">
              <w:rPr>
                <w:rFonts w:eastAsia="Arial Unicode MS"/>
                <w:bCs/>
                <w:color w:val="000000" w:themeColor="text1"/>
                <w:sz w:val="28"/>
                <w:szCs w:val="28"/>
                <w:lang w:val="uk-UA"/>
              </w:rPr>
              <w:t>1</w:t>
            </w:r>
          </w:p>
        </w:tc>
        <w:tc>
          <w:tcPr>
            <w:tcW w:w="3210" w:type="dxa"/>
            <w:gridSpan w:val="3"/>
          </w:tcPr>
          <w:p w14:paraId="1013FCC9" w14:textId="6F0BFA48" w:rsidR="00077DF9" w:rsidRPr="00983485" w:rsidRDefault="00077DF9" w:rsidP="006D32BD">
            <w:pPr>
              <w:spacing w:line="276" w:lineRule="auto"/>
              <w:jc w:val="both"/>
              <w:rPr>
                <w:rFonts w:eastAsia="Arial Unicode MS"/>
                <w:bCs/>
                <w:color w:val="000000" w:themeColor="text1"/>
                <w:sz w:val="28"/>
                <w:szCs w:val="28"/>
                <w:lang w:val="uk-UA"/>
              </w:rPr>
            </w:pPr>
            <w:r w:rsidRPr="00983485">
              <w:rPr>
                <w:rFonts w:eastAsia="Arial Unicode MS"/>
                <w:bCs/>
                <w:color w:val="000000" w:themeColor="text1"/>
                <w:sz w:val="28"/>
                <w:szCs w:val="28"/>
              </w:rPr>
              <w:t>Середня наповнюваність загальних груп для дітей дошкільного віку: 1</w:t>
            </w:r>
            <w:r w:rsidR="00983485" w:rsidRPr="00983485">
              <w:rPr>
                <w:rFonts w:eastAsia="Arial Unicode MS"/>
                <w:bCs/>
                <w:color w:val="000000" w:themeColor="text1"/>
                <w:sz w:val="28"/>
                <w:szCs w:val="28"/>
                <w:lang w:val="uk-UA"/>
              </w:rPr>
              <w:t>8</w:t>
            </w:r>
          </w:p>
        </w:tc>
        <w:tc>
          <w:tcPr>
            <w:tcW w:w="3210" w:type="dxa"/>
            <w:gridSpan w:val="3"/>
          </w:tcPr>
          <w:p w14:paraId="69D5634A" w14:textId="222F44AB" w:rsidR="00077DF9" w:rsidRPr="00983485" w:rsidRDefault="00077DF9" w:rsidP="006D32BD">
            <w:pPr>
              <w:spacing w:line="276" w:lineRule="auto"/>
              <w:jc w:val="both"/>
              <w:rPr>
                <w:rFonts w:eastAsia="Arial Unicode MS"/>
                <w:bCs/>
                <w:color w:val="000000" w:themeColor="text1"/>
                <w:sz w:val="28"/>
                <w:szCs w:val="28"/>
                <w:lang w:val="uk-UA"/>
              </w:rPr>
            </w:pPr>
            <w:r w:rsidRPr="00983485">
              <w:rPr>
                <w:rFonts w:eastAsia="Arial Unicode MS"/>
                <w:bCs/>
                <w:color w:val="000000" w:themeColor="text1"/>
                <w:sz w:val="28"/>
                <w:szCs w:val="28"/>
              </w:rPr>
              <w:t>Середня наповнюваність спеціа</w:t>
            </w:r>
            <w:r w:rsidR="00983485" w:rsidRPr="00983485">
              <w:rPr>
                <w:rFonts w:eastAsia="Arial Unicode MS"/>
                <w:bCs/>
                <w:color w:val="000000" w:themeColor="text1"/>
                <w:sz w:val="28"/>
                <w:szCs w:val="28"/>
                <w:lang w:val="uk-UA"/>
              </w:rPr>
              <w:t>ль</w:t>
            </w:r>
            <w:r w:rsidRPr="00983485">
              <w:rPr>
                <w:rFonts w:eastAsia="Arial Unicode MS"/>
                <w:bCs/>
                <w:color w:val="000000" w:themeColor="text1"/>
                <w:sz w:val="28"/>
                <w:szCs w:val="28"/>
              </w:rPr>
              <w:t>них груп для дітей дошкільного віку:</w:t>
            </w:r>
            <w:r w:rsidR="00983485" w:rsidRPr="00983485">
              <w:rPr>
                <w:rFonts w:eastAsia="Arial Unicode MS"/>
                <w:bCs/>
                <w:color w:val="000000" w:themeColor="text1"/>
                <w:sz w:val="28"/>
                <w:szCs w:val="28"/>
                <w:lang w:val="uk-UA"/>
              </w:rPr>
              <w:t>7</w:t>
            </w:r>
          </w:p>
        </w:tc>
      </w:tr>
    </w:tbl>
    <w:p w14:paraId="027AFA98" w14:textId="77777777" w:rsidR="00077DF9" w:rsidRPr="00077DF9" w:rsidRDefault="00077DF9" w:rsidP="00077DF9">
      <w:pPr>
        <w:spacing w:line="276" w:lineRule="auto"/>
        <w:ind w:firstLine="720"/>
        <w:jc w:val="both"/>
        <w:rPr>
          <w:i/>
          <w:iCs/>
          <w:sz w:val="28"/>
          <w:szCs w:val="28"/>
          <w:highlight w:val="yellow"/>
          <w:lang w:val="uk-UA" w:eastAsia="uk-UA"/>
        </w:rPr>
      </w:pPr>
    </w:p>
    <w:p w14:paraId="42EC590F" w14:textId="77777777" w:rsidR="00077DF9" w:rsidRPr="00077DF9" w:rsidRDefault="00077DF9" w:rsidP="00077DF9">
      <w:pPr>
        <w:spacing w:line="276" w:lineRule="auto"/>
        <w:ind w:firstLine="708"/>
        <w:jc w:val="both"/>
        <w:rPr>
          <w:i/>
          <w:iCs/>
          <w:color w:val="000000" w:themeColor="text1"/>
          <w:sz w:val="28"/>
          <w:szCs w:val="28"/>
          <w:lang w:val="uk-UA" w:eastAsia="uk-UA"/>
        </w:rPr>
      </w:pPr>
      <w:r w:rsidRPr="00983485">
        <w:rPr>
          <w:color w:val="000000" w:themeColor="text1"/>
          <w:sz w:val="28"/>
          <w:szCs w:val="28"/>
          <w:lang w:val="uk-UA" w:eastAsia="uk-UA"/>
        </w:rPr>
        <w:lastRenderedPageBreak/>
        <w:t>Таким чином, в закладі дошкільної освіти здійснюється цілеспрямована робота для забезпечення необхідних умов функціонування ЗДО, збереження чисельності груп та кількості вихованців.</w:t>
      </w:r>
    </w:p>
    <w:p w14:paraId="1C2C8599" w14:textId="6F8DF550" w:rsidR="00077DF9" w:rsidRPr="004B56FA" w:rsidRDefault="00077DF9" w:rsidP="00077DF9">
      <w:pPr>
        <w:widowControl w:val="0"/>
        <w:spacing w:line="276" w:lineRule="auto"/>
        <w:ind w:firstLine="708"/>
        <w:jc w:val="both"/>
        <w:rPr>
          <w:b/>
          <w:bCs/>
          <w:color w:val="000000" w:themeColor="text1"/>
          <w:sz w:val="28"/>
          <w:szCs w:val="28"/>
          <w:lang w:val="uk-UA"/>
        </w:rPr>
      </w:pPr>
      <w:r w:rsidRPr="004B56FA">
        <w:rPr>
          <w:b/>
          <w:bCs/>
          <w:color w:val="000000" w:themeColor="text1"/>
          <w:sz w:val="28"/>
          <w:szCs w:val="28"/>
          <w:lang w:val="uk-UA"/>
        </w:rPr>
        <w:t xml:space="preserve">1.1. Вжиті директором </w:t>
      </w:r>
      <w:r w:rsidR="00AC755D" w:rsidRPr="004B56FA">
        <w:rPr>
          <w:b/>
          <w:bCs/>
          <w:color w:val="000000" w:themeColor="text1"/>
          <w:sz w:val="28"/>
          <w:szCs w:val="28"/>
          <w:lang w:val="uk-UA"/>
        </w:rPr>
        <w:t>ЗДО комбінованого типу № 162 ЗМР</w:t>
      </w:r>
      <w:r w:rsidR="00AC755D" w:rsidRPr="004B56FA">
        <w:rPr>
          <w:color w:val="000000" w:themeColor="text1"/>
          <w:sz w:val="28"/>
          <w:szCs w:val="28"/>
          <w:lang w:val="uk-UA"/>
        </w:rPr>
        <w:t xml:space="preserve"> </w:t>
      </w:r>
      <w:r w:rsidRPr="004B56FA">
        <w:rPr>
          <w:b/>
          <w:bCs/>
          <w:color w:val="000000" w:themeColor="text1"/>
          <w:sz w:val="28"/>
          <w:szCs w:val="28"/>
          <w:lang w:val="uk-UA"/>
        </w:rPr>
        <w:t>заход</w:t>
      </w:r>
      <w:r w:rsidR="00983485" w:rsidRPr="004B56FA">
        <w:rPr>
          <w:b/>
          <w:bCs/>
          <w:color w:val="000000" w:themeColor="text1"/>
          <w:sz w:val="28"/>
          <w:szCs w:val="28"/>
          <w:lang w:val="uk-UA"/>
        </w:rPr>
        <w:t>и</w:t>
      </w:r>
      <w:r w:rsidRPr="004B56FA">
        <w:rPr>
          <w:b/>
          <w:bCs/>
          <w:color w:val="000000" w:themeColor="text1"/>
          <w:sz w:val="28"/>
          <w:szCs w:val="28"/>
          <w:lang w:val="uk-UA"/>
        </w:rPr>
        <w:t xml:space="preserve"> щодо охоплення навчанням дітей 5-ти річного віку</w:t>
      </w:r>
    </w:p>
    <w:p w14:paraId="730DF4D4" w14:textId="3215DA5F" w:rsidR="00077DF9" w:rsidRPr="004B56FA" w:rsidRDefault="00077DF9" w:rsidP="00077DF9">
      <w:pPr>
        <w:spacing w:line="276" w:lineRule="auto"/>
        <w:ind w:firstLine="708"/>
        <w:jc w:val="both"/>
        <w:rPr>
          <w:color w:val="000000" w:themeColor="text1"/>
          <w:sz w:val="28"/>
          <w:szCs w:val="28"/>
          <w:lang w:val="uk-UA"/>
        </w:rPr>
      </w:pPr>
      <w:r w:rsidRPr="004B56FA">
        <w:rPr>
          <w:color w:val="000000" w:themeColor="text1"/>
          <w:sz w:val="28"/>
          <w:szCs w:val="28"/>
          <w:lang w:val="uk-UA"/>
        </w:rPr>
        <w:t>На виконання Закону України «Про дошкільну освіту», листа МОН України №1/1</w:t>
      </w:r>
      <w:r w:rsidR="00BB6C25" w:rsidRPr="004B56FA">
        <w:rPr>
          <w:color w:val="000000" w:themeColor="text1"/>
          <w:sz w:val="28"/>
          <w:szCs w:val="28"/>
          <w:lang w:val="uk-UA"/>
        </w:rPr>
        <w:t>7853</w:t>
      </w:r>
      <w:r w:rsidRPr="004B56FA">
        <w:rPr>
          <w:color w:val="000000" w:themeColor="text1"/>
          <w:sz w:val="28"/>
          <w:szCs w:val="28"/>
          <w:lang w:val="uk-UA"/>
        </w:rPr>
        <w:t>-2</w:t>
      </w:r>
      <w:r w:rsidR="00BB6C25" w:rsidRPr="004B56FA">
        <w:rPr>
          <w:color w:val="000000" w:themeColor="text1"/>
          <w:sz w:val="28"/>
          <w:szCs w:val="28"/>
          <w:lang w:val="uk-UA"/>
        </w:rPr>
        <w:t>5</w:t>
      </w:r>
      <w:r w:rsidRPr="004B56FA">
        <w:rPr>
          <w:color w:val="000000" w:themeColor="text1"/>
          <w:sz w:val="28"/>
          <w:szCs w:val="28"/>
          <w:lang w:val="uk-UA"/>
        </w:rPr>
        <w:t xml:space="preserve"> від 2</w:t>
      </w:r>
      <w:r w:rsidR="00BB6C25" w:rsidRPr="004B56FA">
        <w:rPr>
          <w:color w:val="000000" w:themeColor="text1"/>
          <w:sz w:val="28"/>
          <w:szCs w:val="28"/>
          <w:lang w:val="uk-UA"/>
        </w:rPr>
        <w:t>8</w:t>
      </w:r>
      <w:r w:rsidRPr="004B56FA">
        <w:rPr>
          <w:color w:val="000000" w:themeColor="text1"/>
          <w:sz w:val="28"/>
          <w:szCs w:val="28"/>
          <w:lang w:val="uk-UA"/>
        </w:rPr>
        <w:t>.08.202</w:t>
      </w:r>
      <w:r w:rsidR="00BB6C25" w:rsidRPr="004B56FA">
        <w:rPr>
          <w:color w:val="000000" w:themeColor="text1"/>
          <w:sz w:val="28"/>
          <w:szCs w:val="28"/>
          <w:lang w:val="uk-UA"/>
        </w:rPr>
        <w:t>5</w:t>
      </w:r>
      <w:r w:rsidRPr="004B56FA">
        <w:rPr>
          <w:color w:val="000000" w:themeColor="text1"/>
          <w:sz w:val="28"/>
          <w:szCs w:val="28"/>
          <w:lang w:val="uk-UA"/>
        </w:rPr>
        <w:t xml:space="preserve"> </w:t>
      </w:r>
      <w:r w:rsidR="00256398">
        <w:rPr>
          <w:color w:val="000000" w:themeColor="text1"/>
          <w:sz w:val="28"/>
          <w:szCs w:val="28"/>
          <w:lang w:val="uk-UA"/>
        </w:rPr>
        <w:t>«</w:t>
      </w:r>
      <w:r w:rsidRPr="004B56FA">
        <w:rPr>
          <w:color w:val="000000" w:themeColor="text1"/>
          <w:sz w:val="28"/>
          <w:szCs w:val="28"/>
          <w:lang w:val="uk-UA"/>
        </w:rPr>
        <w:t xml:space="preserve">Щодо організації </w:t>
      </w:r>
      <w:r w:rsidR="00BB6C25" w:rsidRPr="004B56FA">
        <w:rPr>
          <w:color w:val="000000" w:themeColor="text1"/>
          <w:sz w:val="28"/>
          <w:szCs w:val="28"/>
          <w:lang w:val="uk-UA"/>
        </w:rPr>
        <w:t>дошкільної освіти дітей</w:t>
      </w:r>
      <w:r w:rsidRPr="004B56FA">
        <w:rPr>
          <w:color w:val="000000" w:themeColor="text1"/>
          <w:sz w:val="28"/>
          <w:szCs w:val="28"/>
          <w:lang w:val="uk-UA"/>
        </w:rPr>
        <w:t xml:space="preserve"> </w:t>
      </w:r>
      <w:r w:rsidR="00BB6C25" w:rsidRPr="004B56FA">
        <w:rPr>
          <w:color w:val="000000" w:themeColor="text1"/>
          <w:sz w:val="28"/>
          <w:szCs w:val="28"/>
          <w:lang w:val="uk-UA"/>
        </w:rPr>
        <w:t>у</w:t>
      </w:r>
      <w:r w:rsidRPr="004B56FA">
        <w:rPr>
          <w:color w:val="000000" w:themeColor="text1"/>
          <w:sz w:val="28"/>
          <w:szCs w:val="28"/>
          <w:lang w:val="uk-UA"/>
        </w:rPr>
        <w:t xml:space="preserve"> 202</w:t>
      </w:r>
      <w:r w:rsidR="00BB6C25" w:rsidRPr="004B56FA">
        <w:rPr>
          <w:color w:val="000000" w:themeColor="text1"/>
          <w:sz w:val="28"/>
          <w:szCs w:val="28"/>
          <w:lang w:val="uk-UA"/>
        </w:rPr>
        <w:t>5</w:t>
      </w:r>
      <w:r w:rsidRPr="004B56FA">
        <w:rPr>
          <w:color w:val="000000" w:themeColor="text1"/>
          <w:sz w:val="28"/>
          <w:szCs w:val="28"/>
          <w:lang w:val="uk-UA"/>
        </w:rPr>
        <w:t>/202</w:t>
      </w:r>
      <w:r w:rsidR="00BB6C25" w:rsidRPr="004B56FA">
        <w:rPr>
          <w:color w:val="000000" w:themeColor="text1"/>
          <w:sz w:val="28"/>
          <w:szCs w:val="28"/>
          <w:lang w:val="uk-UA"/>
        </w:rPr>
        <w:t>6</w:t>
      </w:r>
      <w:r w:rsidRPr="004B56FA">
        <w:rPr>
          <w:color w:val="000000" w:themeColor="text1"/>
          <w:sz w:val="28"/>
          <w:szCs w:val="28"/>
          <w:lang w:val="uk-UA"/>
        </w:rPr>
        <w:t xml:space="preserve"> навчальному році» в закладі дошкільної освіти </w:t>
      </w:r>
      <w:r w:rsidR="00BB6C25" w:rsidRPr="004B56FA">
        <w:rPr>
          <w:color w:val="000000" w:themeColor="text1"/>
          <w:sz w:val="28"/>
          <w:szCs w:val="28"/>
          <w:lang w:val="uk-UA"/>
        </w:rPr>
        <w:t>впродовж</w:t>
      </w:r>
      <w:r w:rsidRPr="004B56FA">
        <w:rPr>
          <w:color w:val="000000" w:themeColor="text1"/>
          <w:sz w:val="28"/>
          <w:szCs w:val="28"/>
          <w:lang w:val="uk-UA"/>
        </w:rPr>
        <w:t xml:space="preserve"> 202</w:t>
      </w:r>
      <w:r w:rsidR="00BB6C25" w:rsidRPr="004B56FA">
        <w:rPr>
          <w:color w:val="000000" w:themeColor="text1"/>
          <w:sz w:val="28"/>
          <w:szCs w:val="28"/>
          <w:lang w:val="uk-UA"/>
        </w:rPr>
        <w:t>5</w:t>
      </w:r>
      <w:r w:rsidR="00256398">
        <w:rPr>
          <w:color w:val="000000" w:themeColor="text1"/>
          <w:sz w:val="28"/>
          <w:szCs w:val="28"/>
          <w:lang w:val="uk-UA"/>
        </w:rPr>
        <w:t>/</w:t>
      </w:r>
      <w:r w:rsidRPr="004B56FA">
        <w:rPr>
          <w:color w:val="000000" w:themeColor="text1"/>
          <w:sz w:val="28"/>
          <w:szCs w:val="28"/>
          <w:lang w:val="uk-UA"/>
        </w:rPr>
        <w:t>202</w:t>
      </w:r>
      <w:r w:rsidR="00BB6C25" w:rsidRPr="004B56FA">
        <w:rPr>
          <w:color w:val="000000" w:themeColor="text1"/>
          <w:sz w:val="28"/>
          <w:szCs w:val="28"/>
          <w:lang w:val="uk-UA"/>
        </w:rPr>
        <w:t>6</w:t>
      </w:r>
      <w:r w:rsidRPr="004B56FA">
        <w:rPr>
          <w:color w:val="000000" w:themeColor="text1"/>
          <w:sz w:val="28"/>
          <w:szCs w:val="28"/>
          <w:lang w:val="uk-UA"/>
        </w:rPr>
        <w:t xml:space="preserve"> навчального року функціонувало 4 групи для дітей старшого дошкільного віку, всього </w:t>
      </w:r>
      <w:r w:rsidR="00BB6C25" w:rsidRPr="004B56FA">
        <w:rPr>
          <w:color w:val="000000" w:themeColor="text1"/>
          <w:sz w:val="28"/>
          <w:szCs w:val="28"/>
          <w:lang w:val="uk-UA"/>
        </w:rPr>
        <w:t>42</w:t>
      </w:r>
      <w:r w:rsidRPr="004B56FA">
        <w:rPr>
          <w:color w:val="000000" w:themeColor="text1"/>
          <w:sz w:val="28"/>
          <w:szCs w:val="28"/>
          <w:lang w:val="uk-UA"/>
        </w:rPr>
        <w:t xml:space="preserve"> вихованц</w:t>
      </w:r>
      <w:r w:rsidR="00BB6C25" w:rsidRPr="004B56FA">
        <w:rPr>
          <w:color w:val="000000" w:themeColor="text1"/>
          <w:sz w:val="28"/>
          <w:szCs w:val="28"/>
          <w:lang w:val="uk-UA"/>
        </w:rPr>
        <w:t>я</w:t>
      </w:r>
      <w:r w:rsidRPr="004B56FA">
        <w:rPr>
          <w:color w:val="000000" w:themeColor="text1"/>
          <w:sz w:val="28"/>
          <w:szCs w:val="28"/>
          <w:lang w:val="uk-UA"/>
        </w:rPr>
        <w:t xml:space="preserve">, з них: група загального розвитку, обліковий склад – </w:t>
      </w:r>
      <w:r w:rsidR="00BB6C25" w:rsidRPr="004B56FA">
        <w:rPr>
          <w:color w:val="000000" w:themeColor="text1"/>
          <w:sz w:val="28"/>
          <w:szCs w:val="28"/>
          <w:lang w:val="uk-UA"/>
        </w:rPr>
        <w:t>21</w:t>
      </w:r>
      <w:r w:rsidRPr="004B56FA">
        <w:rPr>
          <w:color w:val="000000" w:themeColor="text1"/>
          <w:sz w:val="28"/>
          <w:szCs w:val="28"/>
          <w:lang w:val="uk-UA"/>
        </w:rPr>
        <w:t xml:space="preserve"> д</w:t>
      </w:r>
      <w:r w:rsidR="00BB6C25" w:rsidRPr="004B56FA">
        <w:rPr>
          <w:color w:val="000000" w:themeColor="text1"/>
          <w:sz w:val="28"/>
          <w:szCs w:val="28"/>
          <w:lang w:val="uk-UA"/>
        </w:rPr>
        <w:t>итина</w:t>
      </w:r>
      <w:r w:rsidRPr="004B56FA">
        <w:rPr>
          <w:color w:val="000000" w:themeColor="text1"/>
          <w:sz w:val="28"/>
          <w:szCs w:val="28"/>
          <w:lang w:val="uk-UA"/>
        </w:rPr>
        <w:t xml:space="preserve">, </w:t>
      </w:r>
      <w:r w:rsidR="00BB6C25" w:rsidRPr="004B56FA">
        <w:rPr>
          <w:color w:val="000000" w:themeColor="text1"/>
          <w:sz w:val="28"/>
          <w:szCs w:val="28"/>
          <w:lang w:val="uk-UA"/>
        </w:rPr>
        <w:t>спеціальні групи для дітей з інтелектуальними труднощами: від 5 до 6 років - 7</w:t>
      </w:r>
      <w:r w:rsidRPr="004B56FA">
        <w:rPr>
          <w:color w:val="000000" w:themeColor="text1"/>
          <w:sz w:val="28"/>
          <w:szCs w:val="28"/>
          <w:lang w:val="uk-UA"/>
        </w:rPr>
        <w:t xml:space="preserve"> дітей, </w:t>
      </w:r>
      <w:r w:rsidR="00BB6C25" w:rsidRPr="004B56FA">
        <w:rPr>
          <w:color w:val="000000" w:themeColor="text1"/>
          <w:sz w:val="28"/>
          <w:szCs w:val="28"/>
          <w:lang w:val="uk-UA"/>
        </w:rPr>
        <w:t>від 6 до 7 років</w:t>
      </w:r>
      <w:r w:rsidR="00752C17">
        <w:rPr>
          <w:color w:val="000000" w:themeColor="text1"/>
          <w:sz w:val="28"/>
          <w:szCs w:val="28"/>
          <w:lang w:val="uk-UA"/>
        </w:rPr>
        <w:t xml:space="preserve"> </w:t>
      </w:r>
      <w:r w:rsidR="00BB6C25" w:rsidRPr="004B56FA">
        <w:rPr>
          <w:color w:val="000000" w:themeColor="text1"/>
          <w:sz w:val="28"/>
          <w:szCs w:val="28"/>
          <w:lang w:val="uk-UA"/>
        </w:rPr>
        <w:t xml:space="preserve">- 8 та 7 </w:t>
      </w:r>
      <w:r w:rsidRPr="004B56FA">
        <w:rPr>
          <w:color w:val="000000" w:themeColor="text1"/>
          <w:sz w:val="28"/>
          <w:szCs w:val="28"/>
          <w:lang w:val="uk-UA"/>
        </w:rPr>
        <w:t xml:space="preserve"> дітей</w:t>
      </w:r>
      <w:r w:rsidR="00BB6C25" w:rsidRPr="004B56FA">
        <w:rPr>
          <w:color w:val="000000" w:themeColor="text1"/>
          <w:sz w:val="28"/>
          <w:szCs w:val="28"/>
          <w:lang w:val="uk-UA"/>
        </w:rPr>
        <w:t>.</w:t>
      </w:r>
      <w:r w:rsidRPr="004B56FA">
        <w:rPr>
          <w:color w:val="000000" w:themeColor="text1"/>
          <w:sz w:val="28"/>
          <w:szCs w:val="28"/>
          <w:lang w:val="uk-UA"/>
        </w:rPr>
        <w:t xml:space="preserve"> </w:t>
      </w:r>
    </w:p>
    <w:p w14:paraId="797664B8" w14:textId="10CBBED9" w:rsidR="00077DF9" w:rsidRPr="004B56FA" w:rsidRDefault="00077DF9" w:rsidP="00077DF9">
      <w:pPr>
        <w:spacing w:line="276" w:lineRule="auto"/>
        <w:ind w:firstLine="708"/>
        <w:jc w:val="both"/>
        <w:rPr>
          <w:color w:val="000000" w:themeColor="text1"/>
          <w:sz w:val="28"/>
          <w:szCs w:val="28"/>
          <w:lang w:val="uk-UA"/>
        </w:rPr>
      </w:pPr>
      <w:r w:rsidRPr="004B56FA">
        <w:rPr>
          <w:color w:val="000000" w:themeColor="text1"/>
          <w:sz w:val="28"/>
          <w:szCs w:val="28"/>
          <w:lang w:val="uk-UA"/>
        </w:rPr>
        <w:t xml:space="preserve">В травні було проведено опитування батьків щодо </w:t>
      </w:r>
      <w:r w:rsidR="00BB6C25" w:rsidRPr="004B56FA">
        <w:rPr>
          <w:color w:val="000000" w:themeColor="text1"/>
          <w:sz w:val="28"/>
          <w:szCs w:val="28"/>
          <w:lang w:val="uk-UA"/>
        </w:rPr>
        <w:t>вступу дітей</w:t>
      </w:r>
      <w:r w:rsidRPr="004B56FA">
        <w:rPr>
          <w:color w:val="000000" w:themeColor="text1"/>
          <w:sz w:val="28"/>
          <w:szCs w:val="28"/>
          <w:lang w:val="uk-UA"/>
        </w:rPr>
        <w:t xml:space="preserve"> – випускників до першого класу.  З батьками  вихованців, що  знаходяться за межами міста та країни, взаємодія відбувалася в онлайн режимі: у Вайбер групах та за допомогою телефонного дзвінка За результатами опитування станом на 2</w:t>
      </w:r>
      <w:r w:rsidR="004B56FA" w:rsidRPr="004B56FA">
        <w:rPr>
          <w:color w:val="000000" w:themeColor="text1"/>
          <w:sz w:val="28"/>
          <w:szCs w:val="28"/>
          <w:lang w:val="uk-UA"/>
        </w:rPr>
        <w:t>6</w:t>
      </w:r>
      <w:r w:rsidRPr="004B56FA">
        <w:rPr>
          <w:color w:val="000000" w:themeColor="text1"/>
          <w:sz w:val="28"/>
          <w:szCs w:val="28"/>
          <w:lang w:val="uk-UA"/>
        </w:rPr>
        <w:t>.05.202</w:t>
      </w:r>
      <w:r w:rsidR="004B56FA" w:rsidRPr="004B56FA">
        <w:rPr>
          <w:color w:val="000000" w:themeColor="text1"/>
          <w:sz w:val="28"/>
          <w:szCs w:val="28"/>
          <w:lang w:val="uk-UA"/>
        </w:rPr>
        <w:t>6</w:t>
      </w:r>
      <w:r w:rsidRPr="004B56FA">
        <w:rPr>
          <w:color w:val="000000" w:themeColor="text1"/>
          <w:sz w:val="28"/>
          <w:szCs w:val="28"/>
          <w:lang w:val="uk-UA"/>
        </w:rPr>
        <w:t xml:space="preserve"> року встановлено: що загальна кількість вихованців – випускників складає 3</w:t>
      </w:r>
      <w:r w:rsidR="00752C17">
        <w:rPr>
          <w:color w:val="000000" w:themeColor="text1"/>
          <w:sz w:val="28"/>
          <w:szCs w:val="28"/>
          <w:lang w:val="uk-UA"/>
        </w:rPr>
        <w:t>2</w:t>
      </w:r>
      <w:r w:rsidRPr="004B56FA">
        <w:rPr>
          <w:color w:val="000000" w:themeColor="text1"/>
          <w:sz w:val="28"/>
          <w:szCs w:val="28"/>
          <w:lang w:val="uk-UA"/>
        </w:rPr>
        <w:t xml:space="preserve"> ос</w:t>
      </w:r>
      <w:r w:rsidR="00752C17">
        <w:rPr>
          <w:color w:val="000000" w:themeColor="text1"/>
          <w:sz w:val="28"/>
          <w:szCs w:val="28"/>
          <w:lang w:val="uk-UA"/>
        </w:rPr>
        <w:t>о</w:t>
      </w:r>
      <w:r w:rsidRPr="004B56FA">
        <w:rPr>
          <w:color w:val="000000" w:themeColor="text1"/>
          <w:sz w:val="28"/>
          <w:szCs w:val="28"/>
          <w:lang w:val="uk-UA"/>
        </w:rPr>
        <w:t>б</w:t>
      </w:r>
      <w:r w:rsidR="00752C17">
        <w:rPr>
          <w:color w:val="000000" w:themeColor="text1"/>
          <w:sz w:val="28"/>
          <w:szCs w:val="28"/>
          <w:lang w:val="uk-UA"/>
        </w:rPr>
        <w:t>и</w:t>
      </w:r>
      <w:r w:rsidRPr="00752C17">
        <w:rPr>
          <w:color w:val="000000" w:themeColor="text1"/>
          <w:sz w:val="28"/>
          <w:szCs w:val="28"/>
          <w:lang w:val="uk-UA"/>
        </w:rPr>
        <w:t>, з них 1</w:t>
      </w:r>
      <w:r w:rsidR="00752C17" w:rsidRPr="00752C17">
        <w:rPr>
          <w:color w:val="000000" w:themeColor="text1"/>
          <w:sz w:val="28"/>
          <w:szCs w:val="28"/>
          <w:lang w:val="uk-UA"/>
        </w:rPr>
        <w:t>8</w:t>
      </w:r>
      <w:r w:rsidRPr="00752C17">
        <w:rPr>
          <w:color w:val="000000" w:themeColor="text1"/>
          <w:sz w:val="28"/>
          <w:szCs w:val="28"/>
          <w:lang w:val="uk-UA"/>
        </w:rPr>
        <w:t xml:space="preserve"> дітей подали документи до шкіл м. Запоріжжя, з них </w:t>
      </w:r>
      <w:r w:rsidR="00752C17" w:rsidRPr="00752C17">
        <w:rPr>
          <w:color w:val="000000" w:themeColor="text1"/>
          <w:sz w:val="28"/>
          <w:szCs w:val="28"/>
          <w:lang w:val="uk-UA"/>
        </w:rPr>
        <w:t>10</w:t>
      </w:r>
      <w:r w:rsidRPr="00752C17">
        <w:rPr>
          <w:color w:val="000000" w:themeColor="text1"/>
          <w:sz w:val="28"/>
          <w:szCs w:val="28"/>
          <w:lang w:val="uk-UA"/>
        </w:rPr>
        <w:t xml:space="preserve"> дітей з ООП; </w:t>
      </w:r>
      <w:r w:rsidR="00752C17" w:rsidRPr="00752C17">
        <w:rPr>
          <w:color w:val="000000" w:themeColor="text1"/>
          <w:sz w:val="28"/>
          <w:szCs w:val="28"/>
          <w:lang w:val="uk-UA"/>
        </w:rPr>
        <w:t>3</w:t>
      </w:r>
      <w:r w:rsidRPr="00752C17">
        <w:rPr>
          <w:color w:val="000000" w:themeColor="text1"/>
          <w:sz w:val="28"/>
          <w:szCs w:val="28"/>
          <w:lang w:val="uk-UA"/>
        </w:rPr>
        <w:t xml:space="preserve"> д</w:t>
      </w:r>
      <w:r w:rsidR="00752C17" w:rsidRPr="00752C17">
        <w:rPr>
          <w:color w:val="000000" w:themeColor="text1"/>
          <w:sz w:val="28"/>
          <w:szCs w:val="28"/>
          <w:lang w:val="uk-UA"/>
        </w:rPr>
        <w:t>итини</w:t>
      </w:r>
      <w:r w:rsidRPr="00752C17">
        <w:rPr>
          <w:color w:val="000000" w:themeColor="text1"/>
          <w:sz w:val="28"/>
          <w:szCs w:val="28"/>
          <w:lang w:val="uk-UA"/>
        </w:rPr>
        <w:t xml:space="preserve"> – до шкіл інших міст України; початкову освіту здобувати за кордоном будуть </w:t>
      </w:r>
      <w:r w:rsidR="00752C17" w:rsidRPr="00752C17">
        <w:rPr>
          <w:color w:val="000000" w:themeColor="text1"/>
          <w:sz w:val="28"/>
          <w:szCs w:val="28"/>
          <w:lang w:val="uk-UA"/>
        </w:rPr>
        <w:t>11</w:t>
      </w:r>
      <w:r w:rsidRPr="00752C17">
        <w:rPr>
          <w:color w:val="000000" w:themeColor="text1"/>
          <w:sz w:val="28"/>
          <w:szCs w:val="28"/>
          <w:lang w:val="uk-UA"/>
        </w:rPr>
        <w:t xml:space="preserve"> дітей (Німеччина, Польща, </w:t>
      </w:r>
      <w:r w:rsidR="00752C17" w:rsidRPr="00752C17">
        <w:rPr>
          <w:color w:val="000000" w:themeColor="text1"/>
          <w:sz w:val="28"/>
          <w:szCs w:val="28"/>
          <w:lang w:val="uk-UA"/>
        </w:rPr>
        <w:t>Франція</w:t>
      </w:r>
      <w:r w:rsidRPr="00752C17">
        <w:rPr>
          <w:color w:val="000000" w:themeColor="text1"/>
          <w:sz w:val="28"/>
          <w:szCs w:val="28"/>
          <w:lang w:val="uk-UA"/>
        </w:rPr>
        <w:t>).</w:t>
      </w:r>
      <w:r w:rsidRPr="00077DF9">
        <w:rPr>
          <w:i/>
          <w:iCs/>
          <w:color w:val="000000" w:themeColor="text1"/>
          <w:sz w:val="28"/>
          <w:szCs w:val="28"/>
          <w:lang w:val="uk-UA"/>
        </w:rPr>
        <w:t xml:space="preserve"> </w:t>
      </w:r>
      <w:r w:rsidR="004B56FA" w:rsidRPr="004B56FA">
        <w:rPr>
          <w:color w:val="000000" w:themeColor="text1"/>
          <w:sz w:val="28"/>
          <w:szCs w:val="28"/>
          <w:lang w:val="uk-UA"/>
        </w:rPr>
        <w:t>Шестеро</w:t>
      </w:r>
      <w:r w:rsidRPr="004B56FA">
        <w:rPr>
          <w:color w:val="000000" w:themeColor="text1"/>
          <w:sz w:val="28"/>
          <w:szCs w:val="28"/>
          <w:lang w:val="uk-UA"/>
        </w:rPr>
        <w:t xml:space="preserve"> дітей з ООП не йдуть до школи та</w:t>
      </w:r>
      <w:r w:rsidR="00256398">
        <w:rPr>
          <w:color w:val="000000" w:themeColor="text1"/>
          <w:sz w:val="28"/>
          <w:szCs w:val="28"/>
          <w:lang w:val="uk-UA"/>
        </w:rPr>
        <w:t xml:space="preserve"> залишаються у </w:t>
      </w:r>
      <w:r w:rsidR="00256398" w:rsidRPr="00220B48">
        <w:rPr>
          <w:color w:val="000000" w:themeColor="text1"/>
          <w:sz w:val="28"/>
          <w:szCs w:val="28"/>
          <w:lang w:val="uk-UA"/>
        </w:rPr>
        <w:t>дитячому закладі</w:t>
      </w:r>
      <w:r w:rsidRPr="004B56FA">
        <w:rPr>
          <w:color w:val="000000" w:themeColor="text1"/>
          <w:sz w:val="28"/>
          <w:szCs w:val="28"/>
          <w:lang w:val="uk-UA"/>
        </w:rPr>
        <w:t xml:space="preserve"> на підставі висновк</w:t>
      </w:r>
      <w:r w:rsidR="004B56FA" w:rsidRPr="004B56FA">
        <w:rPr>
          <w:color w:val="000000" w:themeColor="text1"/>
          <w:sz w:val="28"/>
          <w:szCs w:val="28"/>
          <w:lang w:val="uk-UA"/>
        </w:rPr>
        <w:t>ів</w:t>
      </w:r>
      <w:r w:rsidRPr="004B56FA">
        <w:rPr>
          <w:color w:val="000000" w:themeColor="text1"/>
          <w:sz w:val="28"/>
          <w:szCs w:val="28"/>
          <w:lang w:val="uk-UA"/>
        </w:rPr>
        <w:t xml:space="preserve"> ІРЦ. Всі батьки випускників були проінформовані про умови вступної компанії дітей до першого класу та терміном подачі пакету документів.</w:t>
      </w:r>
    </w:p>
    <w:p w14:paraId="4E02E2D9" w14:textId="758EF22D" w:rsidR="00077DF9" w:rsidRPr="00AF2CCC" w:rsidRDefault="006465FD" w:rsidP="00077DF9">
      <w:pPr>
        <w:spacing w:line="276" w:lineRule="auto"/>
        <w:ind w:firstLine="708"/>
        <w:jc w:val="both"/>
        <w:rPr>
          <w:sz w:val="28"/>
          <w:szCs w:val="28"/>
          <w:shd w:val="clear" w:color="auto" w:fill="FFFFFF"/>
          <w:lang w:val="uk-UA"/>
        </w:rPr>
      </w:pPr>
      <w:r w:rsidRPr="006465FD">
        <w:rPr>
          <w:color w:val="000000" w:themeColor="text1"/>
          <w:sz w:val="28"/>
          <w:szCs w:val="28"/>
          <w:lang w:val="uk-UA"/>
        </w:rPr>
        <w:t>У контексті трансформації сучасної освіти в умовах реалій та викликів сьогодення питання забезпечення високої якості дошкільної підготовки майбутніх першокласників набуває стратегічного значення.</w:t>
      </w:r>
      <w:r>
        <w:rPr>
          <w:i/>
          <w:iCs/>
          <w:color w:val="000000" w:themeColor="text1"/>
          <w:sz w:val="28"/>
          <w:szCs w:val="28"/>
          <w:lang w:val="uk-UA"/>
        </w:rPr>
        <w:t xml:space="preserve"> </w:t>
      </w:r>
      <w:r w:rsidR="00AF2CCC" w:rsidRPr="00220B48">
        <w:rPr>
          <w:color w:val="000000" w:themeColor="text1"/>
          <w:sz w:val="28"/>
          <w:szCs w:val="28"/>
          <w:lang w:val="uk-UA"/>
        </w:rPr>
        <w:t xml:space="preserve">У зв'язку з цим зусилля </w:t>
      </w:r>
      <w:r w:rsidR="00AF2CCC" w:rsidRPr="00AF2CCC">
        <w:rPr>
          <w:color w:val="000000" w:themeColor="text1"/>
          <w:sz w:val="28"/>
          <w:szCs w:val="28"/>
          <w:lang w:val="uk-UA"/>
        </w:rPr>
        <w:t>педагогів</w:t>
      </w:r>
      <w:r w:rsidR="00AF2CCC" w:rsidRPr="00220B48">
        <w:rPr>
          <w:color w:val="000000" w:themeColor="text1"/>
          <w:sz w:val="28"/>
          <w:szCs w:val="28"/>
          <w:lang w:val="uk-UA"/>
        </w:rPr>
        <w:t xml:space="preserve"> були спрямовані на створення безпечного, гнучкого та психологічно комфортного розвивального середовища, яке стимулює пізнавальний інтерес </w:t>
      </w:r>
      <w:r w:rsidR="00AF2CCC" w:rsidRPr="00AF2CCC">
        <w:rPr>
          <w:color w:val="000000" w:themeColor="text1"/>
          <w:sz w:val="28"/>
          <w:szCs w:val="28"/>
          <w:lang w:val="uk-UA"/>
        </w:rPr>
        <w:t>в умовах очного режиму зі змішаним форматом</w:t>
      </w:r>
      <w:r w:rsidR="00220B48">
        <w:rPr>
          <w:color w:val="000000" w:themeColor="text1"/>
          <w:sz w:val="28"/>
          <w:szCs w:val="28"/>
          <w:lang w:val="uk-UA"/>
        </w:rPr>
        <w:t xml:space="preserve"> навчання</w:t>
      </w:r>
      <w:r w:rsidR="00AF2CCC" w:rsidRPr="00AF2CCC">
        <w:rPr>
          <w:color w:val="000000" w:themeColor="text1"/>
          <w:sz w:val="28"/>
          <w:szCs w:val="28"/>
          <w:lang w:val="uk-UA"/>
        </w:rPr>
        <w:t>. В</w:t>
      </w:r>
      <w:r w:rsidR="00077DF9" w:rsidRPr="00AF2CCC">
        <w:rPr>
          <w:color w:val="000000"/>
          <w:sz w:val="28"/>
          <w:szCs w:val="28"/>
          <w:shd w:val="clear" w:color="auto" w:fill="FFFFFF"/>
          <w:lang w:val="uk-UA"/>
        </w:rPr>
        <w:t xml:space="preserve"> роботі з дітьми випускних груп використовувались інтегровані заняття,  </w:t>
      </w:r>
      <w:r w:rsidR="00077DF9" w:rsidRPr="00AF2CCC">
        <w:rPr>
          <w:sz w:val="28"/>
          <w:szCs w:val="28"/>
          <w:shd w:val="clear" w:color="auto" w:fill="FFFFFF"/>
          <w:lang w:val="uk-UA"/>
        </w:rPr>
        <w:t xml:space="preserve">різноманітні ігри, </w:t>
      </w:r>
      <w:r w:rsidR="00AF2CCC" w:rsidRPr="00AF2CCC">
        <w:rPr>
          <w:sz w:val="28"/>
          <w:szCs w:val="28"/>
          <w:shd w:val="clear" w:color="auto" w:fill="FFFFFF"/>
          <w:lang w:val="uk-UA"/>
        </w:rPr>
        <w:t>тематичні проєкти, ігрові кейси</w:t>
      </w:r>
      <w:r w:rsidR="00077DF9" w:rsidRPr="00AF2CCC">
        <w:rPr>
          <w:sz w:val="28"/>
          <w:szCs w:val="28"/>
          <w:shd w:val="clear" w:color="auto" w:fill="FFFFFF"/>
          <w:lang w:val="uk-UA"/>
        </w:rPr>
        <w:t>, вправи і цікаві завдання, корисні розминки і гімнастики</w:t>
      </w:r>
      <w:r w:rsidR="00AF2CCC" w:rsidRPr="00AF2CCC">
        <w:rPr>
          <w:sz w:val="28"/>
          <w:szCs w:val="28"/>
          <w:shd w:val="clear" w:color="auto" w:fill="FFFFFF"/>
          <w:lang w:val="uk-UA"/>
        </w:rPr>
        <w:t>, особистісно орієнтовані технології навчання, які ефективно адаптувалися як до очного, так і до дистанційного форматів взаємодії.</w:t>
      </w:r>
      <w:r w:rsidR="00077DF9" w:rsidRPr="00AF2CCC">
        <w:rPr>
          <w:sz w:val="28"/>
          <w:szCs w:val="28"/>
          <w:shd w:val="clear" w:color="auto" w:fill="FFFFFF"/>
          <w:lang w:val="uk-UA"/>
        </w:rPr>
        <w:t xml:space="preserve"> З вихованцями, які опановували навчальний матеріал дистанційно, проводилась систематична та цілеспрямована робота з надолуження освітніх втрат через систему індивідуальних занять, якісний, авторський відеоконтент, який охоплював усі напрямки БКДО.</w:t>
      </w:r>
    </w:p>
    <w:p w14:paraId="5FC59059" w14:textId="4CF1F047" w:rsidR="00077DF9" w:rsidRPr="00C27940" w:rsidRDefault="00077DF9" w:rsidP="00077DF9">
      <w:pPr>
        <w:widowControl w:val="0"/>
        <w:spacing w:line="276" w:lineRule="auto"/>
        <w:ind w:firstLine="708"/>
        <w:jc w:val="both"/>
        <w:rPr>
          <w:sz w:val="28"/>
          <w:szCs w:val="28"/>
          <w:lang w:val="uk-UA"/>
        </w:rPr>
      </w:pPr>
      <w:r w:rsidRPr="00C27940">
        <w:rPr>
          <w:color w:val="000000" w:themeColor="text1"/>
          <w:sz w:val="28"/>
          <w:szCs w:val="28"/>
          <w:lang w:val="uk-UA"/>
        </w:rPr>
        <w:t xml:space="preserve">З метою виявлення рівнів </w:t>
      </w:r>
      <w:r w:rsidR="00C27940">
        <w:rPr>
          <w:color w:val="000000" w:themeColor="text1"/>
          <w:sz w:val="28"/>
          <w:szCs w:val="28"/>
          <w:lang w:val="uk-UA"/>
        </w:rPr>
        <w:t xml:space="preserve">готовності </w:t>
      </w:r>
      <w:r w:rsidRPr="00C27940">
        <w:rPr>
          <w:color w:val="000000" w:themeColor="text1"/>
          <w:sz w:val="28"/>
          <w:szCs w:val="28"/>
          <w:lang w:val="uk-UA"/>
        </w:rPr>
        <w:t xml:space="preserve"> дітей </w:t>
      </w:r>
      <w:r w:rsidR="00C27940">
        <w:rPr>
          <w:color w:val="000000" w:themeColor="text1"/>
          <w:sz w:val="28"/>
          <w:szCs w:val="28"/>
          <w:lang w:val="uk-UA"/>
        </w:rPr>
        <w:t xml:space="preserve">до шкільного навчання </w:t>
      </w:r>
      <w:r w:rsidRPr="00C27940">
        <w:rPr>
          <w:color w:val="000000" w:themeColor="text1"/>
          <w:sz w:val="28"/>
          <w:szCs w:val="28"/>
          <w:lang w:val="uk-UA"/>
        </w:rPr>
        <w:t xml:space="preserve">була </w:t>
      </w:r>
      <w:r w:rsidRPr="00C27940">
        <w:rPr>
          <w:color w:val="000000" w:themeColor="text1"/>
          <w:sz w:val="28"/>
          <w:szCs w:val="28"/>
          <w:lang w:val="uk-UA"/>
        </w:rPr>
        <w:lastRenderedPageBreak/>
        <w:t>проведена діагностика в очному форматі шляхом спостережень та діагностичних завдань</w:t>
      </w:r>
      <w:r w:rsidR="00C27940" w:rsidRPr="00C27940">
        <w:rPr>
          <w:color w:val="000000" w:themeColor="text1"/>
          <w:sz w:val="28"/>
          <w:szCs w:val="28"/>
          <w:lang w:val="uk-UA"/>
        </w:rPr>
        <w:t xml:space="preserve">. Із </w:t>
      </w:r>
      <w:r w:rsidR="00C27940" w:rsidRPr="00C27940">
        <w:rPr>
          <w:bCs/>
          <w:sz w:val="28"/>
          <w:szCs w:val="28"/>
          <w:lang w:val="uk-UA"/>
        </w:rPr>
        <w:t>загальної кількість випускників– 31, в обстеженні взяли участь 16 дітей, що складає 52%</w:t>
      </w:r>
      <w:r w:rsidR="00C27940">
        <w:rPr>
          <w:bCs/>
          <w:sz w:val="28"/>
          <w:szCs w:val="28"/>
          <w:lang w:val="uk-UA"/>
        </w:rPr>
        <w:t xml:space="preserve">: </w:t>
      </w:r>
      <w:r w:rsidR="00C27940" w:rsidRPr="00C27940">
        <w:rPr>
          <w:bCs/>
          <w:sz w:val="28"/>
          <w:szCs w:val="28"/>
          <w:lang w:val="uk-UA"/>
        </w:rPr>
        <w:t xml:space="preserve">в групі загального розвитку для дітей віком від 5 до 6 років «Зірочки» в обстеженні взяло участь </w:t>
      </w:r>
      <w:r w:rsidR="00C27940" w:rsidRPr="00C27940">
        <w:rPr>
          <w:sz w:val="28"/>
          <w:szCs w:val="28"/>
          <w:lang w:val="uk-UA"/>
        </w:rPr>
        <w:t>8</w:t>
      </w:r>
      <w:r w:rsidR="00C27940" w:rsidRPr="00C27940">
        <w:rPr>
          <w:bCs/>
          <w:sz w:val="28"/>
          <w:szCs w:val="28"/>
          <w:lang w:val="uk-UA"/>
        </w:rPr>
        <w:t xml:space="preserve"> дітей, які відвідують заклад очно, в спеціальній групі для дітей з інтелектуальними труднощами віком від 6 до 7 років «Промінчики» в обстеженні взяли участь </w:t>
      </w:r>
      <w:r w:rsidR="00C27940" w:rsidRPr="00C27940">
        <w:rPr>
          <w:sz w:val="28"/>
          <w:szCs w:val="28"/>
          <w:lang w:val="uk-UA"/>
        </w:rPr>
        <w:t>6</w:t>
      </w:r>
      <w:r w:rsidR="00C27940" w:rsidRPr="00C27940">
        <w:rPr>
          <w:bCs/>
          <w:sz w:val="28"/>
          <w:szCs w:val="28"/>
          <w:lang w:val="uk-UA"/>
        </w:rPr>
        <w:t xml:space="preserve"> дітей (відвідують заклад очно), в  спеціальній групі для дітей з інтелектуальними труднощами віком від 6 до 7 років «Веселка», продіагностовано </w:t>
      </w:r>
      <w:r w:rsidR="00C27940" w:rsidRPr="00C27940">
        <w:rPr>
          <w:sz w:val="28"/>
          <w:szCs w:val="28"/>
          <w:lang w:val="uk-UA"/>
        </w:rPr>
        <w:t>1</w:t>
      </w:r>
      <w:r w:rsidR="00C27940" w:rsidRPr="00C27940">
        <w:rPr>
          <w:bCs/>
          <w:sz w:val="28"/>
          <w:szCs w:val="28"/>
          <w:lang w:val="uk-UA"/>
        </w:rPr>
        <w:t xml:space="preserve"> дитину , в спеціальній групі для дітей з інтелектуальними труднощами віком від 5 до 6 років «Золота рибка» також  продіагностовано </w:t>
      </w:r>
      <w:r w:rsidR="00C27940" w:rsidRPr="00C27940">
        <w:rPr>
          <w:sz w:val="28"/>
          <w:szCs w:val="28"/>
          <w:lang w:val="uk-UA"/>
        </w:rPr>
        <w:t>1</w:t>
      </w:r>
      <w:r w:rsidR="00C27940" w:rsidRPr="00C27940">
        <w:rPr>
          <w:bCs/>
          <w:sz w:val="28"/>
          <w:szCs w:val="28"/>
          <w:lang w:val="uk-UA"/>
        </w:rPr>
        <w:t xml:space="preserve"> дитину.</w:t>
      </w:r>
      <w:r w:rsidR="00C27940" w:rsidRPr="00A87FE9">
        <w:rPr>
          <w:bCs/>
          <w:lang w:val="uk-UA"/>
        </w:rPr>
        <w:t xml:space="preserve"> </w:t>
      </w:r>
      <w:r w:rsidRPr="00077DF9">
        <w:rPr>
          <w:i/>
          <w:iCs/>
          <w:color w:val="000000" w:themeColor="text1"/>
          <w:sz w:val="28"/>
          <w:szCs w:val="28"/>
          <w:lang w:val="uk-UA"/>
        </w:rPr>
        <w:t xml:space="preserve"> </w:t>
      </w:r>
      <w:r w:rsidRPr="00C27940">
        <w:rPr>
          <w:color w:val="000000" w:themeColor="text1"/>
          <w:sz w:val="28"/>
          <w:szCs w:val="28"/>
          <w:lang w:val="uk-UA"/>
        </w:rPr>
        <w:t xml:space="preserve">Опрацьовані результати засвідчують, що діти старшого дошкільного віку мають підготовленість до школи – </w:t>
      </w:r>
      <w:r w:rsidRPr="00C27940">
        <w:rPr>
          <w:sz w:val="28"/>
          <w:szCs w:val="28"/>
          <w:lang w:val="uk-UA"/>
        </w:rPr>
        <w:t>7</w:t>
      </w:r>
      <w:r w:rsidR="00C27940" w:rsidRPr="00C27940">
        <w:rPr>
          <w:sz w:val="28"/>
          <w:szCs w:val="28"/>
          <w:lang w:val="uk-UA"/>
        </w:rPr>
        <w:t>7</w:t>
      </w:r>
      <w:r w:rsidRPr="00C27940">
        <w:rPr>
          <w:sz w:val="28"/>
          <w:szCs w:val="28"/>
          <w:lang w:val="uk-UA"/>
        </w:rPr>
        <w:t xml:space="preserve"> %</w:t>
      </w:r>
      <w:r w:rsidRPr="00C27940">
        <w:rPr>
          <w:color w:val="000000" w:themeColor="text1"/>
          <w:sz w:val="28"/>
          <w:szCs w:val="28"/>
          <w:lang w:val="uk-UA"/>
        </w:rPr>
        <w:t xml:space="preserve"> .</w:t>
      </w:r>
    </w:p>
    <w:p w14:paraId="1345F709" w14:textId="77D23C68" w:rsidR="00077DF9" w:rsidRPr="00242578" w:rsidRDefault="00077DF9" w:rsidP="00077DF9">
      <w:pPr>
        <w:spacing w:line="276" w:lineRule="auto"/>
        <w:ind w:firstLine="709"/>
        <w:jc w:val="both"/>
        <w:rPr>
          <w:sz w:val="28"/>
          <w:szCs w:val="28"/>
          <w:lang w:val="uk-UA"/>
        </w:rPr>
      </w:pPr>
      <w:r w:rsidRPr="00242578">
        <w:rPr>
          <w:bCs/>
          <w:sz w:val="28"/>
          <w:szCs w:val="28"/>
          <w:lang w:val="uk-UA"/>
        </w:rPr>
        <w:t xml:space="preserve">«Орієнтовний тест шкільної зрілості» (А.Керна  - Я. Йірасика) виявив, що низький рівень мають </w:t>
      </w:r>
      <w:r w:rsidR="00C27940" w:rsidRPr="00242578">
        <w:rPr>
          <w:bCs/>
          <w:sz w:val="28"/>
          <w:szCs w:val="28"/>
          <w:lang w:val="uk-UA"/>
        </w:rPr>
        <w:t>19</w:t>
      </w:r>
      <w:r w:rsidRPr="00242578">
        <w:rPr>
          <w:bCs/>
          <w:sz w:val="28"/>
          <w:szCs w:val="28"/>
          <w:lang w:val="uk-UA"/>
        </w:rPr>
        <w:t>%,  середній рівень - 2</w:t>
      </w:r>
      <w:r w:rsidR="00C27940" w:rsidRPr="00242578">
        <w:rPr>
          <w:bCs/>
          <w:sz w:val="28"/>
          <w:szCs w:val="28"/>
          <w:lang w:val="uk-UA"/>
        </w:rPr>
        <w:t>4</w:t>
      </w:r>
      <w:r w:rsidRPr="00242578">
        <w:rPr>
          <w:bCs/>
          <w:sz w:val="28"/>
          <w:szCs w:val="28"/>
          <w:lang w:val="uk-UA"/>
        </w:rPr>
        <w:t xml:space="preserve">%, достатній – </w:t>
      </w:r>
      <w:r w:rsidR="00C27940" w:rsidRPr="00242578">
        <w:rPr>
          <w:bCs/>
          <w:sz w:val="28"/>
          <w:szCs w:val="28"/>
          <w:lang w:val="uk-UA"/>
        </w:rPr>
        <w:t>19</w:t>
      </w:r>
      <w:r w:rsidRPr="00242578">
        <w:rPr>
          <w:bCs/>
          <w:sz w:val="28"/>
          <w:szCs w:val="28"/>
          <w:lang w:val="uk-UA"/>
        </w:rPr>
        <w:t xml:space="preserve">%, високий – </w:t>
      </w:r>
      <w:r w:rsidR="00C27940" w:rsidRPr="00242578">
        <w:rPr>
          <w:bCs/>
          <w:sz w:val="28"/>
          <w:szCs w:val="28"/>
          <w:lang w:val="uk-UA"/>
        </w:rPr>
        <w:t>38</w:t>
      </w:r>
      <w:r w:rsidRPr="00242578">
        <w:rPr>
          <w:bCs/>
          <w:sz w:val="28"/>
          <w:szCs w:val="28"/>
          <w:lang w:val="uk-UA"/>
        </w:rPr>
        <w:t xml:space="preserve">%. У переважної більшості дітей  </w:t>
      </w:r>
      <w:r w:rsidRPr="00242578">
        <w:rPr>
          <w:sz w:val="28"/>
          <w:szCs w:val="28"/>
          <w:lang w:val="uk-UA"/>
        </w:rPr>
        <w:t>сформована шкільна зрілість.</w:t>
      </w:r>
      <w:r w:rsidRPr="00242578">
        <w:rPr>
          <w:color w:val="FF0000"/>
          <w:sz w:val="28"/>
          <w:szCs w:val="28"/>
          <w:lang w:val="uk-UA"/>
        </w:rPr>
        <w:t xml:space="preserve"> </w:t>
      </w:r>
      <w:r w:rsidRPr="00242578">
        <w:rPr>
          <w:sz w:val="28"/>
          <w:szCs w:val="28"/>
          <w:lang w:val="uk-UA"/>
        </w:rPr>
        <w:t>Діти вміють планувати власні дії, передбачають результат своєї діяльності, доводять розпочату справу до кінця, за відсутності додаткової зовнішньої мотивації здатні виконувати малопривабливі одноманітні завдання. 50% дітей виконують завдання за зразком дорослого, вони розуміють інструкцію дорослого, проте для виконання малопривабливих, одноманітних завдань потребують додаткової мотивації та підтримки. 25% обстежених дітей  готові виконувати завдання за зразком лише з допомогою дорослого, потребують повторення інструкції, їм складно сконцентрувати увагу на виконанні малопривабливих завдань навіть за додаткової мотивації. Зазначені труднощі можуть бути наслідком психофізичного інфантилізму, спричиненого порушенням родинного виховання, що виражається у несформованості відношення до правил та норм поведінки і діяльності, основних мисл</w:t>
      </w:r>
      <w:r w:rsidR="00242578" w:rsidRPr="00242578">
        <w:rPr>
          <w:sz w:val="28"/>
          <w:szCs w:val="28"/>
          <w:lang w:val="uk-UA"/>
        </w:rPr>
        <w:t>еннєвих</w:t>
      </w:r>
      <w:r w:rsidRPr="00242578">
        <w:rPr>
          <w:sz w:val="28"/>
          <w:szCs w:val="28"/>
          <w:lang w:val="uk-UA"/>
        </w:rPr>
        <w:t xml:space="preserve"> операцій. </w:t>
      </w:r>
    </w:p>
    <w:p w14:paraId="7E22DFB8" w14:textId="09C78E8E" w:rsidR="00077DF9" w:rsidRPr="00077DF9" w:rsidRDefault="00242578" w:rsidP="00077DF9">
      <w:pPr>
        <w:spacing w:line="276" w:lineRule="auto"/>
        <w:ind w:firstLine="708"/>
        <w:jc w:val="center"/>
        <w:rPr>
          <w:i/>
          <w:iCs/>
          <w:sz w:val="28"/>
          <w:szCs w:val="28"/>
          <w:lang w:val="uk-UA"/>
        </w:rPr>
      </w:pPr>
      <w:r>
        <w:rPr>
          <w:noProof/>
          <w14:ligatures w14:val="standardContextual"/>
        </w:rPr>
        <w:lastRenderedPageBreak/>
        <w:drawing>
          <wp:inline distT="0" distB="0" distL="0" distR="0" wp14:anchorId="47B4A1D8" wp14:editId="7EF29392">
            <wp:extent cx="4572000" cy="2743200"/>
            <wp:effectExtent l="0" t="0" r="0" b="0"/>
            <wp:docPr id="826597655"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D7886B69-290E-5367-6A3C-6D82172C8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ED92AD" w14:textId="77777777" w:rsidR="00077DF9" w:rsidRPr="00077DF9" w:rsidRDefault="00077DF9" w:rsidP="00077DF9">
      <w:pPr>
        <w:spacing w:line="276" w:lineRule="auto"/>
        <w:ind w:firstLine="708"/>
        <w:jc w:val="both"/>
        <w:rPr>
          <w:bCs/>
          <w:i/>
          <w:iCs/>
          <w:sz w:val="28"/>
          <w:szCs w:val="28"/>
          <w:lang w:val="uk-UA"/>
        </w:rPr>
      </w:pPr>
    </w:p>
    <w:p w14:paraId="2720C201" w14:textId="1EFFD0DE" w:rsidR="00077DF9" w:rsidRPr="005B65A2" w:rsidRDefault="004523F7" w:rsidP="00077DF9">
      <w:pPr>
        <w:spacing w:line="276" w:lineRule="auto"/>
        <w:ind w:firstLine="708"/>
        <w:jc w:val="both"/>
        <w:rPr>
          <w:bCs/>
          <w:sz w:val="28"/>
          <w:szCs w:val="28"/>
          <w:lang w:val="uk-UA"/>
        </w:rPr>
      </w:pPr>
      <w:r w:rsidRPr="004523F7">
        <w:rPr>
          <w:bCs/>
          <w:sz w:val="28"/>
          <w:szCs w:val="28"/>
          <w:lang w:val="uk-UA"/>
        </w:rPr>
        <w:t>Тест «Чи готова дитина до школи»: низький рівень – 25%, середній-25%, достатній – 12%, високий – 38%</w:t>
      </w:r>
      <w:r>
        <w:rPr>
          <w:bCs/>
          <w:sz w:val="28"/>
          <w:szCs w:val="28"/>
          <w:lang w:val="uk-UA"/>
        </w:rPr>
        <w:t>.</w:t>
      </w:r>
      <w:r w:rsidRPr="004523F7">
        <w:rPr>
          <w:bCs/>
          <w:i/>
          <w:iCs/>
          <w:sz w:val="28"/>
          <w:szCs w:val="28"/>
          <w:lang w:val="uk-UA"/>
        </w:rPr>
        <w:t xml:space="preserve"> </w:t>
      </w:r>
      <w:r w:rsidRPr="005B65A2">
        <w:rPr>
          <w:bCs/>
          <w:sz w:val="28"/>
          <w:szCs w:val="28"/>
          <w:lang w:val="uk-UA"/>
        </w:rPr>
        <w:t>50% випускників демонструють сформовану навчальну мотивацію, стійку довільну увагу, розвинене логічне мислення, високий рівень самообслуговування та готовність до взаємодії в новому колективі.</w:t>
      </w:r>
      <w:r w:rsidRPr="005B65A2">
        <w:rPr>
          <w:sz w:val="28"/>
          <w:szCs w:val="28"/>
          <w:lang w:val="uk-UA"/>
        </w:rPr>
        <w:t xml:space="preserve"> 50% -</w:t>
      </w:r>
      <w:r w:rsidRPr="005B65A2">
        <w:rPr>
          <w:bCs/>
          <w:sz w:val="28"/>
          <w:szCs w:val="28"/>
          <w:lang w:val="uk-UA"/>
        </w:rPr>
        <w:t xml:space="preserve"> володіють необхідним обсягом знань та навичок, проте потребують додаткового часу на адаптацію, періодичного контролю з боку дорослого для утримання уваги.</w:t>
      </w:r>
    </w:p>
    <w:p w14:paraId="2EBF5AF5" w14:textId="175DFB05" w:rsidR="00077DF9" w:rsidRPr="00077DF9" w:rsidRDefault="004523F7" w:rsidP="00077DF9">
      <w:pPr>
        <w:spacing w:line="276" w:lineRule="auto"/>
        <w:ind w:firstLine="708"/>
        <w:jc w:val="center"/>
        <w:rPr>
          <w:bCs/>
          <w:i/>
          <w:iCs/>
          <w:sz w:val="28"/>
          <w:szCs w:val="28"/>
          <w:lang w:val="uk-UA"/>
        </w:rPr>
      </w:pPr>
      <w:r>
        <w:rPr>
          <w:noProof/>
          <w14:ligatures w14:val="standardContextual"/>
        </w:rPr>
        <w:drawing>
          <wp:inline distT="0" distB="0" distL="0" distR="0" wp14:anchorId="0B73A059" wp14:editId="6DDB2C47">
            <wp:extent cx="4572000" cy="2743200"/>
            <wp:effectExtent l="0" t="0" r="0" b="0"/>
            <wp:docPr id="633195265"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D7886B69-290E-5367-6A3C-6D82172C8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11447D" w14:textId="77777777" w:rsidR="00077DF9" w:rsidRPr="00077DF9" w:rsidRDefault="00077DF9" w:rsidP="00077DF9">
      <w:pPr>
        <w:spacing w:line="276" w:lineRule="auto"/>
        <w:ind w:firstLine="708"/>
        <w:jc w:val="both"/>
        <w:rPr>
          <w:bCs/>
          <w:i/>
          <w:iCs/>
          <w:sz w:val="28"/>
          <w:szCs w:val="28"/>
          <w:lang w:val="uk-UA"/>
        </w:rPr>
      </w:pPr>
    </w:p>
    <w:p w14:paraId="777D674B" w14:textId="272F2CF9" w:rsidR="00077DF9" w:rsidRPr="004523F7" w:rsidRDefault="007E5CD7" w:rsidP="00077DF9">
      <w:pPr>
        <w:spacing w:line="276" w:lineRule="auto"/>
        <w:ind w:firstLine="708"/>
        <w:jc w:val="both"/>
        <w:rPr>
          <w:bCs/>
          <w:sz w:val="28"/>
          <w:szCs w:val="28"/>
          <w:lang w:val="uk-UA"/>
        </w:rPr>
      </w:pPr>
      <w:r>
        <w:rPr>
          <w:bCs/>
          <w:sz w:val="28"/>
          <w:szCs w:val="28"/>
          <w:lang w:val="uk-UA"/>
        </w:rPr>
        <w:t>М</w:t>
      </w:r>
      <w:r w:rsidR="00077DF9" w:rsidRPr="004523F7">
        <w:rPr>
          <w:bCs/>
          <w:sz w:val="28"/>
          <w:szCs w:val="28"/>
          <w:lang w:val="uk-UA"/>
        </w:rPr>
        <w:t xml:space="preserve">етодика «Бесіда про школу» (Т.А. Нєжнова): низький рівень – </w:t>
      </w:r>
      <w:r w:rsidR="004523F7" w:rsidRPr="004523F7">
        <w:rPr>
          <w:bCs/>
          <w:sz w:val="28"/>
          <w:szCs w:val="28"/>
          <w:lang w:val="uk-UA"/>
        </w:rPr>
        <w:t>13</w:t>
      </w:r>
      <w:r w:rsidR="00077DF9" w:rsidRPr="004523F7">
        <w:rPr>
          <w:bCs/>
          <w:sz w:val="28"/>
          <w:szCs w:val="28"/>
          <w:lang w:val="uk-UA"/>
        </w:rPr>
        <w:t>%, середній рівень 1</w:t>
      </w:r>
      <w:r w:rsidR="004523F7" w:rsidRPr="004523F7">
        <w:rPr>
          <w:bCs/>
          <w:sz w:val="28"/>
          <w:szCs w:val="28"/>
          <w:lang w:val="uk-UA"/>
        </w:rPr>
        <w:t>9</w:t>
      </w:r>
      <w:r w:rsidR="00077DF9" w:rsidRPr="004523F7">
        <w:rPr>
          <w:bCs/>
          <w:sz w:val="28"/>
          <w:szCs w:val="28"/>
          <w:lang w:val="uk-UA"/>
        </w:rPr>
        <w:t xml:space="preserve">%, достатній </w:t>
      </w:r>
      <w:r w:rsidR="004523F7" w:rsidRPr="004523F7">
        <w:rPr>
          <w:bCs/>
          <w:sz w:val="28"/>
          <w:szCs w:val="28"/>
          <w:lang w:val="uk-UA"/>
        </w:rPr>
        <w:t xml:space="preserve">6%, </w:t>
      </w:r>
      <w:r w:rsidR="00077DF9" w:rsidRPr="004523F7">
        <w:rPr>
          <w:bCs/>
          <w:sz w:val="28"/>
          <w:szCs w:val="28"/>
          <w:lang w:val="uk-UA"/>
        </w:rPr>
        <w:t xml:space="preserve"> високий- </w:t>
      </w:r>
      <w:r w:rsidR="004523F7" w:rsidRPr="004523F7">
        <w:rPr>
          <w:bCs/>
          <w:sz w:val="28"/>
          <w:szCs w:val="28"/>
          <w:lang w:val="uk-UA"/>
        </w:rPr>
        <w:t>63</w:t>
      </w:r>
      <w:r w:rsidR="00077DF9" w:rsidRPr="004523F7">
        <w:rPr>
          <w:bCs/>
          <w:sz w:val="28"/>
          <w:szCs w:val="28"/>
          <w:lang w:val="uk-UA"/>
        </w:rPr>
        <w:t>%. Більшість дітей показали достатній та високий рівень, що</w:t>
      </w:r>
      <w:r w:rsidR="00077DF9" w:rsidRPr="004523F7">
        <w:rPr>
          <w:sz w:val="28"/>
          <w:szCs w:val="28"/>
          <w:lang w:val="uk-UA"/>
        </w:rPr>
        <w:t xml:space="preserve"> говорить про навчальну орієнтацію дитини та позитивне ставлення до школи (внутрішня позиція школяра достатньо сформована).</w:t>
      </w:r>
    </w:p>
    <w:p w14:paraId="20F09A10" w14:textId="0C430D34" w:rsidR="00077DF9" w:rsidRPr="00077DF9" w:rsidRDefault="004523F7" w:rsidP="00077DF9">
      <w:pPr>
        <w:spacing w:line="276" w:lineRule="auto"/>
        <w:ind w:firstLine="708"/>
        <w:jc w:val="center"/>
        <w:rPr>
          <w:bCs/>
          <w:i/>
          <w:iCs/>
          <w:sz w:val="28"/>
          <w:szCs w:val="28"/>
          <w:lang w:val="uk-UA"/>
        </w:rPr>
      </w:pPr>
      <w:r>
        <w:rPr>
          <w:noProof/>
          <w14:ligatures w14:val="standardContextual"/>
        </w:rPr>
        <w:lastRenderedPageBreak/>
        <w:drawing>
          <wp:inline distT="0" distB="0" distL="0" distR="0" wp14:anchorId="035E2D54" wp14:editId="4F836626">
            <wp:extent cx="4572000" cy="2743200"/>
            <wp:effectExtent l="0" t="0" r="0" b="0"/>
            <wp:docPr id="1225137359"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D7886B69-290E-5367-6A3C-6D82172C8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532E5B" w14:textId="77777777" w:rsidR="00077DF9" w:rsidRPr="00077DF9" w:rsidRDefault="00077DF9" w:rsidP="00077DF9">
      <w:pPr>
        <w:tabs>
          <w:tab w:val="left" w:pos="709"/>
        </w:tabs>
        <w:spacing w:line="276" w:lineRule="auto"/>
        <w:jc w:val="both"/>
        <w:rPr>
          <w:i/>
          <w:iCs/>
          <w:sz w:val="28"/>
          <w:szCs w:val="28"/>
          <w:lang w:val="uk-UA"/>
        </w:rPr>
      </w:pPr>
    </w:p>
    <w:p w14:paraId="17262B08" w14:textId="256E3BA7" w:rsidR="00077DF9" w:rsidRPr="00077DF9" w:rsidRDefault="007A14FF" w:rsidP="00077DF9">
      <w:pPr>
        <w:tabs>
          <w:tab w:val="left" w:pos="4337"/>
        </w:tabs>
        <w:spacing w:line="276" w:lineRule="auto"/>
        <w:ind w:firstLine="709"/>
        <w:jc w:val="both"/>
        <w:rPr>
          <w:i/>
          <w:iCs/>
          <w:sz w:val="28"/>
          <w:szCs w:val="28"/>
          <w:lang w:val="uk-UA"/>
        </w:rPr>
      </w:pPr>
      <w:r w:rsidRPr="009F4FAD">
        <w:rPr>
          <w:sz w:val="28"/>
          <w:szCs w:val="28"/>
          <w:lang w:val="uk-UA"/>
        </w:rPr>
        <w:t>Педагогами випускних груп</w:t>
      </w:r>
      <w:r w:rsidR="00077DF9" w:rsidRPr="009F4FAD">
        <w:rPr>
          <w:sz w:val="28"/>
          <w:szCs w:val="28"/>
          <w:lang w:val="uk-UA"/>
        </w:rPr>
        <w:t xml:space="preserve"> проводились </w:t>
      </w:r>
      <w:r w:rsidRPr="009F4FAD">
        <w:rPr>
          <w:sz w:val="28"/>
          <w:szCs w:val="28"/>
          <w:lang w:val="uk-UA"/>
        </w:rPr>
        <w:t>ресурсні зустрічі «Кола ранкових привітань», дихальні вправи,</w:t>
      </w:r>
      <w:r w:rsidR="009F4FAD" w:rsidRPr="009F4FAD">
        <w:rPr>
          <w:sz w:val="28"/>
          <w:szCs w:val="28"/>
          <w:lang w:val="uk-UA"/>
        </w:rPr>
        <w:t xml:space="preserve"> сюжетні та дидактичні</w:t>
      </w:r>
      <w:r w:rsidRPr="009F4FAD">
        <w:rPr>
          <w:sz w:val="28"/>
          <w:szCs w:val="28"/>
          <w:lang w:val="uk-UA"/>
        </w:rPr>
        <w:t xml:space="preserve"> ігри, </w:t>
      </w:r>
      <w:r w:rsidR="009F4FAD" w:rsidRPr="009F4FAD">
        <w:rPr>
          <w:sz w:val="28"/>
          <w:szCs w:val="28"/>
          <w:lang w:val="uk-UA"/>
        </w:rPr>
        <w:t>кінезіологічні вправи</w:t>
      </w:r>
      <w:r w:rsidR="00077DF9" w:rsidRPr="009F4FAD">
        <w:rPr>
          <w:sz w:val="28"/>
          <w:szCs w:val="28"/>
          <w:lang w:val="uk-UA"/>
        </w:rPr>
        <w:t xml:space="preserve">, які були спрямовані </w:t>
      </w:r>
      <w:r w:rsidR="00077DF9" w:rsidRPr="009F4FAD">
        <w:rPr>
          <w:color w:val="0D0D0D" w:themeColor="text1" w:themeTint="F2"/>
          <w:sz w:val="28"/>
          <w:szCs w:val="28"/>
          <w:lang w:val="uk-UA"/>
        </w:rPr>
        <w:t xml:space="preserve">на психоемоційну підтримку, профілактику тривожності, розвиток навичок саморегуляції та підготовку до шкільного навчання. Впродовж року </w:t>
      </w:r>
      <w:r w:rsidR="00077DF9" w:rsidRPr="009F4FAD">
        <w:rPr>
          <w:sz w:val="28"/>
          <w:szCs w:val="28"/>
          <w:lang w:val="uk-UA"/>
        </w:rPr>
        <w:t>батькам надавались відповідні рекомендації щодо підтримки активної позиції вмотивування до шкільного навчання, закріплення набутих навичок в ігровій формі на розвиток пам'яті, уяви, мислення.</w:t>
      </w:r>
      <w:r w:rsidR="00077DF9" w:rsidRPr="00077DF9">
        <w:rPr>
          <w:i/>
          <w:iCs/>
          <w:sz w:val="28"/>
          <w:szCs w:val="28"/>
          <w:lang w:val="uk-UA"/>
        </w:rPr>
        <w:t xml:space="preserve"> </w:t>
      </w:r>
      <w:r w:rsidR="00077DF9" w:rsidRPr="007A14FF">
        <w:rPr>
          <w:sz w:val="28"/>
          <w:szCs w:val="28"/>
          <w:lang w:val="uk-UA"/>
        </w:rPr>
        <w:t xml:space="preserve">На сайті </w:t>
      </w:r>
      <w:r w:rsidR="00AC755D" w:rsidRPr="007A14FF">
        <w:rPr>
          <w:color w:val="000000" w:themeColor="text1"/>
          <w:sz w:val="28"/>
          <w:szCs w:val="28"/>
          <w:lang w:val="uk-UA"/>
        </w:rPr>
        <w:t>ЗДО комбінованого типу № 162 ЗМР</w:t>
      </w:r>
      <w:r w:rsidR="00077DF9" w:rsidRPr="007A14FF">
        <w:rPr>
          <w:sz w:val="28"/>
          <w:szCs w:val="28"/>
          <w:lang w:val="uk-UA"/>
        </w:rPr>
        <w:t xml:space="preserve">, сторінці закладу у Фейсбуці та на власному  </w:t>
      </w:r>
      <w:r w:rsidR="00077DF9" w:rsidRPr="007A14FF">
        <w:rPr>
          <w:color w:val="000000" w:themeColor="text1"/>
          <w:sz w:val="28"/>
          <w:szCs w:val="28"/>
          <w:lang w:val="en-US" w:eastAsia="uk-UA"/>
        </w:rPr>
        <w:t>YouTube</w:t>
      </w:r>
      <w:r w:rsidR="00077DF9" w:rsidRPr="007A14FF">
        <w:rPr>
          <w:color w:val="000000" w:themeColor="text1"/>
          <w:sz w:val="28"/>
          <w:szCs w:val="28"/>
          <w:lang w:val="uk-UA" w:eastAsia="uk-UA"/>
        </w:rPr>
        <w:t xml:space="preserve"> каналі</w:t>
      </w:r>
      <w:r w:rsidR="00077DF9" w:rsidRPr="007A14FF">
        <w:rPr>
          <w:sz w:val="28"/>
          <w:szCs w:val="28"/>
          <w:lang w:val="uk-UA"/>
        </w:rPr>
        <w:t xml:space="preserve"> розміщено практичні заняття, які будуть корисні батькам та вихованцям, поради щодо підтримання та збереження психологічного здоров'я дітей в умовах війни, зняття тривоги та встановлення позитивного емоційного стану як основи ментального здоров'я.</w:t>
      </w:r>
    </w:p>
    <w:p w14:paraId="2E4DA0CF" w14:textId="49664AAA" w:rsidR="00077DF9" w:rsidRPr="009F4FAD" w:rsidRDefault="00077DF9" w:rsidP="00077DF9">
      <w:pPr>
        <w:spacing w:line="276" w:lineRule="auto"/>
        <w:ind w:firstLine="708"/>
        <w:jc w:val="both"/>
        <w:rPr>
          <w:color w:val="000000" w:themeColor="text1"/>
          <w:sz w:val="28"/>
          <w:szCs w:val="28"/>
          <w:lang w:val="uk-UA" w:eastAsia="uk-UA"/>
        </w:rPr>
      </w:pPr>
      <w:r w:rsidRPr="009F4FAD">
        <w:rPr>
          <w:color w:val="000000" w:themeColor="text1"/>
          <w:sz w:val="28"/>
          <w:szCs w:val="28"/>
          <w:lang w:val="uk-UA" w:eastAsia="uk-UA"/>
        </w:rPr>
        <w:t>Впродовж 202</w:t>
      </w:r>
      <w:r w:rsidR="009F4FAD" w:rsidRPr="009F4FAD">
        <w:rPr>
          <w:color w:val="000000" w:themeColor="text1"/>
          <w:sz w:val="28"/>
          <w:szCs w:val="28"/>
          <w:lang w:val="uk-UA" w:eastAsia="uk-UA"/>
        </w:rPr>
        <w:t>5/</w:t>
      </w:r>
      <w:r w:rsidRPr="009F4FAD">
        <w:rPr>
          <w:color w:val="000000" w:themeColor="text1"/>
          <w:sz w:val="28"/>
          <w:szCs w:val="28"/>
          <w:lang w:val="uk-UA" w:eastAsia="uk-UA"/>
        </w:rPr>
        <w:t>202</w:t>
      </w:r>
      <w:r w:rsidR="009F4FAD" w:rsidRPr="009F4FAD">
        <w:rPr>
          <w:color w:val="000000" w:themeColor="text1"/>
          <w:sz w:val="28"/>
          <w:szCs w:val="28"/>
          <w:lang w:val="uk-UA" w:eastAsia="uk-UA"/>
        </w:rPr>
        <w:t>6</w:t>
      </w:r>
      <w:r w:rsidRPr="009F4FAD">
        <w:rPr>
          <w:color w:val="000000" w:themeColor="text1"/>
          <w:sz w:val="28"/>
          <w:szCs w:val="28"/>
          <w:lang w:val="uk-UA" w:eastAsia="uk-UA"/>
        </w:rPr>
        <w:t xml:space="preserve"> навчального року,</w:t>
      </w:r>
      <w:r w:rsidRPr="009F4FAD">
        <w:rPr>
          <w:sz w:val="28"/>
          <w:szCs w:val="28"/>
          <w:lang w:val="uk-UA"/>
        </w:rPr>
        <w:t xml:space="preserve"> з метою пропагування дошкільної освіти та  ознайомлення з роботою дитячого закладу, постійно </w:t>
      </w:r>
      <w:r w:rsidRPr="009F4FAD">
        <w:rPr>
          <w:color w:val="000000" w:themeColor="text1"/>
          <w:sz w:val="28"/>
          <w:szCs w:val="28"/>
          <w:lang w:val="uk-UA" w:eastAsia="uk-UA"/>
        </w:rPr>
        <w:t xml:space="preserve">поповнювалось інформаційне наповнення сторінки у спільноті Фейсбук, веб-сайту ЗДО, власного </w:t>
      </w:r>
      <w:r w:rsidRPr="009F4FAD">
        <w:rPr>
          <w:color w:val="000000" w:themeColor="text1"/>
          <w:sz w:val="28"/>
          <w:szCs w:val="28"/>
          <w:lang w:val="en-US" w:eastAsia="uk-UA"/>
        </w:rPr>
        <w:t>YouTube</w:t>
      </w:r>
      <w:r w:rsidRPr="009F4FAD">
        <w:rPr>
          <w:color w:val="000000" w:themeColor="text1"/>
          <w:sz w:val="28"/>
          <w:szCs w:val="28"/>
          <w:lang w:val="uk-UA" w:eastAsia="uk-UA"/>
        </w:rPr>
        <w:t xml:space="preserve"> каналу. </w:t>
      </w:r>
      <w:r w:rsidRPr="009F4FAD">
        <w:rPr>
          <w:sz w:val="28"/>
          <w:szCs w:val="28"/>
          <w:lang w:val="uk-UA"/>
        </w:rPr>
        <w:t xml:space="preserve">На </w:t>
      </w:r>
      <w:r w:rsidRPr="009F4FAD">
        <w:rPr>
          <w:color w:val="000000" w:themeColor="text1"/>
          <w:sz w:val="28"/>
          <w:szCs w:val="28"/>
          <w:lang w:val="en-US" w:eastAsia="uk-UA"/>
        </w:rPr>
        <w:t>YouTube</w:t>
      </w:r>
      <w:r w:rsidRPr="009F4FAD">
        <w:rPr>
          <w:color w:val="000000" w:themeColor="text1"/>
          <w:sz w:val="28"/>
          <w:szCs w:val="28"/>
          <w:lang w:val="uk-UA" w:eastAsia="uk-UA"/>
        </w:rPr>
        <w:t xml:space="preserve"> каналі</w:t>
      </w:r>
      <w:r w:rsidR="009F4FAD" w:rsidRPr="009F4FAD">
        <w:rPr>
          <w:color w:val="000000" w:themeColor="text1"/>
          <w:sz w:val="28"/>
          <w:szCs w:val="28"/>
          <w:lang w:val="uk-UA" w:eastAsia="uk-UA"/>
        </w:rPr>
        <w:t xml:space="preserve">, </w:t>
      </w:r>
      <w:r w:rsidRPr="009F4FAD">
        <w:rPr>
          <w:sz w:val="28"/>
          <w:szCs w:val="28"/>
          <w:lang w:val="uk-UA"/>
        </w:rPr>
        <w:t>сторінці закладу у Фейсбуці висвітлювалась робота з вихованцями в очному форматі зі змішаним режимом навчання</w:t>
      </w:r>
      <w:r w:rsidR="009F4FAD">
        <w:rPr>
          <w:sz w:val="28"/>
          <w:szCs w:val="28"/>
          <w:lang w:val="uk-UA"/>
        </w:rPr>
        <w:t>, розміщувались</w:t>
      </w:r>
      <w:r w:rsidR="009F4FAD" w:rsidRPr="009F4FAD">
        <w:rPr>
          <w:sz w:val="28"/>
          <w:szCs w:val="28"/>
          <w:lang w:val="uk-UA"/>
        </w:rPr>
        <w:t xml:space="preserve"> </w:t>
      </w:r>
      <w:r w:rsidR="009F4FAD" w:rsidRPr="00AE3D02">
        <w:rPr>
          <w:sz w:val="28"/>
          <w:szCs w:val="28"/>
          <w:lang w:val="uk-UA"/>
        </w:rPr>
        <w:t>кращі методичні розробки</w:t>
      </w:r>
      <w:r w:rsidR="009F4FAD">
        <w:rPr>
          <w:sz w:val="28"/>
          <w:szCs w:val="28"/>
          <w:lang w:val="uk-UA"/>
        </w:rPr>
        <w:t xml:space="preserve"> педагогів закладу</w:t>
      </w:r>
      <w:r w:rsidRPr="009F4FAD">
        <w:rPr>
          <w:sz w:val="28"/>
          <w:szCs w:val="28"/>
          <w:lang w:val="uk-UA"/>
        </w:rPr>
        <w:t xml:space="preserve">. </w:t>
      </w:r>
      <w:r w:rsidRPr="009F4FAD">
        <w:rPr>
          <w:color w:val="000000" w:themeColor="text1"/>
          <w:sz w:val="28"/>
          <w:szCs w:val="28"/>
          <w:lang w:val="uk-UA" w:eastAsia="uk-UA"/>
        </w:rPr>
        <w:t>Це дало змогу встановити швидкий обмін інформацією, мобільність зворотного зв’язку з батькам</w:t>
      </w:r>
      <w:r w:rsidR="009F4FAD">
        <w:rPr>
          <w:color w:val="000000" w:themeColor="text1"/>
          <w:sz w:val="28"/>
          <w:szCs w:val="28"/>
          <w:lang w:val="uk-UA" w:eastAsia="uk-UA"/>
        </w:rPr>
        <w:t>и</w:t>
      </w:r>
      <w:r w:rsidRPr="009F4FAD">
        <w:rPr>
          <w:color w:val="000000" w:themeColor="text1"/>
          <w:sz w:val="28"/>
          <w:szCs w:val="28"/>
          <w:lang w:val="uk-UA" w:eastAsia="uk-UA"/>
        </w:rPr>
        <w:t>.</w:t>
      </w:r>
    </w:p>
    <w:p w14:paraId="731EE2F0" w14:textId="57DD0361" w:rsidR="00077DF9" w:rsidRPr="009F4FAD" w:rsidRDefault="00077DF9" w:rsidP="00077DF9">
      <w:pPr>
        <w:spacing w:line="276" w:lineRule="auto"/>
        <w:ind w:firstLine="708"/>
        <w:jc w:val="both"/>
        <w:rPr>
          <w:color w:val="000000" w:themeColor="text1"/>
          <w:sz w:val="28"/>
          <w:szCs w:val="28"/>
          <w:lang w:val="uk-UA" w:eastAsia="uk-UA"/>
        </w:rPr>
      </w:pPr>
      <w:r w:rsidRPr="009F4FAD">
        <w:rPr>
          <w:sz w:val="28"/>
          <w:szCs w:val="28"/>
          <w:lang w:val="uk-UA"/>
        </w:rPr>
        <w:t>Завдяки партнерській взаємодії адміністрації та педагогів, батьки вихованців, які з різних причин не долучились до очного формату зі змішаною формою навчання, були повноцінними учасниками освітнього процесу.</w:t>
      </w:r>
    </w:p>
    <w:p w14:paraId="02F504CE" w14:textId="77777777" w:rsidR="00077DF9" w:rsidRPr="00077DF9" w:rsidRDefault="00077DF9" w:rsidP="00077DF9">
      <w:pPr>
        <w:pStyle w:val="af0"/>
        <w:ind w:firstLine="708"/>
        <w:rPr>
          <w:b/>
          <w:bCs/>
          <w:i/>
          <w:iCs/>
        </w:rPr>
      </w:pPr>
    </w:p>
    <w:p w14:paraId="0CC610CE" w14:textId="77777777" w:rsidR="00077DF9" w:rsidRPr="004B56FA" w:rsidRDefault="00077DF9" w:rsidP="00077DF9">
      <w:pPr>
        <w:pStyle w:val="af0"/>
        <w:ind w:firstLine="708"/>
        <w:rPr>
          <w:b/>
          <w:bCs/>
        </w:rPr>
      </w:pPr>
      <w:r w:rsidRPr="004B56FA">
        <w:rPr>
          <w:b/>
          <w:bCs/>
        </w:rPr>
        <w:lastRenderedPageBreak/>
        <w:t>1.2. Створення умов для варіативності навчання та вжиті заходи щодо упровадження інноваційних педагогічних технологій у навчальний процес</w:t>
      </w:r>
    </w:p>
    <w:p w14:paraId="257F6AA2" w14:textId="40E1372E" w:rsidR="00077DF9" w:rsidRPr="004B56FA" w:rsidRDefault="00077DF9" w:rsidP="00077DF9">
      <w:pPr>
        <w:widowControl w:val="0"/>
        <w:spacing w:line="276" w:lineRule="auto"/>
        <w:ind w:firstLine="708"/>
        <w:jc w:val="both"/>
        <w:rPr>
          <w:color w:val="000000" w:themeColor="text1"/>
          <w:sz w:val="28"/>
          <w:szCs w:val="28"/>
          <w:lang w:val="uk-UA"/>
        </w:rPr>
      </w:pPr>
      <w:r w:rsidRPr="004B56FA">
        <w:rPr>
          <w:color w:val="000000" w:themeColor="text1"/>
          <w:sz w:val="28"/>
          <w:szCs w:val="28"/>
          <w:lang w:val="uk-UA"/>
        </w:rPr>
        <w:t xml:space="preserve">Освітній процес в </w:t>
      </w:r>
      <w:r w:rsidR="00AC755D" w:rsidRPr="004B56FA">
        <w:rPr>
          <w:color w:val="000000" w:themeColor="text1"/>
          <w:sz w:val="28"/>
          <w:szCs w:val="28"/>
          <w:lang w:val="uk-UA"/>
        </w:rPr>
        <w:t>ЗДО комбінованого типу № 162 ЗМР</w:t>
      </w:r>
      <w:r w:rsidRPr="004B56FA">
        <w:rPr>
          <w:color w:val="000000" w:themeColor="text1"/>
          <w:sz w:val="28"/>
          <w:szCs w:val="28"/>
          <w:lang w:val="uk-UA"/>
        </w:rPr>
        <w:t xml:space="preserve"> будується на засадах</w:t>
      </w:r>
      <w:r w:rsidR="004B56FA" w:rsidRPr="004B56FA">
        <w:rPr>
          <w:color w:val="000000" w:themeColor="text1"/>
          <w:sz w:val="28"/>
          <w:szCs w:val="28"/>
          <w:lang w:val="uk-UA"/>
        </w:rPr>
        <w:t xml:space="preserve"> дитиноцентризму, варіативності,</w:t>
      </w:r>
      <w:r w:rsidRPr="004B56FA">
        <w:rPr>
          <w:color w:val="000000" w:themeColor="text1"/>
          <w:sz w:val="28"/>
          <w:szCs w:val="28"/>
          <w:lang w:val="uk-UA"/>
        </w:rPr>
        <w:t xml:space="preserve"> інтегративного підходу та відповідному програмно-методичному забезпеченні й представляє єдиний комплекс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 програмами, рекомендованими Міністерством освіти і науки України.</w:t>
      </w:r>
    </w:p>
    <w:p w14:paraId="242A9160" w14:textId="455F742A" w:rsidR="00077DF9" w:rsidRPr="004B56FA" w:rsidRDefault="00077DF9" w:rsidP="00077DF9">
      <w:pPr>
        <w:spacing w:line="276" w:lineRule="auto"/>
        <w:ind w:firstLine="708"/>
        <w:jc w:val="both"/>
        <w:rPr>
          <w:color w:val="000000"/>
          <w:sz w:val="28"/>
          <w:szCs w:val="28"/>
          <w:lang w:val="uk-UA"/>
        </w:rPr>
      </w:pPr>
      <w:r w:rsidRPr="004B56FA">
        <w:rPr>
          <w:color w:val="000000" w:themeColor="text1"/>
          <w:sz w:val="28"/>
          <w:szCs w:val="28"/>
          <w:lang w:val="uk-UA"/>
        </w:rPr>
        <w:t xml:space="preserve">Згідно з рішенням педагогічної ради </w:t>
      </w:r>
      <w:r w:rsidR="00AC755D" w:rsidRPr="004B56FA">
        <w:rPr>
          <w:color w:val="000000" w:themeColor="text1"/>
          <w:sz w:val="28"/>
          <w:szCs w:val="28"/>
          <w:lang w:val="uk-UA"/>
        </w:rPr>
        <w:t xml:space="preserve">ЗДО комбінованого типу № 162 ЗМР </w:t>
      </w:r>
      <w:r w:rsidRPr="004B56FA">
        <w:rPr>
          <w:color w:val="000000" w:themeColor="text1"/>
          <w:sz w:val="28"/>
          <w:szCs w:val="28"/>
          <w:lang w:val="uk-UA"/>
        </w:rPr>
        <w:t>(протокол №1 від</w:t>
      </w:r>
      <w:r w:rsidR="00707304">
        <w:rPr>
          <w:color w:val="000000" w:themeColor="text1"/>
          <w:sz w:val="28"/>
          <w:szCs w:val="28"/>
          <w:lang w:val="uk-UA"/>
        </w:rPr>
        <w:t xml:space="preserve"> 29</w:t>
      </w:r>
      <w:r w:rsidRPr="004B56FA">
        <w:rPr>
          <w:color w:val="000000" w:themeColor="text1"/>
          <w:sz w:val="28"/>
          <w:szCs w:val="28"/>
          <w:lang w:val="uk-UA"/>
        </w:rPr>
        <w:t>.08.202</w:t>
      </w:r>
      <w:r w:rsidR="004B56FA" w:rsidRPr="004B56FA">
        <w:rPr>
          <w:color w:val="000000" w:themeColor="text1"/>
          <w:sz w:val="28"/>
          <w:szCs w:val="28"/>
          <w:lang w:val="uk-UA"/>
        </w:rPr>
        <w:t>5</w:t>
      </w:r>
      <w:r w:rsidRPr="004B56FA">
        <w:rPr>
          <w:color w:val="000000" w:themeColor="text1"/>
          <w:sz w:val="28"/>
          <w:szCs w:val="28"/>
          <w:lang w:val="uk-UA"/>
        </w:rPr>
        <w:t xml:space="preserve"> року) освітній процес у закладі здійснюється за </w:t>
      </w:r>
      <w:r w:rsidRPr="004B56FA">
        <w:rPr>
          <w:sz w:val="28"/>
          <w:szCs w:val="28"/>
          <w:lang w:val="uk-UA"/>
        </w:rPr>
        <w:t>програмами та методичними посібниками для дітей з ООП та дітей загального розвитку:</w:t>
      </w:r>
      <w:r w:rsidRPr="004B56FA">
        <w:rPr>
          <w:color w:val="000000"/>
          <w:sz w:val="28"/>
          <w:szCs w:val="28"/>
          <w:lang w:val="uk-UA"/>
        </w:rPr>
        <w:t xml:space="preserve"> </w:t>
      </w:r>
      <w:r w:rsidRPr="004B56FA">
        <w:rPr>
          <w:color w:val="000000"/>
          <w:sz w:val="28"/>
          <w:szCs w:val="28"/>
        </w:rPr>
        <w:fldChar w:fldCharType="begin"/>
      </w:r>
      <w:r w:rsidRPr="004B56FA">
        <w:rPr>
          <w:color w:val="000000"/>
          <w:sz w:val="28"/>
          <w:szCs w:val="28"/>
        </w:rPr>
        <w:instrText>HYPERLINK</w:instrText>
      </w:r>
      <w:r w:rsidRPr="004B56FA">
        <w:rPr>
          <w:color w:val="000000"/>
          <w:sz w:val="28"/>
          <w:szCs w:val="28"/>
          <w:lang w:val="uk-UA"/>
        </w:rPr>
        <w:instrText xml:space="preserve"> "</w:instrText>
      </w:r>
      <w:r w:rsidRPr="004B56FA">
        <w:rPr>
          <w:color w:val="000000"/>
          <w:sz w:val="28"/>
          <w:szCs w:val="28"/>
        </w:rPr>
        <w:instrText>E</w:instrText>
      </w:r>
      <w:r w:rsidRPr="004B56FA">
        <w:rPr>
          <w:color w:val="000000"/>
          <w:sz w:val="28"/>
          <w:szCs w:val="28"/>
          <w:lang w:val="uk-UA"/>
        </w:rPr>
        <w:instrText>:\\Книга Протоколів педрад\\2024-2025\\Лист МОН від 02.08.2022 № 1\\8794-22"</w:instrText>
      </w:r>
      <w:r w:rsidRPr="004B56FA">
        <w:rPr>
          <w:color w:val="000000"/>
          <w:sz w:val="28"/>
          <w:szCs w:val="28"/>
        </w:rPr>
        <w:fldChar w:fldCharType="separate"/>
      </w:r>
    </w:p>
    <w:p w14:paraId="1017D3E0" w14:textId="77777777" w:rsidR="00077DF9" w:rsidRPr="004B56FA" w:rsidRDefault="00077DF9" w:rsidP="00077DF9">
      <w:pPr>
        <w:spacing w:line="276" w:lineRule="auto"/>
        <w:ind w:firstLine="708"/>
        <w:jc w:val="both"/>
        <w:rPr>
          <w:sz w:val="28"/>
          <w:szCs w:val="28"/>
          <w:lang w:val="uk-UA"/>
        </w:rPr>
      </w:pPr>
      <w:r w:rsidRPr="004B56FA">
        <w:rPr>
          <w:sz w:val="28"/>
          <w:szCs w:val="28"/>
          <w:lang w:val="uk-UA"/>
        </w:rPr>
        <w:t>- Програма розвитку дитини дошкільного віку «Українське дошкілля» (лист ІМЗО від 06.12.2021 № 22.1/12 –Г-751)</w:t>
      </w:r>
    </w:p>
    <w:p w14:paraId="7D27F8D9" w14:textId="3C018125" w:rsidR="00077DF9" w:rsidRPr="004B56FA" w:rsidRDefault="00077DF9" w:rsidP="00077DF9">
      <w:pPr>
        <w:spacing w:line="276" w:lineRule="auto"/>
        <w:ind w:firstLine="708"/>
        <w:jc w:val="both"/>
        <w:rPr>
          <w:sz w:val="28"/>
          <w:szCs w:val="28"/>
          <w:lang w:val="uk-UA"/>
        </w:rPr>
      </w:pPr>
      <w:r w:rsidRPr="004B56FA">
        <w:rPr>
          <w:sz w:val="28"/>
          <w:szCs w:val="28"/>
          <w:lang w:val="uk-UA"/>
        </w:rPr>
        <w:t xml:space="preserve">- </w:t>
      </w:r>
      <w:r w:rsidR="004B56FA" w:rsidRPr="004B56FA">
        <w:rPr>
          <w:sz w:val="28"/>
          <w:szCs w:val="28"/>
          <w:lang w:val="uk-UA"/>
        </w:rPr>
        <w:t>Програма розвитку дітей раннього та дошкільного віку з інтелектуальними порушеннями» / О.В. Чеботарьова, Г.О. Блеч, І.В. Гладченко, І.В. Бобренко, С.В. Трикоз, О.І. Мякушко, І.В. Сухіна, Н.С. Бабій, Н.П. Цимбалюк, І.Д. Лукачук та ін.: За наук. ред. О.В. Чеботарьової, І.В. Гладченко.</w:t>
      </w:r>
      <w:r w:rsidRPr="004B56FA">
        <w:rPr>
          <w:sz w:val="28"/>
          <w:szCs w:val="28"/>
          <w:lang w:val="uk-UA"/>
        </w:rPr>
        <w:t>;</w:t>
      </w:r>
    </w:p>
    <w:p w14:paraId="0182956F" w14:textId="77777777" w:rsidR="00077DF9" w:rsidRPr="004B56FA" w:rsidRDefault="00077DF9" w:rsidP="00077DF9">
      <w:pPr>
        <w:spacing w:line="276" w:lineRule="auto"/>
        <w:ind w:firstLine="708"/>
        <w:jc w:val="both"/>
        <w:rPr>
          <w:sz w:val="28"/>
          <w:szCs w:val="28"/>
        </w:rPr>
      </w:pPr>
      <w:r w:rsidRPr="004B56FA">
        <w:rPr>
          <w:sz w:val="28"/>
          <w:szCs w:val="28"/>
          <w:lang w:val="uk-UA"/>
        </w:rPr>
        <w:t>-</w:t>
      </w:r>
      <w:r w:rsidRPr="004B56FA">
        <w:rPr>
          <w:sz w:val="28"/>
          <w:szCs w:val="28"/>
          <w:lang w:val="uk-UA"/>
        </w:rPr>
        <w:tab/>
        <w:t xml:space="preserve">Методичний посібник «Організація корекційно-розвиткової роботи з дітьми із затримкою психічного розвитку в закладі дошкільної освіти» старша, середня, молодша група. </w:t>
      </w:r>
      <w:r w:rsidRPr="004B56FA">
        <w:rPr>
          <w:sz w:val="28"/>
          <w:szCs w:val="28"/>
        </w:rPr>
        <w:t xml:space="preserve">Упорядник: В.В. Семизорова. </w:t>
      </w:r>
    </w:p>
    <w:p w14:paraId="111EF1FA" w14:textId="77777777" w:rsidR="00077DF9" w:rsidRPr="004B56FA" w:rsidRDefault="00077DF9" w:rsidP="00077DF9">
      <w:pPr>
        <w:pStyle w:val="ae"/>
        <w:spacing w:before="0" w:beforeAutospacing="0" w:after="0" w:afterAutospacing="0" w:line="276" w:lineRule="auto"/>
        <w:ind w:firstLine="708"/>
        <w:jc w:val="both"/>
        <w:rPr>
          <w:bCs/>
          <w:sz w:val="28"/>
          <w:szCs w:val="28"/>
        </w:rPr>
      </w:pPr>
      <w:r w:rsidRPr="004B56FA">
        <w:rPr>
          <w:sz w:val="28"/>
          <w:szCs w:val="28"/>
          <w:lang w:val="ru-RU"/>
        </w:rPr>
        <w:t xml:space="preserve">- Методичний </w:t>
      </w:r>
      <w:proofErr w:type="gramStart"/>
      <w:r w:rsidRPr="004B56FA">
        <w:rPr>
          <w:sz w:val="28"/>
          <w:szCs w:val="28"/>
          <w:lang w:val="ru-RU"/>
        </w:rPr>
        <w:t>пос</w:t>
      </w:r>
      <w:proofErr w:type="gramEnd"/>
      <w:r w:rsidRPr="004B56FA">
        <w:rPr>
          <w:sz w:val="28"/>
          <w:szCs w:val="28"/>
          <w:lang w:val="ru-RU"/>
        </w:rPr>
        <w:t xml:space="preserve">ібник </w:t>
      </w:r>
      <w:r w:rsidRPr="004B56FA">
        <w:rPr>
          <w:sz w:val="28"/>
          <w:szCs w:val="28"/>
        </w:rPr>
        <w:t>«Діти з розладами аутистичного спектра. Комплексний підхід»</w:t>
      </w:r>
      <w:r w:rsidRPr="004B56FA">
        <w:rPr>
          <w:bCs/>
          <w:sz w:val="28"/>
          <w:szCs w:val="28"/>
        </w:rPr>
        <w:t>;</w:t>
      </w:r>
    </w:p>
    <w:p w14:paraId="6B35C8A4" w14:textId="77777777" w:rsidR="00077DF9" w:rsidRPr="004B56FA" w:rsidRDefault="00077DF9" w:rsidP="00077DF9">
      <w:pPr>
        <w:shd w:val="clear" w:color="auto" w:fill="FFFFFF"/>
        <w:spacing w:line="276" w:lineRule="auto"/>
        <w:ind w:firstLine="708"/>
        <w:jc w:val="both"/>
        <w:rPr>
          <w:rStyle w:val="ac"/>
          <w:rFonts w:eastAsiaTheme="majorEastAsia"/>
          <w:color w:val="000000"/>
          <w:sz w:val="28"/>
          <w:szCs w:val="28"/>
          <w:u w:val="none"/>
          <w:lang w:val="uk-UA"/>
        </w:rPr>
      </w:pPr>
      <w:r w:rsidRPr="004B56FA">
        <w:rPr>
          <w:rStyle w:val="ac"/>
          <w:rFonts w:eastAsiaTheme="majorEastAsia"/>
          <w:color w:val="000000"/>
          <w:sz w:val="28"/>
          <w:szCs w:val="28"/>
          <w:u w:val="none"/>
          <w:lang w:val="uk-UA"/>
        </w:rPr>
        <w:t xml:space="preserve">- «Моя країна– Україна», парціальна програма з патріотичного виховання дітей старшого дошкільного віку (Гавриш Н.В.. </w:t>
      </w:r>
      <w:r w:rsidRPr="004B56FA">
        <w:rPr>
          <w:rStyle w:val="ac"/>
          <w:rFonts w:eastAsiaTheme="majorEastAsia"/>
          <w:color w:val="000000"/>
          <w:sz w:val="28"/>
          <w:szCs w:val="28"/>
          <w:u w:val="none"/>
        </w:rPr>
        <w:t xml:space="preserve">Косенчук О.Г., </w:t>
      </w:r>
      <w:proofErr w:type="gramStart"/>
      <w:r w:rsidRPr="004B56FA">
        <w:rPr>
          <w:rStyle w:val="ac"/>
          <w:rFonts w:eastAsiaTheme="majorEastAsia"/>
          <w:color w:val="000000"/>
          <w:sz w:val="28"/>
          <w:szCs w:val="28"/>
          <w:u w:val="none"/>
        </w:rPr>
        <w:t>П</w:t>
      </w:r>
      <w:proofErr w:type="gramEnd"/>
      <w:r w:rsidRPr="004B56FA">
        <w:rPr>
          <w:rStyle w:val="ac"/>
          <w:rFonts w:eastAsiaTheme="majorEastAsia"/>
          <w:color w:val="000000"/>
          <w:sz w:val="28"/>
          <w:szCs w:val="28"/>
          <w:u w:val="none"/>
        </w:rPr>
        <w:t>іроженко Т.В. Пр.№4, від 29.06.2022 року, зареєстрована у каталозі №1.0013-2022)</w:t>
      </w:r>
      <w:r w:rsidRPr="004B56FA">
        <w:rPr>
          <w:rStyle w:val="ac"/>
          <w:rFonts w:eastAsiaTheme="majorEastAsia"/>
          <w:color w:val="000000"/>
          <w:sz w:val="28"/>
          <w:szCs w:val="28"/>
          <w:u w:val="none"/>
          <w:lang w:val="uk-UA"/>
        </w:rPr>
        <w:t>.</w:t>
      </w:r>
    </w:p>
    <w:p w14:paraId="21B55546" w14:textId="36DBE87A" w:rsidR="00077DF9" w:rsidRPr="00F175EF" w:rsidRDefault="00077DF9" w:rsidP="00F46843">
      <w:pPr>
        <w:spacing w:line="276" w:lineRule="auto"/>
        <w:ind w:firstLine="708"/>
        <w:jc w:val="both"/>
        <w:rPr>
          <w:sz w:val="28"/>
          <w:szCs w:val="28"/>
          <w:lang w:val="uk-UA"/>
        </w:rPr>
      </w:pPr>
      <w:r w:rsidRPr="004B56FA">
        <w:rPr>
          <w:color w:val="000000"/>
          <w:sz w:val="28"/>
          <w:szCs w:val="28"/>
        </w:rPr>
        <w:fldChar w:fldCharType="end"/>
      </w:r>
      <w:r w:rsidRPr="00F175EF">
        <w:rPr>
          <w:color w:val="000000"/>
          <w:sz w:val="28"/>
          <w:szCs w:val="28"/>
          <w:lang w:val="uk-UA"/>
        </w:rPr>
        <w:t>В</w:t>
      </w:r>
      <w:r w:rsidRPr="00F175EF">
        <w:rPr>
          <w:sz w:val="28"/>
          <w:szCs w:val="28"/>
          <w:lang w:val="uk-UA"/>
        </w:rPr>
        <w:t xml:space="preserve"> </w:t>
      </w:r>
      <w:r w:rsidR="00AC755D" w:rsidRPr="00F175EF">
        <w:rPr>
          <w:color w:val="000000" w:themeColor="text1"/>
          <w:sz w:val="28"/>
          <w:szCs w:val="28"/>
          <w:lang w:val="uk-UA"/>
        </w:rPr>
        <w:t xml:space="preserve">ЗДО комбінованого типу № 162 ЗМР </w:t>
      </w:r>
      <w:r w:rsidRPr="00F175EF">
        <w:rPr>
          <w:sz w:val="28"/>
          <w:szCs w:val="28"/>
          <w:lang w:val="uk-UA"/>
        </w:rPr>
        <w:t>розроблено «Освітню програму на 202</w:t>
      </w:r>
      <w:r w:rsidR="004B56FA" w:rsidRPr="00F175EF">
        <w:rPr>
          <w:sz w:val="28"/>
          <w:szCs w:val="28"/>
          <w:lang w:val="uk-UA"/>
        </w:rPr>
        <w:t>5/</w:t>
      </w:r>
      <w:r w:rsidRPr="00F175EF">
        <w:rPr>
          <w:sz w:val="28"/>
          <w:szCs w:val="28"/>
          <w:lang w:val="uk-UA"/>
        </w:rPr>
        <w:t>202</w:t>
      </w:r>
      <w:r w:rsidR="004B56FA" w:rsidRPr="00F175EF">
        <w:rPr>
          <w:sz w:val="28"/>
          <w:szCs w:val="28"/>
          <w:lang w:val="uk-UA"/>
        </w:rPr>
        <w:t>6</w:t>
      </w:r>
      <w:r w:rsidRPr="00F175EF">
        <w:rPr>
          <w:sz w:val="28"/>
          <w:szCs w:val="28"/>
          <w:lang w:val="uk-UA"/>
        </w:rPr>
        <w:t xml:space="preserve"> навчальний рік»</w:t>
      </w:r>
      <w:r w:rsidR="00F175EF" w:rsidRPr="00F175EF">
        <w:rPr>
          <w:sz w:val="28"/>
          <w:szCs w:val="28"/>
          <w:lang w:val="uk-UA"/>
        </w:rPr>
        <w:t>, яка є основою для забезпечення високої якості дошкільної освіти, гнучкого реагування на сучасні виклики та створення безпечного, безбар'єрного середовища для кожного вихованця.</w:t>
      </w:r>
      <w:r w:rsidR="00F175EF" w:rsidRPr="00F175EF">
        <w:rPr>
          <w:lang w:val="uk-UA"/>
        </w:rPr>
        <w:t xml:space="preserve"> </w:t>
      </w:r>
      <w:r w:rsidR="00F175EF" w:rsidRPr="00F175EF">
        <w:rPr>
          <w:sz w:val="28"/>
          <w:szCs w:val="28"/>
          <w:lang w:val="uk-UA"/>
        </w:rPr>
        <w:t>Реалізація освітньої програми дозволила максимально ефективно розставити акценти та впровадити низку дієвих заходів для забезпечення варіативності навчання та інноваційного розвитку.</w:t>
      </w:r>
    </w:p>
    <w:p w14:paraId="449526F6" w14:textId="72F559FC" w:rsidR="00077DF9" w:rsidRPr="00F175EF" w:rsidRDefault="00077DF9" w:rsidP="00077DF9">
      <w:pPr>
        <w:spacing w:line="276" w:lineRule="auto"/>
        <w:ind w:firstLine="708"/>
        <w:jc w:val="both"/>
        <w:rPr>
          <w:sz w:val="28"/>
          <w:szCs w:val="28"/>
          <w:lang w:val="uk-UA"/>
        </w:rPr>
      </w:pPr>
      <w:r w:rsidRPr="00F175EF">
        <w:rPr>
          <w:sz w:val="28"/>
          <w:szCs w:val="28"/>
          <w:lang w:val="uk-UA"/>
        </w:rPr>
        <w:t xml:space="preserve">Діяльність педагогів </w:t>
      </w:r>
      <w:r w:rsidR="00AC755D" w:rsidRPr="00F175EF">
        <w:rPr>
          <w:color w:val="000000" w:themeColor="text1"/>
          <w:sz w:val="28"/>
          <w:szCs w:val="28"/>
          <w:lang w:val="uk-UA"/>
        </w:rPr>
        <w:t xml:space="preserve">ЗДО комбінованого типу № 162 ЗМР </w:t>
      </w:r>
      <w:r w:rsidRPr="00F175EF">
        <w:rPr>
          <w:sz w:val="28"/>
          <w:szCs w:val="28"/>
          <w:lang w:val="uk-UA"/>
        </w:rPr>
        <w:t xml:space="preserve">була спрямована на забезпечення якісної дошкільної освіти в умовах сучасних </w:t>
      </w:r>
      <w:r w:rsidRPr="00F175EF">
        <w:rPr>
          <w:sz w:val="28"/>
          <w:szCs w:val="28"/>
          <w:lang w:val="uk-UA"/>
        </w:rPr>
        <w:lastRenderedPageBreak/>
        <w:t>викликів</w:t>
      </w:r>
      <w:r w:rsidR="00F175EF" w:rsidRPr="00F175EF">
        <w:rPr>
          <w:sz w:val="28"/>
          <w:szCs w:val="28"/>
          <w:lang w:val="uk-UA"/>
        </w:rPr>
        <w:t>, впровадження інноваційних технологій, які відображають сучасні освітні тренди</w:t>
      </w:r>
      <w:r w:rsidRPr="00F175EF">
        <w:rPr>
          <w:sz w:val="28"/>
          <w:szCs w:val="28"/>
          <w:lang w:val="uk-UA"/>
        </w:rPr>
        <w:t xml:space="preserve"> та реалізацію ключових завдання, що відповідали стратегічним векторам розвитку сучасного дошкільного закладу та враховували особливості поточного кризового періоду в Україні.</w:t>
      </w:r>
    </w:p>
    <w:p w14:paraId="29047E9D" w14:textId="10D7FAB3" w:rsidR="00077DF9" w:rsidRPr="00F175EF" w:rsidRDefault="00077DF9" w:rsidP="00077DF9">
      <w:pPr>
        <w:pStyle w:val="a7"/>
        <w:widowControl w:val="0"/>
        <w:spacing w:line="276" w:lineRule="auto"/>
        <w:ind w:left="0" w:firstLine="708"/>
        <w:jc w:val="both"/>
        <w:rPr>
          <w:color w:val="000000" w:themeColor="text1"/>
          <w:sz w:val="28"/>
          <w:szCs w:val="28"/>
          <w:lang w:val="uk-UA"/>
        </w:rPr>
      </w:pPr>
      <w:r w:rsidRPr="00F175EF">
        <w:rPr>
          <w:color w:val="000000" w:themeColor="text1"/>
          <w:sz w:val="28"/>
          <w:szCs w:val="28"/>
          <w:lang w:val="uk-UA"/>
        </w:rPr>
        <w:t>Пріоритетними напрямками роботи педагогічного колективу в 202</w:t>
      </w:r>
      <w:r w:rsidR="00F175EF" w:rsidRPr="00F175EF">
        <w:rPr>
          <w:color w:val="000000" w:themeColor="text1"/>
          <w:sz w:val="28"/>
          <w:szCs w:val="28"/>
          <w:lang w:val="uk-UA"/>
        </w:rPr>
        <w:t>5/</w:t>
      </w:r>
      <w:r w:rsidRPr="00F175EF">
        <w:rPr>
          <w:color w:val="000000" w:themeColor="text1"/>
          <w:sz w:val="28"/>
          <w:szCs w:val="28"/>
          <w:lang w:val="uk-UA"/>
        </w:rPr>
        <w:t>202</w:t>
      </w:r>
      <w:r w:rsidR="00F175EF" w:rsidRPr="00F175EF">
        <w:rPr>
          <w:color w:val="000000" w:themeColor="text1"/>
          <w:sz w:val="28"/>
          <w:szCs w:val="28"/>
          <w:lang w:val="uk-UA"/>
        </w:rPr>
        <w:t>6</w:t>
      </w:r>
      <w:r w:rsidRPr="00F175EF">
        <w:rPr>
          <w:color w:val="000000" w:themeColor="text1"/>
          <w:sz w:val="28"/>
          <w:szCs w:val="28"/>
          <w:lang w:val="uk-UA"/>
        </w:rPr>
        <w:t xml:space="preserve"> навчальному році було визначено такі:</w:t>
      </w:r>
    </w:p>
    <w:p w14:paraId="4BFBA702" w14:textId="77777777" w:rsidR="00752C17" w:rsidRDefault="00752C17" w:rsidP="00752C17">
      <w:pPr>
        <w:pStyle w:val="a7"/>
        <w:numPr>
          <w:ilvl w:val="0"/>
          <w:numId w:val="40"/>
        </w:numPr>
        <w:spacing w:line="276" w:lineRule="auto"/>
        <w:jc w:val="both"/>
        <w:rPr>
          <w:sz w:val="28"/>
          <w:szCs w:val="28"/>
          <w:lang w:val="uk-UA"/>
        </w:rPr>
      </w:pPr>
      <w:bookmarkStart w:id="5" w:name="_Hlk167540672"/>
      <w:bookmarkStart w:id="6" w:name="_Hlk179795874"/>
      <w:r w:rsidRPr="00752C17">
        <w:rPr>
          <w:sz w:val="28"/>
          <w:szCs w:val="28"/>
          <w:lang w:val="uk-UA"/>
        </w:rPr>
        <w:t>Зорієнтувати роботу педагогів на розвиток у вихованців екологічної</w:t>
      </w:r>
    </w:p>
    <w:p w14:paraId="60AE4008" w14:textId="72128816" w:rsidR="00752C17" w:rsidRPr="00752C17" w:rsidRDefault="00752C17" w:rsidP="00752C17">
      <w:pPr>
        <w:spacing w:line="276" w:lineRule="auto"/>
        <w:jc w:val="both"/>
        <w:rPr>
          <w:sz w:val="28"/>
          <w:szCs w:val="28"/>
          <w:lang w:val="uk-UA"/>
        </w:rPr>
      </w:pPr>
      <w:r w:rsidRPr="00752C17">
        <w:rPr>
          <w:sz w:val="28"/>
          <w:szCs w:val="28"/>
          <w:lang w:val="uk-UA"/>
        </w:rPr>
        <w:t>свідомості та соціальної активності в створеному інтерактивному екопросторі ЗДО № 162 шляхом використання ігрових технологій, творчо-розвивальних та пошукових завдань.</w:t>
      </w:r>
    </w:p>
    <w:bookmarkEnd w:id="5"/>
    <w:p w14:paraId="17DB6566" w14:textId="77777777" w:rsidR="00752C17" w:rsidRPr="00FC183B" w:rsidRDefault="00752C17" w:rsidP="00752C17">
      <w:pPr>
        <w:spacing w:line="276" w:lineRule="auto"/>
        <w:ind w:left="7428" w:firstLine="360"/>
        <w:jc w:val="both"/>
        <w:rPr>
          <w:sz w:val="28"/>
          <w:szCs w:val="28"/>
          <w:lang w:val="uk-UA"/>
        </w:rPr>
      </w:pPr>
      <w:r w:rsidRPr="00FC183B">
        <w:rPr>
          <w:sz w:val="28"/>
          <w:szCs w:val="28"/>
          <w:lang w:val="uk-UA"/>
        </w:rPr>
        <w:t>(</w:t>
      </w:r>
      <w:r>
        <w:rPr>
          <w:sz w:val="28"/>
          <w:szCs w:val="28"/>
          <w:lang w:val="uk-UA"/>
        </w:rPr>
        <w:t>3</w:t>
      </w:r>
      <w:r w:rsidRPr="00FC183B">
        <w:rPr>
          <w:sz w:val="28"/>
          <w:szCs w:val="28"/>
          <w:lang w:val="uk-UA"/>
        </w:rPr>
        <w:t>-ий рік)</w:t>
      </w:r>
    </w:p>
    <w:bookmarkEnd w:id="6"/>
    <w:p w14:paraId="686187E2" w14:textId="77777777" w:rsidR="00752C17" w:rsidRDefault="00752C17" w:rsidP="00752C17">
      <w:pPr>
        <w:pStyle w:val="a7"/>
        <w:numPr>
          <w:ilvl w:val="0"/>
          <w:numId w:val="40"/>
        </w:numPr>
        <w:spacing w:line="276" w:lineRule="auto"/>
        <w:jc w:val="both"/>
        <w:rPr>
          <w:sz w:val="28"/>
          <w:szCs w:val="28"/>
          <w:lang w:val="uk-UA"/>
        </w:rPr>
      </w:pPr>
      <w:r w:rsidRPr="00752C17">
        <w:rPr>
          <w:sz w:val="28"/>
          <w:szCs w:val="28"/>
          <w:lang w:val="uk-UA"/>
        </w:rPr>
        <w:t>Оптимізувати роботу педагогічного колективу на інтеграцію завдань</w:t>
      </w:r>
    </w:p>
    <w:p w14:paraId="56CDC282" w14:textId="44F439FD" w:rsidR="00752C17" w:rsidRPr="00752C17" w:rsidRDefault="00752C17" w:rsidP="00752C17">
      <w:pPr>
        <w:spacing w:line="276" w:lineRule="auto"/>
        <w:jc w:val="both"/>
        <w:rPr>
          <w:sz w:val="28"/>
          <w:szCs w:val="28"/>
          <w:lang w:val="uk-UA"/>
        </w:rPr>
      </w:pPr>
      <w:r w:rsidRPr="00752C17">
        <w:rPr>
          <w:sz w:val="28"/>
          <w:szCs w:val="28"/>
          <w:lang w:val="uk-UA"/>
        </w:rPr>
        <w:t>мовленнєвого компоненту у стратегію національно-патріотичного виховання дошкільників, зокрема вихованців з ООП, через використання в роботі з дітьми власних медіапосібників: «Інтерактивний мовограй», «</w:t>
      </w:r>
      <w:r w:rsidRPr="00752C17">
        <w:rPr>
          <w:sz w:val="28"/>
          <w:szCs w:val="28"/>
          <w:lang w:val="en-US"/>
        </w:rPr>
        <w:t>SMART</w:t>
      </w:r>
      <w:r w:rsidRPr="00752C17">
        <w:rPr>
          <w:sz w:val="28"/>
          <w:szCs w:val="28"/>
          <w:lang w:val="uk-UA"/>
        </w:rPr>
        <w:t xml:space="preserve"> – календар», «Козацький ХАБ».</w:t>
      </w:r>
    </w:p>
    <w:p w14:paraId="2EABE7DE" w14:textId="77777777" w:rsidR="00752C17" w:rsidRPr="00FC183B" w:rsidRDefault="00752C17" w:rsidP="00752C17">
      <w:pPr>
        <w:pStyle w:val="a7"/>
        <w:spacing w:line="276" w:lineRule="auto"/>
        <w:ind w:left="7767" w:firstLine="153"/>
        <w:jc w:val="both"/>
        <w:rPr>
          <w:sz w:val="28"/>
          <w:szCs w:val="28"/>
          <w:lang w:val="uk-UA"/>
        </w:rPr>
      </w:pPr>
      <w:r w:rsidRPr="00FC183B">
        <w:rPr>
          <w:sz w:val="28"/>
          <w:szCs w:val="28"/>
          <w:lang w:val="uk-UA"/>
        </w:rPr>
        <w:t>(</w:t>
      </w:r>
      <w:r>
        <w:rPr>
          <w:sz w:val="28"/>
          <w:szCs w:val="28"/>
          <w:lang w:val="uk-UA"/>
        </w:rPr>
        <w:t>4</w:t>
      </w:r>
      <w:r w:rsidRPr="00FC183B">
        <w:rPr>
          <w:sz w:val="28"/>
          <w:szCs w:val="28"/>
          <w:lang w:val="uk-UA"/>
        </w:rPr>
        <w:t>-ий рік)</w:t>
      </w:r>
    </w:p>
    <w:p w14:paraId="4CEDB7F2" w14:textId="77777777" w:rsidR="00752C17" w:rsidRDefault="00752C17" w:rsidP="00752C17">
      <w:pPr>
        <w:pStyle w:val="a7"/>
        <w:numPr>
          <w:ilvl w:val="0"/>
          <w:numId w:val="40"/>
        </w:numPr>
        <w:spacing w:line="276" w:lineRule="auto"/>
        <w:jc w:val="both"/>
        <w:rPr>
          <w:sz w:val="28"/>
          <w:szCs w:val="28"/>
          <w:lang w:val="uk-UA"/>
        </w:rPr>
      </w:pPr>
      <w:r w:rsidRPr="00752C17">
        <w:rPr>
          <w:sz w:val="28"/>
          <w:szCs w:val="28"/>
          <w:lang w:val="uk-UA"/>
        </w:rPr>
        <w:t>Зосередити зусилля на пошук оптимальних форм взаємодії та підтримки</w:t>
      </w:r>
    </w:p>
    <w:p w14:paraId="13EB060B" w14:textId="785E18E3" w:rsidR="00752C17" w:rsidRPr="00752C17" w:rsidRDefault="00752C17" w:rsidP="00752C17">
      <w:pPr>
        <w:spacing w:line="276" w:lineRule="auto"/>
        <w:jc w:val="both"/>
        <w:rPr>
          <w:sz w:val="28"/>
          <w:szCs w:val="28"/>
          <w:lang w:val="uk-UA"/>
        </w:rPr>
      </w:pPr>
      <w:r w:rsidRPr="00752C17">
        <w:rPr>
          <w:sz w:val="28"/>
          <w:szCs w:val="28"/>
          <w:lang w:val="uk-UA"/>
        </w:rPr>
        <w:t>педагогічного партнерства ЗДО з батьками вихованців в реалізації стратегії подолання освітніх втрат в умовах змішаного формату навчання.</w:t>
      </w:r>
    </w:p>
    <w:p w14:paraId="3A539808" w14:textId="77777777" w:rsidR="00752C17" w:rsidRPr="00956D6E" w:rsidRDefault="00752C17" w:rsidP="00752C17">
      <w:pPr>
        <w:spacing w:line="276" w:lineRule="auto"/>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(2-ий рік)</w:t>
      </w:r>
    </w:p>
    <w:p w14:paraId="741906D4" w14:textId="06F5D903" w:rsidR="00F46843" w:rsidRPr="00B30407" w:rsidRDefault="00077DF9" w:rsidP="00077DF9">
      <w:pPr>
        <w:spacing w:line="276" w:lineRule="auto"/>
        <w:ind w:firstLine="708"/>
        <w:jc w:val="both"/>
        <w:rPr>
          <w:color w:val="000000"/>
          <w:sz w:val="28"/>
          <w:szCs w:val="28"/>
          <w:lang w:val="uk-UA"/>
        </w:rPr>
      </w:pPr>
      <w:r w:rsidRPr="00B30407">
        <w:rPr>
          <w:color w:val="000000"/>
          <w:sz w:val="28"/>
          <w:szCs w:val="28"/>
          <w:lang w:val="uk-UA"/>
        </w:rPr>
        <w:t>Для реалізації зазначених завдань у річному плані роботи закладу було визначено</w:t>
      </w:r>
      <w:r w:rsidR="00F46843" w:rsidRPr="00B30407">
        <w:rPr>
          <w:lang w:val="uk-UA"/>
        </w:rPr>
        <w:t xml:space="preserve"> </w:t>
      </w:r>
      <w:r w:rsidR="00F46843" w:rsidRPr="00B30407">
        <w:rPr>
          <w:color w:val="000000"/>
          <w:sz w:val="28"/>
          <w:szCs w:val="28"/>
          <w:lang w:val="uk-UA"/>
        </w:rPr>
        <w:t xml:space="preserve">пріоритетні вектори діяльності, спрямовані на забезпечення безперервного розвитку закладу, удосконалення професійної майстерності педагогів, </w:t>
      </w:r>
      <w:r w:rsidR="00B30407" w:rsidRPr="00B30407">
        <w:rPr>
          <w:color w:val="000000"/>
          <w:sz w:val="28"/>
          <w:szCs w:val="28"/>
          <w:lang w:val="uk-UA"/>
        </w:rPr>
        <w:t>оновлення</w:t>
      </w:r>
      <w:r w:rsidR="00F46843" w:rsidRPr="00B30407">
        <w:rPr>
          <w:color w:val="000000"/>
          <w:sz w:val="28"/>
          <w:szCs w:val="28"/>
          <w:lang w:val="uk-UA"/>
        </w:rPr>
        <w:t xml:space="preserve"> безпечного та стимулюючого освітнього середовища, забезпечення якісного психолого-педагогічного супроводу кожного вихованця, в тому числі в умовах дистанційного та змішаного форматів навчання.</w:t>
      </w:r>
    </w:p>
    <w:p w14:paraId="443D334E" w14:textId="4FC06221" w:rsidR="00077DF9" w:rsidRPr="00B30407" w:rsidRDefault="00077DF9" w:rsidP="00077DF9">
      <w:pPr>
        <w:spacing w:line="276" w:lineRule="auto"/>
        <w:ind w:firstLine="708"/>
        <w:jc w:val="both"/>
        <w:rPr>
          <w:sz w:val="28"/>
          <w:szCs w:val="28"/>
          <w:lang w:val="uk-UA"/>
        </w:rPr>
      </w:pPr>
      <w:r w:rsidRPr="00B30407">
        <w:rPr>
          <w:color w:val="000000"/>
          <w:sz w:val="28"/>
          <w:szCs w:val="28"/>
          <w:lang w:val="uk-UA"/>
        </w:rPr>
        <w:t>П</w:t>
      </w:r>
      <w:r w:rsidRPr="00B30407">
        <w:rPr>
          <w:sz w:val="28"/>
          <w:szCs w:val="28"/>
          <w:lang w:val="uk-UA"/>
        </w:rPr>
        <w:t xml:space="preserve">едагоги </w:t>
      </w:r>
      <w:r w:rsidR="00B30407" w:rsidRPr="00B30407">
        <w:rPr>
          <w:sz w:val="28"/>
          <w:szCs w:val="28"/>
          <w:lang w:val="uk-UA"/>
        </w:rPr>
        <w:t xml:space="preserve">продовжували </w:t>
      </w:r>
      <w:r w:rsidRPr="00B30407">
        <w:rPr>
          <w:sz w:val="28"/>
          <w:szCs w:val="28"/>
          <w:lang w:val="uk-UA"/>
        </w:rPr>
        <w:t>активно працюва</w:t>
      </w:r>
      <w:r w:rsidR="00B30407">
        <w:rPr>
          <w:sz w:val="28"/>
          <w:szCs w:val="28"/>
          <w:lang w:val="uk-UA"/>
        </w:rPr>
        <w:t>т</w:t>
      </w:r>
      <w:r w:rsidRPr="00B30407">
        <w:rPr>
          <w:sz w:val="28"/>
          <w:szCs w:val="28"/>
          <w:lang w:val="uk-UA"/>
        </w:rPr>
        <w:t xml:space="preserve">и над розбудовою інноваційного  сучасного освітнього простору, яке буде мотивувати, активізувати, розвивати та зберігати, а також забезпечить оптимальні умови для розвитку й саморозвитку дітей дошкільного віку, зокрема і дітей з ООП. Створене освітнє середовище закладу відповідає </w:t>
      </w:r>
      <w:r w:rsidR="00B30407" w:rsidRPr="00B30407">
        <w:rPr>
          <w:sz w:val="28"/>
          <w:szCs w:val="28"/>
          <w:lang w:val="uk-UA"/>
        </w:rPr>
        <w:t>завданням модернізації дошкільної освіти, принцип</w:t>
      </w:r>
      <w:r w:rsidR="007E5CD7">
        <w:rPr>
          <w:sz w:val="28"/>
          <w:szCs w:val="28"/>
          <w:lang w:val="uk-UA"/>
        </w:rPr>
        <w:t xml:space="preserve">ам безпечності, доступності та комфорту, </w:t>
      </w:r>
      <w:r w:rsidR="00B30407" w:rsidRPr="00B30407">
        <w:rPr>
          <w:sz w:val="28"/>
          <w:szCs w:val="28"/>
          <w:lang w:val="uk-UA"/>
        </w:rPr>
        <w:t>санітарно-гігієнічним нормам та сучасним стандартам безпеки, що дозволяє забезпечити вис</w:t>
      </w:r>
      <w:r w:rsidR="007E5CD7">
        <w:rPr>
          <w:sz w:val="28"/>
          <w:szCs w:val="28"/>
          <w:lang w:val="uk-UA"/>
        </w:rPr>
        <w:t xml:space="preserve">оку якість освітнього процесу, </w:t>
      </w:r>
      <w:r w:rsidR="00B30407" w:rsidRPr="00B30407">
        <w:rPr>
          <w:sz w:val="28"/>
          <w:szCs w:val="28"/>
          <w:lang w:val="uk-UA"/>
        </w:rPr>
        <w:t>створити психологічно сприятливу атмосферу для всебічного розвитку кожного вихованця та враховуючи особливі освітні потреби дітей.</w:t>
      </w:r>
    </w:p>
    <w:p w14:paraId="3D10BA55" w14:textId="1D3F6E24" w:rsidR="00292309" w:rsidRPr="00292309" w:rsidRDefault="00077DF9" w:rsidP="00077DF9">
      <w:pPr>
        <w:shd w:val="clear" w:color="auto" w:fill="FFFFFF"/>
        <w:spacing w:line="276" w:lineRule="auto"/>
        <w:ind w:firstLine="708"/>
        <w:jc w:val="both"/>
        <w:rPr>
          <w:sz w:val="28"/>
          <w:szCs w:val="28"/>
          <w:shd w:val="clear" w:color="auto" w:fill="FFFFFF"/>
          <w:lang w:val="uk-UA"/>
        </w:rPr>
      </w:pPr>
      <w:r w:rsidRPr="00292309">
        <w:rPr>
          <w:sz w:val="28"/>
          <w:szCs w:val="28"/>
          <w:lang w:val="uk-UA"/>
        </w:rPr>
        <w:lastRenderedPageBreak/>
        <w:t xml:space="preserve">З метою </w:t>
      </w:r>
      <w:r w:rsidR="00B30407" w:rsidRPr="00292309">
        <w:rPr>
          <w:sz w:val="28"/>
          <w:szCs w:val="28"/>
          <w:lang w:val="uk-UA"/>
        </w:rPr>
        <w:t>успішного виконання</w:t>
      </w:r>
      <w:r w:rsidRPr="00292309">
        <w:rPr>
          <w:sz w:val="28"/>
          <w:szCs w:val="28"/>
          <w:lang w:val="uk-UA"/>
        </w:rPr>
        <w:t xml:space="preserve"> основних завдань щодо формування особистості дошкільника </w:t>
      </w:r>
      <w:r w:rsidR="00B30407" w:rsidRPr="00292309">
        <w:rPr>
          <w:sz w:val="28"/>
          <w:szCs w:val="28"/>
          <w:lang w:val="uk-UA"/>
        </w:rPr>
        <w:t>впродовж</w:t>
      </w:r>
      <w:r w:rsidRPr="00292309">
        <w:rPr>
          <w:sz w:val="28"/>
          <w:szCs w:val="28"/>
          <w:shd w:val="clear" w:color="auto" w:fill="FFFFFF"/>
          <w:lang w:val="uk-UA"/>
        </w:rPr>
        <w:t xml:space="preserve"> року </w:t>
      </w:r>
      <w:r w:rsidR="00292309" w:rsidRPr="00292309">
        <w:rPr>
          <w:sz w:val="28"/>
          <w:szCs w:val="28"/>
          <w:shd w:val="clear" w:color="auto" w:fill="FFFFFF"/>
          <w:lang w:val="uk-UA"/>
        </w:rPr>
        <w:t>зусилля педагогічного колективу закладу були сфокусовані на розбудові єдиного інноваційно-методичного середовища.</w:t>
      </w:r>
      <w:r w:rsidRPr="00292309">
        <w:rPr>
          <w:sz w:val="28"/>
          <w:szCs w:val="28"/>
          <w:shd w:val="clear" w:color="auto" w:fill="FFFFFF"/>
          <w:lang w:val="uk-UA"/>
        </w:rPr>
        <w:t xml:space="preserve"> </w:t>
      </w:r>
      <w:r w:rsidR="00292309" w:rsidRPr="00292309">
        <w:rPr>
          <w:sz w:val="28"/>
          <w:szCs w:val="28"/>
          <w:shd w:val="clear" w:color="auto" w:fill="FFFFFF"/>
          <w:lang w:val="uk-UA"/>
        </w:rPr>
        <w:t xml:space="preserve">Вектор методичної роботи </w:t>
      </w:r>
      <w:r w:rsidR="00292309" w:rsidRPr="00292309">
        <w:rPr>
          <w:color w:val="000000"/>
          <w:sz w:val="28"/>
          <w:szCs w:val="28"/>
          <w:lang w:val="uk-UA" w:eastAsia="uk-UA"/>
        </w:rPr>
        <w:t xml:space="preserve">в </w:t>
      </w:r>
      <w:r w:rsidR="00292309" w:rsidRPr="00292309">
        <w:rPr>
          <w:color w:val="000000" w:themeColor="text1"/>
          <w:sz w:val="28"/>
          <w:szCs w:val="28"/>
          <w:lang w:val="uk-UA"/>
        </w:rPr>
        <w:t>З</w:t>
      </w:r>
      <w:r w:rsidR="00292309" w:rsidRPr="007E0F1C">
        <w:rPr>
          <w:color w:val="000000" w:themeColor="text1"/>
          <w:sz w:val="28"/>
          <w:szCs w:val="28"/>
          <w:lang w:val="uk-UA"/>
        </w:rPr>
        <w:t>ДО комбінованого типу № 162 ЗМР</w:t>
      </w:r>
      <w:r w:rsidR="00292309" w:rsidRPr="00292309">
        <w:rPr>
          <w:sz w:val="28"/>
          <w:szCs w:val="28"/>
          <w:shd w:val="clear" w:color="auto" w:fill="FFFFFF"/>
          <w:lang w:val="uk-UA"/>
        </w:rPr>
        <w:t xml:space="preserve"> визначався </w:t>
      </w:r>
      <w:r w:rsidR="00292309">
        <w:rPr>
          <w:sz w:val="28"/>
          <w:szCs w:val="28"/>
          <w:shd w:val="clear" w:color="auto" w:fill="FFFFFF"/>
          <w:lang w:val="uk-UA"/>
        </w:rPr>
        <w:t xml:space="preserve">з урахуванням </w:t>
      </w:r>
      <w:r w:rsidR="00292309" w:rsidRPr="00292309">
        <w:rPr>
          <w:sz w:val="28"/>
          <w:szCs w:val="28"/>
          <w:shd w:val="clear" w:color="auto" w:fill="FFFFFF"/>
          <w:lang w:val="uk-UA"/>
        </w:rPr>
        <w:t>сучасн</w:t>
      </w:r>
      <w:r w:rsidR="00292309">
        <w:rPr>
          <w:sz w:val="28"/>
          <w:szCs w:val="28"/>
          <w:shd w:val="clear" w:color="auto" w:fill="FFFFFF"/>
          <w:lang w:val="uk-UA"/>
        </w:rPr>
        <w:t>их</w:t>
      </w:r>
      <w:r w:rsidR="00292309" w:rsidRPr="00292309">
        <w:rPr>
          <w:sz w:val="28"/>
          <w:szCs w:val="28"/>
          <w:shd w:val="clear" w:color="auto" w:fill="FFFFFF"/>
          <w:lang w:val="uk-UA"/>
        </w:rPr>
        <w:t xml:space="preserve"> освітні</w:t>
      </w:r>
      <w:r w:rsidR="00292309">
        <w:rPr>
          <w:sz w:val="28"/>
          <w:szCs w:val="28"/>
          <w:shd w:val="clear" w:color="auto" w:fill="FFFFFF"/>
          <w:lang w:val="uk-UA"/>
        </w:rPr>
        <w:t>х</w:t>
      </w:r>
      <w:r w:rsidR="00292309" w:rsidRPr="00292309">
        <w:rPr>
          <w:sz w:val="28"/>
          <w:szCs w:val="28"/>
          <w:shd w:val="clear" w:color="auto" w:fill="FFFFFF"/>
          <w:lang w:val="uk-UA"/>
        </w:rPr>
        <w:t xml:space="preserve"> трансформаці</w:t>
      </w:r>
      <w:r w:rsidR="00292309">
        <w:rPr>
          <w:sz w:val="28"/>
          <w:szCs w:val="28"/>
          <w:shd w:val="clear" w:color="auto" w:fill="FFFFFF"/>
          <w:lang w:val="uk-UA"/>
        </w:rPr>
        <w:t>й</w:t>
      </w:r>
      <w:r w:rsidR="00292309" w:rsidRPr="00292309">
        <w:rPr>
          <w:sz w:val="28"/>
          <w:szCs w:val="28"/>
          <w:shd w:val="clear" w:color="auto" w:fill="FFFFFF"/>
          <w:lang w:val="uk-UA"/>
        </w:rPr>
        <w:t xml:space="preserve"> та реальн</w:t>
      </w:r>
      <w:r w:rsidR="00292309">
        <w:rPr>
          <w:sz w:val="28"/>
          <w:szCs w:val="28"/>
          <w:shd w:val="clear" w:color="auto" w:fill="FFFFFF"/>
          <w:lang w:val="uk-UA"/>
        </w:rPr>
        <w:t>их</w:t>
      </w:r>
      <w:r w:rsidR="00292309" w:rsidRPr="00292309">
        <w:rPr>
          <w:sz w:val="28"/>
          <w:szCs w:val="28"/>
          <w:shd w:val="clear" w:color="auto" w:fill="FFFFFF"/>
          <w:lang w:val="uk-UA"/>
        </w:rPr>
        <w:t xml:space="preserve"> потреб педагогів у безперервному професійному вдосконаленні, що дозволило забезпечити високу якість організації освітнього процесу та всебічний розвиток особистості дошкільника</w:t>
      </w:r>
      <w:r w:rsidR="00292309">
        <w:rPr>
          <w:sz w:val="28"/>
          <w:szCs w:val="28"/>
          <w:shd w:val="clear" w:color="auto" w:fill="FFFFFF"/>
          <w:lang w:val="uk-UA"/>
        </w:rPr>
        <w:t xml:space="preserve">. </w:t>
      </w:r>
    </w:p>
    <w:p w14:paraId="2A93ECFC" w14:textId="31794CD4" w:rsidR="00421211" w:rsidRDefault="00752C17" w:rsidP="00077DF9">
      <w:pPr>
        <w:spacing w:line="276" w:lineRule="auto"/>
        <w:ind w:firstLine="360"/>
        <w:jc w:val="both"/>
        <w:rPr>
          <w:i/>
          <w:iCs/>
          <w:sz w:val="28"/>
          <w:szCs w:val="28"/>
          <w:lang w:val="uk-UA"/>
        </w:rPr>
      </w:pPr>
      <w:r>
        <w:rPr>
          <w:sz w:val="28"/>
          <w:szCs w:val="28"/>
          <w:lang w:val="uk-UA"/>
        </w:rPr>
        <w:t xml:space="preserve">    </w:t>
      </w:r>
      <w:r w:rsidR="00421211" w:rsidRPr="00421211">
        <w:rPr>
          <w:sz w:val="28"/>
          <w:szCs w:val="28"/>
        </w:rPr>
        <w:t xml:space="preserve">Зовнішні безпекові чинники зумовили необхідність трансформації традиційної системи методичного супроводу. Протягом року діяльність закладу координувалася відповідно до поєднання очної форми роботи </w:t>
      </w:r>
      <w:r w:rsidR="00DB7740">
        <w:rPr>
          <w:sz w:val="28"/>
          <w:szCs w:val="28"/>
          <w:lang w:val="uk-UA"/>
        </w:rPr>
        <w:t>з</w:t>
      </w:r>
      <w:r w:rsidR="00421211" w:rsidRPr="00421211">
        <w:rPr>
          <w:sz w:val="28"/>
          <w:szCs w:val="28"/>
        </w:rPr>
        <w:t xml:space="preserve"> дистанційним формат</w:t>
      </w:r>
      <w:r w:rsidR="00DB7740">
        <w:rPr>
          <w:sz w:val="28"/>
          <w:szCs w:val="28"/>
          <w:lang w:val="uk-UA"/>
        </w:rPr>
        <w:t>о</w:t>
      </w:r>
      <w:r w:rsidR="00421211" w:rsidRPr="00421211">
        <w:rPr>
          <w:sz w:val="28"/>
          <w:szCs w:val="28"/>
        </w:rPr>
        <w:t>м</w:t>
      </w:r>
      <w:r w:rsidR="00421211" w:rsidRPr="00421211">
        <w:rPr>
          <w:i/>
          <w:iCs/>
          <w:sz w:val="28"/>
          <w:szCs w:val="28"/>
        </w:rPr>
        <w:t>.</w:t>
      </w:r>
    </w:p>
    <w:p w14:paraId="66870485" w14:textId="5458F8D9" w:rsidR="00077DF9" w:rsidRPr="00224911" w:rsidRDefault="00077DF9" w:rsidP="00077DF9">
      <w:pPr>
        <w:spacing w:line="276" w:lineRule="auto"/>
        <w:ind w:firstLine="360"/>
        <w:jc w:val="both"/>
        <w:rPr>
          <w:sz w:val="28"/>
          <w:szCs w:val="28"/>
          <w:lang w:val="uk-UA"/>
        </w:rPr>
      </w:pPr>
      <w:r w:rsidRPr="00224911">
        <w:rPr>
          <w:sz w:val="28"/>
          <w:szCs w:val="28"/>
          <w:lang w:val="uk-UA"/>
        </w:rPr>
        <w:t xml:space="preserve">   Діяльність методичної служби була спрямована на</w:t>
      </w:r>
      <w:r w:rsidR="00DB7740" w:rsidRPr="00224911">
        <w:rPr>
          <w:sz w:val="28"/>
          <w:szCs w:val="28"/>
          <w:lang w:val="uk-UA"/>
        </w:rPr>
        <w:t xml:space="preserve"> створення цілісного освітнього простору, який забезпечує постійне професійне зростання педагогів</w:t>
      </w:r>
      <w:r w:rsidRPr="00224911">
        <w:rPr>
          <w:sz w:val="28"/>
          <w:szCs w:val="28"/>
          <w:lang w:val="uk-UA"/>
        </w:rPr>
        <w:t xml:space="preserve"> закладу дошкільної освіти, </w:t>
      </w:r>
      <w:r w:rsidR="00DB7740" w:rsidRPr="00224911">
        <w:rPr>
          <w:sz w:val="28"/>
          <w:szCs w:val="28"/>
          <w:lang w:val="uk-UA"/>
        </w:rPr>
        <w:t>забезпечення високої якості дошкільної освіти шляхом модернізації освітньо-просторового середовища та інтеграції інноваційних педагогічних технологій у практику роботи закладу.</w:t>
      </w:r>
    </w:p>
    <w:p w14:paraId="64C5448C" w14:textId="233FB100" w:rsidR="00077DF9" w:rsidRPr="00DB7740" w:rsidRDefault="00077DF9" w:rsidP="00077DF9">
      <w:pPr>
        <w:spacing w:line="276" w:lineRule="auto"/>
        <w:ind w:firstLine="708"/>
        <w:jc w:val="both"/>
        <w:rPr>
          <w:sz w:val="28"/>
          <w:szCs w:val="28"/>
          <w:lang w:val="uk-UA"/>
        </w:rPr>
      </w:pPr>
      <w:r w:rsidRPr="00DB7740">
        <w:rPr>
          <w:sz w:val="28"/>
          <w:szCs w:val="28"/>
          <w:lang w:val="uk-UA"/>
        </w:rPr>
        <w:t xml:space="preserve">Основними </w:t>
      </w:r>
      <w:r w:rsidR="00224911">
        <w:rPr>
          <w:sz w:val="28"/>
          <w:szCs w:val="28"/>
          <w:lang w:val="uk-UA"/>
        </w:rPr>
        <w:t>векторами</w:t>
      </w:r>
      <w:r w:rsidRPr="00DB7740">
        <w:rPr>
          <w:sz w:val="28"/>
          <w:szCs w:val="28"/>
          <w:lang w:val="uk-UA"/>
        </w:rPr>
        <w:t xml:space="preserve"> методичної роботи в </w:t>
      </w:r>
      <w:r w:rsidR="00AC755D" w:rsidRPr="00DB7740">
        <w:rPr>
          <w:color w:val="000000" w:themeColor="text1"/>
          <w:sz w:val="28"/>
          <w:szCs w:val="28"/>
          <w:lang w:val="uk-UA"/>
        </w:rPr>
        <w:t>ЗДО комбінованого типу № 162 ЗМР</w:t>
      </w:r>
      <w:r w:rsidR="00421211" w:rsidRPr="00DB7740">
        <w:rPr>
          <w:color w:val="000000" w:themeColor="text1"/>
          <w:sz w:val="28"/>
          <w:szCs w:val="28"/>
          <w:lang w:val="uk-UA"/>
        </w:rPr>
        <w:t xml:space="preserve">, </w:t>
      </w:r>
      <w:r w:rsidR="00421211" w:rsidRPr="00DB7740">
        <w:rPr>
          <w:color w:val="000000" w:themeColor="text1"/>
          <w:sz w:val="28"/>
          <w:szCs w:val="28"/>
        </w:rPr>
        <w:t>кожен з яких безпосередньо впливав на якість освітнього процесу</w:t>
      </w:r>
      <w:r w:rsidR="00421211" w:rsidRPr="00DB7740">
        <w:rPr>
          <w:color w:val="000000" w:themeColor="text1"/>
          <w:sz w:val="28"/>
          <w:szCs w:val="28"/>
          <w:lang w:val="uk-UA"/>
        </w:rPr>
        <w:t>,</w:t>
      </w:r>
      <w:r w:rsidR="00AC755D" w:rsidRPr="00DB7740">
        <w:rPr>
          <w:color w:val="000000" w:themeColor="text1"/>
          <w:sz w:val="28"/>
          <w:szCs w:val="28"/>
          <w:lang w:val="uk-UA"/>
        </w:rPr>
        <w:t xml:space="preserve"> </w:t>
      </w:r>
      <w:r w:rsidRPr="00DB7740">
        <w:rPr>
          <w:sz w:val="28"/>
          <w:szCs w:val="28"/>
          <w:lang w:val="uk-UA"/>
        </w:rPr>
        <w:t>були:</w:t>
      </w:r>
    </w:p>
    <w:p w14:paraId="61C76858" w14:textId="551F6445" w:rsidR="00346E0A" w:rsidRPr="00346E0A" w:rsidRDefault="00077DF9" w:rsidP="00077DF9">
      <w:pPr>
        <w:spacing w:line="276" w:lineRule="auto"/>
        <w:ind w:firstLine="708"/>
        <w:jc w:val="both"/>
        <w:rPr>
          <w:sz w:val="28"/>
          <w:szCs w:val="28"/>
          <w:lang w:val="uk-UA"/>
        </w:rPr>
      </w:pPr>
      <w:r w:rsidRPr="00077DF9">
        <w:rPr>
          <w:i/>
          <w:iCs/>
          <w:sz w:val="28"/>
          <w:szCs w:val="28"/>
          <w:lang w:val="uk-UA"/>
        </w:rPr>
        <w:t>-</w:t>
      </w:r>
      <w:r w:rsidR="00346E0A" w:rsidRPr="00346E0A">
        <w:rPr>
          <w:b/>
          <w:bCs/>
          <w:lang w:val="uk-UA"/>
        </w:rPr>
        <w:t xml:space="preserve"> </w:t>
      </w:r>
      <w:r w:rsidR="00346E0A" w:rsidRPr="00346E0A">
        <w:rPr>
          <w:sz w:val="28"/>
          <w:szCs w:val="28"/>
          <w:lang w:val="uk-UA"/>
        </w:rPr>
        <w:t>удосконалення професійної компетентності та фахової майстерності педагогічних кадрів, упровадження інтерактивних форм методичної підтримки, стимулювання самоосвіти, безперервне підвищення кваліфікації та підготовка педагогів до роботи в умовах варіативності дошкільної освіти</w:t>
      </w:r>
      <w:r w:rsidR="00346E0A">
        <w:rPr>
          <w:sz w:val="28"/>
          <w:szCs w:val="28"/>
          <w:lang w:val="uk-UA"/>
        </w:rPr>
        <w:t>;</w:t>
      </w:r>
    </w:p>
    <w:p w14:paraId="7EE38DB7" w14:textId="562A2C04" w:rsidR="00077DF9" w:rsidRPr="00077DF9" w:rsidRDefault="00346E0A" w:rsidP="00077DF9">
      <w:pPr>
        <w:spacing w:line="276" w:lineRule="auto"/>
        <w:ind w:firstLine="708"/>
        <w:jc w:val="both"/>
        <w:rPr>
          <w:i/>
          <w:iCs/>
          <w:sz w:val="28"/>
          <w:szCs w:val="28"/>
          <w:lang w:val="uk-UA"/>
        </w:rPr>
      </w:pPr>
      <w:r>
        <w:rPr>
          <w:i/>
          <w:iCs/>
          <w:sz w:val="28"/>
          <w:szCs w:val="28"/>
          <w:lang w:val="uk-UA"/>
        </w:rPr>
        <w:t xml:space="preserve">- </w:t>
      </w:r>
      <w:r w:rsidR="00077DF9" w:rsidRPr="00346E0A">
        <w:rPr>
          <w:sz w:val="28"/>
          <w:szCs w:val="28"/>
          <w:lang w:val="uk-UA"/>
        </w:rPr>
        <w:t xml:space="preserve">надання методичної допомоги педагогам з метою створення оптимальних умов для організації освітньої діяльності дітей </w:t>
      </w:r>
      <w:r w:rsidRPr="00346E0A">
        <w:rPr>
          <w:sz w:val="28"/>
          <w:szCs w:val="28"/>
          <w:lang w:val="uk-UA"/>
        </w:rPr>
        <w:t>в очному форматі за змішаною формою навчання</w:t>
      </w:r>
      <w:r w:rsidR="00077DF9" w:rsidRPr="00346E0A">
        <w:rPr>
          <w:sz w:val="28"/>
          <w:szCs w:val="28"/>
          <w:lang w:val="uk-UA"/>
        </w:rPr>
        <w:t>;</w:t>
      </w:r>
    </w:p>
    <w:p w14:paraId="6E4B63D8" w14:textId="305698C3" w:rsidR="00346E0A" w:rsidRDefault="00346E0A" w:rsidP="00346E0A">
      <w:pPr>
        <w:spacing w:line="276" w:lineRule="auto"/>
        <w:ind w:firstLine="708"/>
        <w:jc w:val="both"/>
        <w:rPr>
          <w:sz w:val="28"/>
          <w:szCs w:val="28"/>
          <w:lang w:val="uk-UA"/>
        </w:rPr>
      </w:pPr>
      <w:r w:rsidRPr="00346E0A">
        <w:rPr>
          <w:sz w:val="28"/>
          <w:szCs w:val="28"/>
          <w:lang w:val="uk-UA"/>
        </w:rPr>
        <w:t>- модернізація змісту та форм організації освітнього процесу, спрямована на інтеграцію сучасних педагогічних технологій, системне оновлення навчально-методичної бази та забезпечення збалансованого розвитку вихованців відповідно до вимог Базового компонента дошкільної освіти</w:t>
      </w:r>
      <w:r>
        <w:rPr>
          <w:sz w:val="28"/>
          <w:szCs w:val="28"/>
          <w:lang w:val="uk-UA"/>
        </w:rPr>
        <w:t>;</w:t>
      </w:r>
    </w:p>
    <w:p w14:paraId="043FCC9C" w14:textId="4F237218" w:rsidR="00346E0A" w:rsidRPr="00346E0A" w:rsidRDefault="00346E0A" w:rsidP="00346E0A">
      <w:pPr>
        <w:spacing w:line="276" w:lineRule="auto"/>
        <w:ind w:firstLine="708"/>
        <w:jc w:val="both"/>
        <w:rPr>
          <w:i/>
          <w:iCs/>
          <w:sz w:val="28"/>
          <w:szCs w:val="28"/>
          <w:lang w:val="uk-UA"/>
        </w:rPr>
      </w:pPr>
      <w:r>
        <w:rPr>
          <w:i/>
          <w:iCs/>
          <w:sz w:val="28"/>
          <w:szCs w:val="28"/>
          <w:lang w:val="uk-UA"/>
        </w:rPr>
        <w:t xml:space="preserve">- </w:t>
      </w:r>
      <w:r w:rsidRPr="00346E0A">
        <w:rPr>
          <w:sz w:val="28"/>
          <w:szCs w:val="28"/>
        </w:rPr>
        <w:t>створення безбар'єрного та розвивального освітнього простору, розробк</w:t>
      </w:r>
      <w:r w:rsidRPr="00346E0A">
        <w:rPr>
          <w:sz w:val="28"/>
          <w:szCs w:val="28"/>
          <w:lang w:val="uk-UA"/>
        </w:rPr>
        <w:t>а</w:t>
      </w:r>
      <w:r w:rsidRPr="00346E0A">
        <w:rPr>
          <w:sz w:val="28"/>
          <w:szCs w:val="28"/>
        </w:rPr>
        <w:t xml:space="preserve"> індивідуальних освітніх траєкторій для дітей з особливими освітніми потребами</w:t>
      </w:r>
      <w:r w:rsidRPr="00346E0A">
        <w:rPr>
          <w:sz w:val="28"/>
          <w:szCs w:val="28"/>
          <w:lang w:val="uk-UA"/>
        </w:rPr>
        <w:t>;</w:t>
      </w:r>
    </w:p>
    <w:p w14:paraId="4B61BF2A" w14:textId="77777777" w:rsidR="00077DF9" w:rsidRPr="00E07771" w:rsidRDefault="00077DF9" w:rsidP="00077DF9">
      <w:pPr>
        <w:spacing w:line="276" w:lineRule="auto"/>
        <w:ind w:firstLine="708"/>
        <w:jc w:val="both"/>
        <w:rPr>
          <w:sz w:val="28"/>
          <w:szCs w:val="28"/>
          <w:lang w:val="uk-UA"/>
        </w:rPr>
      </w:pPr>
      <w:r w:rsidRPr="00E07771">
        <w:rPr>
          <w:sz w:val="28"/>
          <w:szCs w:val="28"/>
          <w:lang w:val="uk-UA"/>
        </w:rPr>
        <w:t>- робота з формування системи громадського рейтингу закладу дошкільної освіти;</w:t>
      </w:r>
    </w:p>
    <w:p w14:paraId="7FEF9CA0" w14:textId="3738A797" w:rsidR="00077DF9" w:rsidRPr="00E07771" w:rsidRDefault="00077DF9" w:rsidP="00077DF9">
      <w:pPr>
        <w:spacing w:line="276" w:lineRule="auto"/>
        <w:ind w:firstLine="708"/>
        <w:jc w:val="both"/>
        <w:rPr>
          <w:sz w:val="28"/>
          <w:szCs w:val="28"/>
          <w:lang w:val="uk-UA"/>
        </w:rPr>
      </w:pPr>
      <w:r w:rsidRPr="00E07771">
        <w:rPr>
          <w:sz w:val="28"/>
          <w:szCs w:val="28"/>
          <w:lang w:val="uk-UA"/>
        </w:rPr>
        <w:t xml:space="preserve">- </w:t>
      </w:r>
      <w:r w:rsidR="00346E0A" w:rsidRPr="00E07771">
        <w:rPr>
          <w:sz w:val="28"/>
          <w:szCs w:val="28"/>
          <w:lang w:val="uk-UA"/>
        </w:rPr>
        <w:t>трансформація партнерської взаємодії з батьками, надання консультативної підтримки родинам</w:t>
      </w:r>
      <w:r w:rsidR="00E07771" w:rsidRPr="00E07771">
        <w:rPr>
          <w:sz w:val="28"/>
          <w:szCs w:val="28"/>
          <w:lang w:val="uk-UA"/>
        </w:rPr>
        <w:t>,</w:t>
      </w:r>
      <w:r w:rsidR="00346E0A" w:rsidRPr="00E07771">
        <w:rPr>
          <w:sz w:val="28"/>
          <w:szCs w:val="28"/>
          <w:lang w:val="uk-UA"/>
        </w:rPr>
        <w:t xml:space="preserve"> </w:t>
      </w:r>
      <w:r w:rsidRPr="00E07771">
        <w:rPr>
          <w:sz w:val="28"/>
          <w:szCs w:val="28"/>
          <w:lang w:val="uk-UA"/>
        </w:rPr>
        <w:t xml:space="preserve">організація педагогічної та </w:t>
      </w:r>
      <w:r w:rsidRPr="00E07771">
        <w:rPr>
          <w:sz w:val="28"/>
          <w:szCs w:val="28"/>
          <w:lang w:val="uk-UA"/>
        </w:rPr>
        <w:lastRenderedPageBreak/>
        <w:t>психологічної просвіти батьків з використанням інтернет-ресурсів, соціальних мереж, та на сайті закладу дошкільної освіти.</w:t>
      </w:r>
    </w:p>
    <w:p w14:paraId="26589552" w14:textId="7017216B" w:rsidR="00077DF9" w:rsidRPr="00E07771" w:rsidRDefault="00077DF9" w:rsidP="00077DF9">
      <w:pPr>
        <w:spacing w:line="276" w:lineRule="auto"/>
        <w:jc w:val="both"/>
        <w:rPr>
          <w:sz w:val="28"/>
          <w:szCs w:val="28"/>
          <w:lang w:val="uk-UA"/>
        </w:rPr>
      </w:pPr>
      <w:r w:rsidRPr="00077DF9">
        <w:rPr>
          <w:i/>
          <w:iCs/>
          <w:sz w:val="28"/>
          <w:szCs w:val="28"/>
          <w:lang w:val="uk-UA"/>
        </w:rPr>
        <w:t xml:space="preserve">         </w:t>
      </w:r>
      <w:r w:rsidR="00E07771" w:rsidRPr="00E07771">
        <w:rPr>
          <w:sz w:val="28"/>
          <w:szCs w:val="28"/>
          <w:lang w:val="uk-UA"/>
        </w:rPr>
        <w:t>З метою підвищення ефективності професійної діяльності педагогічних працівників та забезпечення нормативно-ціннісної єдності освітнього простору ЗДО, діяльність методичної служби концентрувалась на виконанні таких завдань:</w:t>
      </w:r>
    </w:p>
    <w:p w14:paraId="587743A5" w14:textId="1AF80C01" w:rsidR="00077DF9" w:rsidRPr="00E07771" w:rsidRDefault="00E07771" w:rsidP="00077DF9">
      <w:pPr>
        <w:spacing w:line="276" w:lineRule="auto"/>
        <w:jc w:val="both"/>
        <w:rPr>
          <w:sz w:val="28"/>
          <w:szCs w:val="28"/>
          <w:lang w:val="uk-UA"/>
        </w:rPr>
      </w:pPr>
      <w:r>
        <w:rPr>
          <w:i/>
          <w:iCs/>
          <w:sz w:val="28"/>
          <w:szCs w:val="28"/>
          <w:lang w:val="uk-UA"/>
        </w:rPr>
        <w:t xml:space="preserve">           - </w:t>
      </w:r>
      <w:r w:rsidRPr="00E07771">
        <w:rPr>
          <w:sz w:val="28"/>
          <w:szCs w:val="28"/>
          <w:lang w:val="uk-UA"/>
        </w:rPr>
        <w:t>с</w:t>
      </w:r>
      <w:r w:rsidRPr="00E07771">
        <w:rPr>
          <w:sz w:val="28"/>
          <w:szCs w:val="28"/>
        </w:rPr>
        <w:t>творення, розвиток та модерація сприятливого, творчого й конструктивного науково-педагогічного середовища, що стимулює колегіальну взаємодію та професійне зростання</w:t>
      </w:r>
      <w:r w:rsidRPr="00E07771">
        <w:rPr>
          <w:sz w:val="28"/>
          <w:szCs w:val="28"/>
          <w:lang w:val="uk-UA"/>
        </w:rPr>
        <w:t xml:space="preserve"> педагогів</w:t>
      </w:r>
      <w:r w:rsidR="00077DF9" w:rsidRPr="00E07771">
        <w:rPr>
          <w:sz w:val="28"/>
          <w:szCs w:val="28"/>
          <w:lang w:val="uk-UA"/>
        </w:rPr>
        <w:t xml:space="preserve">; </w:t>
      </w:r>
    </w:p>
    <w:p w14:paraId="190466C5" w14:textId="2F2F0A20" w:rsidR="00E07771" w:rsidRPr="00E07771" w:rsidRDefault="00E07771" w:rsidP="00077DF9">
      <w:pPr>
        <w:spacing w:line="276" w:lineRule="auto"/>
        <w:jc w:val="both"/>
        <w:rPr>
          <w:sz w:val="28"/>
          <w:szCs w:val="28"/>
          <w:lang w:val="uk-UA"/>
        </w:rPr>
      </w:pPr>
      <w:r w:rsidRPr="00E07771">
        <w:rPr>
          <w:sz w:val="28"/>
          <w:szCs w:val="28"/>
          <w:lang w:val="uk-UA"/>
        </w:rPr>
        <w:t xml:space="preserve">          - організація, змістовний та науково-методичний супровід інноваційної діяльності педагогів, консультування на етапах розробки та впровадження освітніх ініціатив;</w:t>
      </w:r>
    </w:p>
    <w:p w14:paraId="0D80EC84" w14:textId="4640470D" w:rsidR="00077DF9" w:rsidRPr="005B0BA8" w:rsidRDefault="00077DF9" w:rsidP="00077DF9">
      <w:pPr>
        <w:spacing w:line="276" w:lineRule="auto"/>
        <w:ind w:firstLine="708"/>
        <w:jc w:val="both"/>
        <w:rPr>
          <w:sz w:val="28"/>
          <w:szCs w:val="28"/>
          <w:lang w:val="uk-UA"/>
        </w:rPr>
      </w:pPr>
      <w:r w:rsidRPr="005B0BA8">
        <w:rPr>
          <w:sz w:val="28"/>
          <w:szCs w:val="28"/>
          <w:lang w:val="uk-UA"/>
        </w:rPr>
        <w:t>- зміцн</w:t>
      </w:r>
      <w:r w:rsidR="005B0BA8" w:rsidRPr="005B0BA8">
        <w:rPr>
          <w:sz w:val="28"/>
          <w:szCs w:val="28"/>
          <w:lang w:val="uk-UA"/>
        </w:rPr>
        <w:t>ення</w:t>
      </w:r>
      <w:r w:rsidRPr="005B0BA8">
        <w:rPr>
          <w:sz w:val="28"/>
          <w:szCs w:val="28"/>
          <w:lang w:val="uk-UA"/>
        </w:rPr>
        <w:t xml:space="preserve"> навчально-методичн</w:t>
      </w:r>
      <w:r w:rsidR="005B0BA8" w:rsidRPr="005B0BA8">
        <w:rPr>
          <w:sz w:val="28"/>
          <w:szCs w:val="28"/>
          <w:lang w:val="uk-UA"/>
        </w:rPr>
        <w:t>ого</w:t>
      </w:r>
      <w:r w:rsidRPr="005B0BA8">
        <w:rPr>
          <w:sz w:val="28"/>
          <w:szCs w:val="28"/>
          <w:lang w:val="uk-UA"/>
        </w:rPr>
        <w:t xml:space="preserve"> та навчально-дидактичн</w:t>
      </w:r>
      <w:r w:rsidR="005B0BA8" w:rsidRPr="005B0BA8">
        <w:rPr>
          <w:sz w:val="28"/>
          <w:szCs w:val="28"/>
          <w:lang w:val="uk-UA"/>
        </w:rPr>
        <w:t>ого</w:t>
      </w:r>
      <w:r w:rsidRPr="005B0BA8">
        <w:rPr>
          <w:sz w:val="28"/>
          <w:szCs w:val="28"/>
          <w:lang w:val="uk-UA"/>
        </w:rPr>
        <w:t xml:space="preserve"> забезпечення освітнього процесу в ЗДО; </w:t>
      </w:r>
    </w:p>
    <w:p w14:paraId="49C50253" w14:textId="5195FF68" w:rsidR="005B0BA8" w:rsidRDefault="00077DF9" w:rsidP="00077DF9">
      <w:pPr>
        <w:spacing w:line="276" w:lineRule="auto"/>
        <w:ind w:firstLine="708"/>
        <w:jc w:val="both"/>
        <w:rPr>
          <w:sz w:val="28"/>
          <w:szCs w:val="28"/>
          <w:lang w:val="uk-UA"/>
        </w:rPr>
      </w:pPr>
      <w:r w:rsidRPr="005B0BA8">
        <w:rPr>
          <w:sz w:val="28"/>
          <w:szCs w:val="28"/>
          <w:lang w:val="uk-UA"/>
        </w:rPr>
        <w:t xml:space="preserve">- </w:t>
      </w:r>
      <w:r w:rsidR="005B0BA8" w:rsidRPr="005B0BA8">
        <w:rPr>
          <w:sz w:val="28"/>
          <w:szCs w:val="28"/>
          <w:lang w:val="uk-UA"/>
        </w:rPr>
        <w:t>координація, стимулювання та створення сприятливих умов для залучення членів педагогічного колективу до</w:t>
      </w:r>
      <w:r w:rsidRPr="005B0BA8">
        <w:rPr>
          <w:sz w:val="28"/>
          <w:szCs w:val="28"/>
          <w:lang w:val="uk-UA"/>
        </w:rPr>
        <w:t xml:space="preserve"> розроб</w:t>
      </w:r>
      <w:r w:rsidR="005B0BA8" w:rsidRPr="005B0BA8">
        <w:rPr>
          <w:sz w:val="28"/>
          <w:szCs w:val="28"/>
          <w:lang w:val="uk-UA"/>
        </w:rPr>
        <w:t>ки</w:t>
      </w:r>
      <w:r w:rsidRPr="005B0BA8">
        <w:rPr>
          <w:sz w:val="28"/>
          <w:szCs w:val="28"/>
          <w:lang w:val="uk-UA"/>
        </w:rPr>
        <w:t xml:space="preserve"> авторських програм, навчальних посібників, </w:t>
      </w:r>
      <w:r w:rsidR="005B0BA8" w:rsidRPr="005B0BA8">
        <w:rPr>
          <w:sz w:val="28"/>
          <w:szCs w:val="28"/>
          <w:lang w:val="uk-UA"/>
        </w:rPr>
        <w:t xml:space="preserve">ігор, </w:t>
      </w:r>
      <w:r w:rsidRPr="005B0BA8">
        <w:rPr>
          <w:sz w:val="28"/>
          <w:szCs w:val="28"/>
          <w:lang w:val="uk-UA"/>
        </w:rPr>
        <w:t>методичних напрацювань</w:t>
      </w:r>
      <w:r w:rsidR="005B0BA8" w:rsidRPr="005B0BA8">
        <w:rPr>
          <w:sz w:val="28"/>
          <w:szCs w:val="28"/>
          <w:lang w:val="uk-UA"/>
        </w:rPr>
        <w:t xml:space="preserve"> та висвітлення/оприлюднення власних освітніх ресурсів, досвіду роботи, методичних розробок, тощо</w:t>
      </w:r>
      <w:r w:rsidRPr="005B0BA8">
        <w:rPr>
          <w:sz w:val="28"/>
          <w:szCs w:val="28"/>
          <w:lang w:val="uk-UA"/>
        </w:rPr>
        <w:t xml:space="preserve">;  </w:t>
      </w:r>
    </w:p>
    <w:p w14:paraId="76B7A620" w14:textId="77777777" w:rsidR="005B0BA8" w:rsidRDefault="005B0BA8" w:rsidP="00077DF9">
      <w:pPr>
        <w:spacing w:line="276" w:lineRule="auto"/>
        <w:ind w:firstLine="708"/>
        <w:jc w:val="both"/>
        <w:rPr>
          <w:sz w:val="28"/>
          <w:szCs w:val="28"/>
          <w:lang w:val="uk-UA"/>
        </w:rPr>
      </w:pPr>
      <w:r>
        <w:rPr>
          <w:sz w:val="28"/>
          <w:szCs w:val="28"/>
          <w:lang w:val="uk-UA"/>
        </w:rPr>
        <w:t xml:space="preserve">- </w:t>
      </w:r>
      <w:r w:rsidRPr="005B0BA8">
        <w:rPr>
          <w:sz w:val="28"/>
          <w:szCs w:val="28"/>
          <w:lang w:val="uk-UA"/>
        </w:rPr>
        <w:t>організація системного внутрішнього моніторингу якості освітнього процесу в очному форматі зі змішаною формою навчання; об'єктивне оцінювання рівня сформованості ключових компетентностей вихованців відповідно до вимог Базового компонента дошкільної освіти</w:t>
      </w:r>
      <w:r>
        <w:rPr>
          <w:sz w:val="28"/>
          <w:szCs w:val="28"/>
          <w:lang w:val="uk-UA"/>
        </w:rPr>
        <w:t>;</w:t>
      </w:r>
    </w:p>
    <w:p w14:paraId="25FE4D03" w14:textId="2464B39E" w:rsidR="00077DF9" w:rsidRPr="00077DF9" w:rsidRDefault="005B0BA8" w:rsidP="00077DF9">
      <w:pPr>
        <w:spacing w:line="276" w:lineRule="auto"/>
        <w:ind w:firstLine="708"/>
        <w:jc w:val="both"/>
        <w:rPr>
          <w:i/>
          <w:iCs/>
          <w:sz w:val="28"/>
          <w:szCs w:val="28"/>
          <w:lang w:val="uk-UA"/>
        </w:rPr>
      </w:pPr>
      <w:r>
        <w:rPr>
          <w:sz w:val="28"/>
          <w:szCs w:val="28"/>
          <w:lang w:val="uk-UA"/>
        </w:rPr>
        <w:t xml:space="preserve">- </w:t>
      </w:r>
      <w:r w:rsidR="00077DF9" w:rsidRPr="005B0BA8">
        <w:rPr>
          <w:sz w:val="28"/>
          <w:szCs w:val="28"/>
          <w:lang w:val="uk-UA"/>
        </w:rPr>
        <w:t>втіленн</w:t>
      </w:r>
      <w:r w:rsidRPr="005B0BA8">
        <w:rPr>
          <w:sz w:val="28"/>
          <w:szCs w:val="28"/>
          <w:lang w:val="uk-UA"/>
        </w:rPr>
        <w:t>я</w:t>
      </w:r>
      <w:r w:rsidR="00077DF9" w:rsidRPr="005B0BA8">
        <w:rPr>
          <w:sz w:val="28"/>
          <w:szCs w:val="28"/>
          <w:lang w:val="uk-UA"/>
        </w:rPr>
        <w:t xml:space="preserve"> освітніх проєктів з метою підвищення ефективності освітнього процесу;</w:t>
      </w:r>
      <w:r w:rsidR="00077DF9" w:rsidRPr="00077DF9">
        <w:rPr>
          <w:i/>
          <w:iCs/>
          <w:sz w:val="28"/>
          <w:szCs w:val="28"/>
          <w:lang w:val="uk-UA"/>
        </w:rPr>
        <w:t xml:space="preserve"> </w:t>
      </w:r>
    </w:p>
    <w:p w14:paraId="203AC78C" w14:textId="42DFEF5C" w:rsidR="007140E5" w:rsidRPr="007140E5" w:rsidRDefault="00077DF9" w:rsidP="007140E5">
      <w:pPr>
        <w:spacing w:line="276" w:lineRule="auto"/>
        <w:ind w:firstLine="708"/>
        <w:jc w:val="both"/>
        <w:rPr>
          <w:sz w:val="28"/>
          <w:szCs w:val="28"/>
          <w:lang w:val="uk-UA"/>
        </w:rPr>
      </w:pPr>
      <w:r w:rsidRPr="007140E5">
        <w:rPr>
          <w:sz w:val="28"/>
          <w:szCs w:val="28"/>
          <w:lang w:val="uk-UA"/>
        </w:rPr>
        <w:t xml:space="preserve">- </w:t>
      </w:r>
      <w:r w:rsidR="007140E5" w:rsidRPr="007140E5">
        <w:rPr>
          <w:sz w:val="28"/>
          <w:szCs w:val="28"/>
          <w:lang w:val="uk-UA"/>
        </w:rPr>
        <w:t xml:space="preserve">забезпечення варіативності та індивідуалізації навчання через проєктування, затвердження та практичну реалізацію індивідуальних освітніх траєкторій (у тому числі індивідуальних програм розвитку </w:t>
      </w:r>
      <w:r w:rsidR="00707304">
        <w:rPr>
          <w:sz w:val="28"/>
          <w:szCs w:val="28"/>
          <w:lang w:val="uk-UA"/>
        </w:rPr>
        <w:t>-</w:t>
      </w:r>
      <w:r w:rsidR="007140E5" w:rsidRPr="007140E5">
        <w:rPr>
          <w:sz w:val="28"/>
          <w:szCs w:val="28"/>
          <w:lang w:val="uk-UA"/>
        </w:rPr>
        <w:t xml:space="preserve"> ІПР);</w:t>
      </w:r>
    </w:p>
    <w:p w14:paraId="3CF67B25" w14:textId="455B1088" w:rsidR="00077DF9" w:rsidRPr="00077DF9" w:rsidRDefault="00077DF9" w:rsidP="007140E5">
      <w:pPr>
        <w:spacing w:line="276" w:lineRule="auto"/>
        <w:ind w:firstLine="708"/>
        <w:jc w:val="both"/>
        <w:rPr>
          <w:i/>
          <w:iCs/>
          <w:sz w:val="28"/>
          <w:szCs w:val="28"/>
          <w:lang w:val="uk-UA"/>
        </w:rPr>
      </w:pPr>
      <w:r w:rsidRPr="00077DF9">
        <w:rPr>
          <w:i/>
          <w:iCs/>
          <w:sz w:val="28"/>
          <w:szCs w:val="28"/>
          <w:lang w:val="uk-UA"/>
        </w:rPr>
        <w:t xml:space="preserve">- </w:t>
      </w:r>
      <w:r w:rsidRPr="007140E5">
        <w:rPr>
          <w:sz w:val="28"/>
          <w:szCs w:val="28"/>
          <w:lang w:val="uk-UA"/>
        </w:rPr>
        <w:t>дотримання політики академічної доброчесності під час провадження педагогічної діяльності;</w:t>
      </w:r>
    </w:p>
    <w:p w14:paraId="56DF1BC6" w14:textId="227B7ED7" w:rsidR="00077DF9" w:rsidRPr="005B0BA8" w:rsidRDefault="00077DF9" w:rsidP="00077DF9">
      <w:pPr>
        <w:spacing w:line="276" w:lineRule="auto"/>
        <w:ind w:firstLine="708"/>
        <w:jc w:val="both"/>
        <w:rPr>
          <w:sz w:val="28"/>
          <w:szCs w:val="28"/>
          <w:lang w:val="uk-UA"/>
        </w:rPr>
      </w:pPr>
      <w:r w:rsidRPr="00077DF9">
        <w:rPr>
          <w:i/>
          <w:iCs/>
          <w:sz w:val="28"/>
          <w:szCs w:val="28"/>
          <w:lang w:val="uk-UA"/>
        </w:rPr>
        <w:t xml:space="preserve">- </w:t>
      </w:r>
      <w:r w:rsidR="005B0BA8" w:rsidRPr="005B0BA8">
        <w:rPr>
          <w:sz w:val="28"/>
          <w:szCs w:val="28"/>
          <w:lang w:val="uk-UA"/>
        </w:rPr>
        <w:t>оптимізація та науково-методичне забезпечення взаємодії з батьківською спільнотою на засадах педагогіки партнерства, інтеграція родини в єдиний освітній простір.</w:t>
      </w:r>
    </w:p>
    <w:p w14:paraId="62DA5758" w14:textId="577D1B16" w:rsidR="0014738C" w:rsidRPr="0014738C" w:rsidRDefault="0014738C" w:rsidP="0014738C">
      <w:pPr>
        <w:spacing w:line="276" w:lineRule="auto"/>
        <w:ind w:firstLine="708"/>
        <w:jc w:val="both"/>
        <w:rPr>
          <w:sz w:val="28"/>
          <w:szCs w:val="28"/>
          <w:lang w:val="uk-UA"/>
        </w:rPr>
      </w:pPr>
      <w:r w:rsidRPr="0014738C">
        <w:rPr>
          <w:sz w:val="28"/>
          <w:szCs w:val="28"/>
          <w:lang w:val="uk-UA"/>
        </w:rPr>
        <w:t xml:space="preserve">Забезпечення підвищення якості дошкільної освіти безпосередньо </w:t>
      </w:r>
      <w:r>
        <w:rPr>
          <w:sz w:val="28"/>
          <w:szCs w:val="28"/>
          <w:lang w:val="uk-UA"/>
        </w:rPr>
        <w:t xml:space="preserve">в ЗДО неможливе без </w:t>
      </w:r>
      <w:r w:rsidRPr="0014738C">
        <w:rPr>
          <w:sz w:val="28"/>
          <w:szCs w:val="28"/>
          <w:lang w:val="uk-UA"/>
        </w:rPr>
        <w:t>створення та модернізаці</w:t>
      </w:r>
      <w:r>
        <w:rPr>
          <w:sz w:val="28"/>
          <w:szCs w:val="28"/>
          <w:lang w:val="uk-UA"/>
        </w:rPr>
        <w:t>ї</w:t>
      </w:r>
      <w:r w:rsidRPr="0014738C">
        <w:rPr>
          <w:sz w:val="28"/>
          <w:szCs w:val="28"/>
          <w:lang w:val="uk-UA"/>
        </w:rPr>
        <w:t xml:space="preserve"> інноваційного освітнього простору</w:t>
      </w:r>
      <w:r>
        <w:rPr>
          <w:sz w:val="28"/>
          <w:szCs w:val="28"/>
          <w:lang w:val="uk-UA"/>
        </w:rPr>
        <w:t>.</w:t>
      </w:r>
      <w:r w:rsidRPr="0014738C">
        <w:rPr>
          <w:sz w:val="28"/>
          <w:szCs w:val="28"/>
          <w:lang w:val="uk-UA"/>
        </w:rPr>
        <w:t xml:space="preserve"> Стратегічною особливістю інноваційної політики педагогічного колективу є системний підхід до моніторингу, рефлексивного аналізу та практичної імплементації прогресивних педагогічних технологій</w:t>
      </w:r>
      <w:r w:rsidR="005B58F5">
        <w:rPr>
          <w:sz w:val="28"/>
          <w:szCs w:val="28"/>
          <w:lang w:val="uk-UA"/>
        </w:rPr>
        <w:t xml:space="preserve">, що, в свою чергу, підвищує </w:t>
      </w:r>
      <w:r w:rsidR="007E5CD7">
        <w:rPr>
          <w:sz w:val="28"/>
          <w:szCs w:val="28"/>
          <w:lang w:val="uk-UA"/>
        </w:rPr>
        <w:t>конкурентоспроможність</w:t>
      </w:r>
      <w:r w:rsidR="005B58F5">
        <w:rPr>
          <w:sz w:val="28"/>
          <w:szCs w:val="28"/>
          <w:lang w:val="uk-UA"/>
        </w:rPr>
        <w:t xml:space="preserve"> закладу на ринку освітніх послуг, </w:t>
      </w:r>
      <w:r w:rsidR="005B58F5">
        <w:rPr>
          <w:sz w:val="28"/>
          <w:szCs w:val="28"/>
          <w:lang w:val="uk-UA"/>
        </w:rPr>
        <w:lastRenderedPageBreak/>
        <w:t xml:space="preserve">забезпечує </w:t>
      </w:r>
      <w:r w:rsidR="005B58F5" w:rsidRPr="005B58F5">
        <w:rPr>
          <w:sz w:val="28"/>
          <w:szCs w:val="28"/>
          <w:lang w:val="uk-UA"/>
        </w:rPr>
        <w:t>відповідн</w:t>
      </w:r>
      <w:r w:rsidR="005B58F5">
        <w:rPr>
          <w:sz w:val="28"/>
          <w:szCs w:val="28"/>
          <w:lang w:val="uk-UA"/>
        </w:rPr>
        <w:t>і</w:t>
      </w:r>
      <w:r w:rsidR="005B58F5" w:rsidRPr="005B58F5">
        <w:rPr>
          <w:sz w:val="28"/>
          <w:szCs w:val="28"/>
          <w:lang w:val="uk-UA"/>
        </w:rPr>
        <w:t>ст</w:t>
      </w:r>
      <w:r w:rsidR="005B58F5">
        <w:rPr>
          <w:sz w:val="28"/>
          <w:szCs w:val="28"/>
          <w:lang w:val="uk-UA"/>
        </w:rPr>
        <w:t>ь</w:t>
      </w:r>
      <w:r w:rsidR="005B58F5" w:rsidRPr="005B58F5">
        <w:rPr>
          <w:sz w:val="28"/>
          <w:szCs w:val="28"/>
          <w:lang w:val="uk-UA"/>
        </w:rPr>
        <w:t xml:space="preserve"> результатів діяльності сучасним суспільним та державним запитам</w:t>
      </w:r>
      <w:r w:rsidRPr="0014738C">
        <w:rPr>
          <w:sz w:val="28"/>
          <w:szCs w:val="28"/>
          <w:lang w:val="uk-UA"/>
        </w:rPr>
        <w:t xml:space="preserve">. </w:t>
      </w:r>
    </w:p>
    <w:p w14:paraId="31883549" w14:textId="7B8D4436" w:rsidR="00077DF9" w:rsidRPr="00752C17" w:rsidRDefault="00077DF9" w:rsidP="00077DF9">
      <w:pPr>
        <w:spacing w:line="276" w:lineRule="auto"/>
        <w:jc w:val="both"/>
        <w:rPr>
          <w:sz w:val="28"/>
          <w:szCs w:val="28"/>
          <w:lang w:val="uk-UA"/>
        </w:rPr>
      </w:pPr>
      <w:r w:rsidRPr="00FA1E87">
        <w:rPr>
          <w:i/>
          <w:iCs/>
          <w:sz w:val="28"/>
          <w:szCs w:val="28"/>
          <w:lang w:val="uk-UA"/>
        </w:rPr>
        <w:tab/>
      </w:r>
      <w:r w:rsidRPr="00752C17">
        <w:rPr>
          <w:sz w:val="28"/>
          <w:szCs w:val="28"/>
          <w:lang w:val="uk-UA"/>
        </w:rPr>
        <w:t xml:space="preserve">Впродовж навчального року </w:t>
      </w:r>
      <w:r w:rsidR="00224911" w:rsidRPr="00752C17">
        <w:rPr>
          <w:sz w:val="28"/>
          <w:szCs w:val="28"/>
          <w:lang w:val="uk-UA"/>
        </w:rPr>
        <w:t>з педагогічними кадрами були проведені цікаві, ефективні, сучасні форми роботи, які спонукали педагогів до пошуку і удосконалення шляхів оптимізації освітнього процесу, сприяли розвитку творчої активності усіх учасників педагогічного процесу, виявленню творчої індивідуальності педагога, прагненню до аналізу власної педагогічної діяльності</w:t>
      </w:r>
      <w:r w:rsidRPr="00752C17">
        <w:rPr>
          <w:sz w:val="28"/>
          <w:szCs w:val="28"/>
          <w:lang w:val="uk-UA"/>
        </w:rPr>
        <w:t xml:space="preserve">, удосконалення інформаційно-аналітичного забезпечення освітнього процесу,  вирішення основних річних завдань. </w:t>
      </w:r>
    </w:p>
    <w:p w14:paraId="5170F661" w14:textId="5C090948" w:rsidR="00077DF9" w:rsidRPr="0014738C" w:rsidRDefault="00077DF9" w:rsidP="00077DF9">
      <w:pPr>
        <w:spacing w:line="276" w:lineRule="auto"/>
        <w:ind w:firstLine="708"/>
        <w:jc w:val="both"/>
        <w:rPr>
          <w:sz w:val="28"/>
          <w:szCs w:val="28"/>
        </w:rPr>
      </w:pPr>
      <w:r w:rsidRPr="0014738C">
        <w:rPr>
          <w:sz w:val="28"/>
          <w:szCs w:val="28"/>
        </w:rPr>
        <w:t>Річним планом на 202</w:t>
      </w:r>
      <w:r w:rsidR="0014738C" w:rsidRPr="0014738C">
        <w:rPr>
          <w:sz w:val="28"/>
          <w:szCs w:val="28"/>
          <w:lang w:val="uk-UA"/>
        </w:rPr>
        <w:t>5</w:t>
      </w:r>
      <w:r w:rsidR="00BA58FF">
        <w:rPr>
          <w:sz w:val="28"/>
          <w:szCs w:val="28"/>
          <w:lang w:val="uk-UA"/>
        </w:rPr>
        <w:t>/</w:t>
      </w:r>
      <w:r w:rsidRPr="0014738C">
        <w:rPr>
          <w:sz w:val="28"/>
          <w:szCs w:val="28"/>
        </w:rPr>
        <w:t>202</w:t>
      </w:r>
      <w:r w:rsidR="0014738C" w:rsidRPr="0014738C">
        <w:rPr>
          <w:sz w:val="28"/>
          <w:szCs w:val="28"/>
          <w:lang w:val="uk-UA"/>
        </w:rPr>
        <w:t>6</w:t>
      </w:r>
      <w:r w:rsidRPr="0014738C">
        <w:rPr>
          <w:sz w:val="28"/>
          <w:szCs w:val="28"/>
        </w:rPr>
        <w:t xml:space="preserve"> н.р. було заплановано та проведено:</w:t>
      </w:r>
    </w:p>
    <w:p w14:paraId="19DB5960" w14:textId="77777777" w:rsidR="00752C17" w:rsidRPr="00752C17" w:rsidRDefault="00077DF9" w:rsidP="00752C17">
      <w:pPr>
        <w:pStyle w:val="a7"/>
        <w:numPr>
          <w:ilvl w:val="0"/>
          <w:numId w:val="40"/>
        </w:numPr>
        <w:spacing w:line="276" w:lineRule="auto"/>
        <w:jc w:val="both"/>
        <w:rPr>
          <w:b/>
          <w:sz w:val="28"/>
          <w:szCs w:val="28"/>
        </w:rPr>
      </w:pPr>
      <w:r w:rsidRPr="00752C17">
        <w:rPr>
          <w:sz w:val="28"/>
          <w:szCs w:val="28"/>
        </w:rPr>
        <w:t>чотири</w:t>
      </w:r>
      <w:r w:rsidRPr="00752C17">
        <w:rPr>
          <w:sz w:val="28"/>
          <w:szCs w:val="28"/>
          <w:lang w:val="uk-UA"/>
        </w:rPr>
        <w:t xml:space="preserve"> планових</w:t>
      </w:r>
      <w:r w:rsidRPr="00752C17">
        <w:rPr>
          <w:sz w:val="28"/>
          <w:szCs w:val="28"/>
        </w:rPr>
        <w:t xml:space="preserve"> засідання педагогічної ради, під час яких </w:t>
      </w:r>
      <w:r w:rsidR="00C9676B" w:rsidRPr="00752C17">
        <w:rPr>
          <w:sz w:val="28"/>
          <w:szCs w:val="28"/>
          <w:lang w:val="uk-UA"/>
        </w:rPr>
        <w:t>визначено</w:t>
      </w:r>
    </w:p>
    <w:p w14:paraId="75A8BE4D" w14:textId="0338171D" w:rsidR="00077DF9" w:rsidRPr="00752C17" w:rsidRDefault="00C9676B" w:rsidP="00752C17">
      <w:pPr>
        <w:spacing w:line="276" w:lineRule="auto"/>
        <w:jc w:val="both"/>
        <w:rPr>
          <w:b/>
          <w:sz w:val="28"/>
          <w:szCs w:val="28"/>
        </w:rPr>
      </w:pPr>
      <w:r w:rsidRPr="00752C17">
        <w:rPr>
          <w:sz w:val="28"/>
          <w:szCs w:val="28"/>
          <w:lang w:val="uk-UA"/>
        </w:rPr>
        <w:t>пріоритетні напрями діяльності та інструментарій щодо реалізації річних завдань,</w:t>
      </w:r>
      <w:r w:rsidRPr="00752C17">
        <w:rPr>
          <w:sz w:val="28"/>
          <w:szCs w:val="28"/>
        </w:rPr>
        <w:t xml:space="preserve"> </w:t>
      </w:r>
      <w:r w:rsidRPr="00752C17">
        <w:rPr>
          <w:sz w:val="28"/>
          <w:szCs w:val="28"/>
          <w:lang w:val="uk-UA"/>
        </w:rPr>
        <w:t xml:space="preserve">здійснено </w:t>
      </w:r>
      <w:r w:rsidRPr="00752C17">
        <w:rPr>
          <w:sz w:val="28"/>
          <w:szCs w:val="28"/>
        </w:rPr>
        <w:t>моніторинг їх виконання на кожному етапі</w:t>
      </w:r>
      <w:r w:rsidRPr="00752C17">
        <w:rPr>
          <w:sz w:val="28"/>
          <w:szCs w:val="28"/>
          <w:lang w:val="uk-UA"/>
        </w:rPr>
        <w:t xml:space="preserve">, </w:t>
      </w:r>
      <w:r w:rsidR="00077DF9" w:rsidRPr="00752C17">
        <w:rPr>
          <w:sz w:val="28"/>
          <w:szCs w:val="28"/>
        </w:rPr>
        <w:t>висвітлено вагомі здобутки педагогічного колективу</w:t>
      </w:r>
      <w:r w:rsidR="00077DF9" w:rsidRPr="00752C17">
        <w:rPr>
          <w:color w:val="000000"/>
          <w:sz w:val="28"/>
          <w:szCs w:val="28"/>
          <w:shd w:val="clear" w:color="auto" w:fill="FFFFFF"/>
        </w:rPr>
        <w:t xml:space="preserve"> щодо підвищення рівня освітнього процесу, впровадження інноваційних технологій, удосконалення педагогічної майстерності,</w:t>
      </w:r>
      <w:r w:rsidRPr="00752C17">
        <w:rPr>
          <w:color w:val="000000"/>
          <w:sz w:val="28"/>
          <w:szCs w:val="28"/>
          <w:shd w:val="clear" w:color="auto" w:fill="FFFFFF"/>
          <w:lang w:val="uk-UA"/>
        </w:rPr>
        <w:t xml:space="preserve"> проведено </w:t>
      </w:r>
      <w:r w:rsidRPr="00752C17">
        <w:rPr>
          <w:color w:val="000000"/>
          <w:sz w:val="28"/>
          <w:szCs w:val="28"/>
          <w:shd w:val="clear" w:color="auto" w:fill="FFFFFF"/>
        </w:rPr>
        <w:t>експертне оцінюванн</w:t>
      </w:r>
      <w:r w:rsidRPr="00752C17">
        <w:rPr>
          <w:color w:val="000000"/>
          <w:sz w:val="28"/>
          <w:szCs w:val="28"/>
          <w:shd w:val="clear" w:color="auto" w:fill="FFFFFF"/>
          <w:lang w:val="uk-UA"/>
        </w:rPr>
        <w:t>я та</w:t>
      </w:r>
      <w:r w:rsidRPr="00752C17">
        <w:rPr>
          <w:color w:val="000000"/>
          <w:sz w:val="28"/>
          <w:szCs w:val="28"/>
          <w:shd w:val="clear" w:color="auto" w:fill="FFFFFF"/>
        </w:rPr>
        <w:t xml:space="preserve"> схвалення</w:t>
      </w:r>
      <w:r w:rsidRPr="00752C17">
        <w:rPr>
          <w:color w:val="000000"/>
          <w:sz w:val="28"/>
          <w:szCs w:val="28"/>
          <w:shd w:val="clear" w:color="auto" w:fill="FFFFFF"/>
          <w:lang w:val="uk-UA"/>
        </w:rPr>
        <w:t xml:space="preserve"> парціальної програми «ЕКОкраїна для дошкільнят»</w:t>
      </w:r>
      <w:r w:rsidR="00077DF9" w:rsidRPr="00752C17">
        <w:rPr>
          <w:sz w:val="28"/>
          <w:szCs w:val="28"/>
        </w:rPr>
        <w:t xml:space="preserve">, </w:t>
      </w:r>
      <w:r w:rsidRPr="00752C17">
        <w:rPr>
          <w:sz w:val="28"/>
          <w:szCs w:val="28"/>
          <w:lang w:val="uk-UA"/>
        </w:rPr>
        <w:t xml:space="preserve">розглянуто </w:t>
      </w:r>
      <w:r w:rsidRPr="00752C17">
        <w:rPr>
          <w:sz w:val="28"/>
          <w:szCs w:val="28"/>
        </w:rPr>
        <w:t>результат</w:t>
      </w:r>
      <w:r w:rsidRPr="00752C17">
        <w:rPr>
          <w:sz w:val="28"/>
          <w:szCs w:val="28"/>
          <w:lang w:val="uk-UA"/>
        </w:rPr>
        <w:t>и</w:t>
      </w:r>
      <w:r w:rsidRPr="00752C17">
        <w:rPr>
          <w:sz w:val="28"/>
          <w:szCs w:val="28"/>
        </w:rPr>
        <w:t xml:space="preserve"> моніторингу якості освіти, оцінювання рівня сформованості компетентностей вихованців</w:t>
      </w:r>
      <w:r w:rsidRPr="00752C17">
        <w:rPr>
          <w:sz w:val="28"/>
          <w:szCs w:val="28"/>
          <w:lang w:val="uk-UA"/>
        </w:rPr>
        <w:t>, проаналізовано</w:t>
      </w:r>
      <w:r w:rsidR="00077DF9" w:rsidRPr="00752C17">
        <w:rPr>
          <w:sz w:val="28"/>
          <w:szCs w:val="28"/>
        </w:rPr>
        <w:t xml:space="preserve"> діяльн</w:t>
      </w:r>
      <w:r w:rsidRPr="00752C17">
        <w:rPr>
          <w:sz w:val="28"/>
          <w:szCs w:val="28"/>
          <w:lang w:val="uk-UA"/>
        </w:rPr>
        <w:t>і</w:t>
      </w:r>
      <w:r w:rsidR="00077DF9" w:rsidRPr="00752C17">
        <w:rPr>
          <w:sz w:val="28"/>
          <w:szCs w:val="28"/>
        </w:rPr>
        <w:t>ст</w:t>
      </w:r>
      <w:r w:rsidRPr="00752C17">
        <w:rPr>
          <w:sz w:val="28"/>
          <w:szCs w:val="28"/>
          <w:lang w:val="uk-UA"/>
        </w:rPr>
        <w:t>ь</w:t>
      </w:r>
      <w:r w:rsidR="00077DF9" w:rsidRPr="00752C17">
        <w:rPr>
          <w:sz w:val="28"/>
          <w:szCs w:val="28"/>
        </w:rPr>
        <w:t xml:space="preserve"> закладу за поточний навчальний рік.</w:t>
      </w:r>
      <w:r w:rsidR="00077DF9" w:rsidRPr="00752C17">
        <w:rPr>
          <w:i/>
          <w:iCs/>
          <w:sz w:val="28"/>
          <w:szCs w:val="28"/>
        </w:rPr>
        <w:t xml:space="preserve"> </w:t>
      </w:r>
      <w:r w:rsidR="005B58F5" w:rsidRPr="00752C17">
        <w:rPr>
          <w:sz w:val="28"/>
          <w:szCs w:val="28"/>
          <w:lang w:val="uk-UA"/>
        </w:rPr>
        <w:t>Т</w:t>
      </w:r>
      <w:r w:rsidR="005B58F5" w:rsidRPr="00752C17">
        <w:rPr>
          <w:sz w:val="28"/>
          <w:szCs w:val="28"/>
        </w:rPr>
        <w:t xml:space="preserve">ематика засідань педагогічних рад відображала пріоритетні вектори розвитку </w:t>
      </w:r>
      <w:r w:rsidR="005B58F5" w:rsidRPr="00752C17">
        <w:rPr>
          <w:sz w:val="28"/>
          <w:szCs w:val="28"/>
          <w:lang w:val="uk-UA"/>
        </w:rPr>
        <w:t>закладу дошкільної освіти та</w:t>
      </w:r>
      <w:r w:rsidR="005B58F5" w:rsidRPr="00752C17">
        <w:rPr>
          <w:sz w:val="28"/>
          <w:szCs w:val="28"/>
        </w:rPr>
        <w:t xml:space="preserve"> була безпосередньо спрямована на нормативно-методичне забезпечення освітньої діяльності, впровадження інноваційних технологій та оптимізацію системи внутрішнього забезпечення якості освіти</w:t>
      </w:r>
      <w:r w:rsidR="005B58F5" w:rsidRPr="00752C17">
        <w:rPr>
          <w:sz w:val="28"/>
          <w:szCs w:val="28"/>
          <w:lang w:val="uk-UA"/>
        </w:rPr>
        <w:t>;</w:t>
      </w:r>
    </w:p>
    <w:p w14:paraId="12C7E95D" w14:textId="1B9EE8F4" w:rsidR="00077DF9" w:rsidRPr="007E5CD7" w:rsidRDefault="0004671B" w:rsidP="007E5CD7">
      <w:pPr>
        <w:pStyle w:val="a7"/>
        <w:numPr>
          <w:ilvl w:val="0"/>
          <w:numId w:val="40"/>
        </w:numPr>
        <w:spacing w:line="276" w:lineRule="auto"/>
        <w:ind w:left="0" w:firstLine="709"/>
        <w:jc w:val="both"/>
        <w:rPr>
          <w:bCs/>
          <w:i/>
          <w:iCs/>
          <w:sz w:val="28"/>
          <w:szCs w:val="28"/>
          <w:lang w:val="uk-UA" w:eastAsia="en-US"/>
        </w:rPr>
      </w:pPr>
      <w:r>
        <w:rPr>
          <w:bCs/>
          <w:sz w:val="28"/>
          <w:szCs w:val="28"/>
          <w:lang w:val="uk-UA" w:eastAsia="en-US"/>
        </w:rPr>
        <w:t>п</w:t>
      </w:r>
      <w:r w:rsidR="00BA58FF" w:rsidRPr="0004671B">
        <w:rPr>
          <w:bCs/>
          <w:sz w:val="28"/>
          <w:szCs w:val="28"/>
          <w:lang w:val="uk-UA" w:eastAsia="en-US"/>
        </w:rPr>
        <w:t xml:space="preserve">едагогічна майстерня </w:t>
      </w:r>
      <w:r w:rsidR="00BA58FF" w:rsidRPr="0004671B">
        <w:rPr>
          <w:rFonts w:eastAsia="Calibri"/>
          <w:bCs/>
          <w:kern w:val="2"/>
          <w:sz w:val="28"/>
          <w:szCs w:val="28"/>
          <w:lang w:val="uk-UA" w:eastAsia="en-US"/>
          <w14:ligatures w14:val="standardContextual"/>
        </w:rPr>
        <w:t>«Практичні кейси використання ШІ в освітньому</w:t>
      </w:r>
      <w:r w:rsidR="007E5CD7">
        <w:rPr>
          <w:rFonts w:eastAsia="Calibri"/>
          <w:bCs/>
          <w:kern w:val="2"/>
          <w:sz w:val="28"/>
          <w:szCs w:val="28"/>
          <w:lang w:val="uk-UA" w:eastAsia="en-US"/>
          <w14:ligatures w14:val="standardContextual"/>
        </w:rPr>
        <w:t xml:space="preserve"> </w:t>
      </w:r>
      <w:r w:rsidR="00BA58FF" w:rsidRPr="007E5CD7">
        <w:rPr>
          <w:rFonts w:eastAsia="Calibri"/>
          <w:bCs/>
          <w:kern w:val="2"/>
          <w:sz w:val="28"/>
          <w:szCs w:val="28"/>
          <w:lang w:val="uk-UA" w:eastAsia="en-US"/>
          <w14:ligatures w14:val="standardContextual"/>
        </w:rPr>
        <w:t>процесі ЗДО».</w:t>
      </w:r>
      <w:r w:rsidR="00BA58FF" w:rsidRPr="007E5CD7">
        <w:rPr>
          <w:rFonts w:eastAsia="Calibri"/>
          <w:b/>
          <w:bCs/>
          <w:kern w:val="2"/>
          <w:sz w:val="28"/>
          <w:szCs w:val="28"/>
          <w:lang w:val="uk-UA" w:eastAsia="en-US"/>
          <w14:ligatures w14:val="standardContextual"/>
        </w:rPr>
        <w:t xml:space="preserve"> </w:t>
      </w:r>
      <w:r w:rsidR="00077DF9" w:rsidRPr="007E5CD7">
        <w:rPr>
          <w:sz w:val="28"/>
          <w:szCs w:val="28"/>
          <w:lang w:val="uk-UA"/>
        </w:rPr>
        <w:t>Її метою було</w:t>
      </w:r>
      <w:r w:rsidR="00BA58FF" w:rsidRPr="007E5CD7">
        <w:rPr>
          <w:sz w:val="28"/>
          <w:szCs w:val="28"/>
          <w:lang w:val="uk-UA"/>
        </w:rPr>
        <w:t xml:space="preserve"> </w:t>
      </w:r>
      <w:r w:rsidR="00BA58FF" w:rsidRPr="007E5CD7">
        <w:rPr>
          <w:bCs/>
          <w:sz w:val="28"/>
          <w:szCs w:val="28"/>
          <w:lang w:val="uk-UA" w:eastAsia="en-US"/>
        </w:rPr>
        <w:t>формування та розвиток цифрової компетентності педагогів щодо системного, безпечного та методично доцільного інтегрування інструментів штучного інтелекту (ШІ) в освітній простір ЗДО; ознайомлення з готовими прикладними кейсами оптимізації професійної діяльності та розробки якісного дидактичного контенту</w:t>
      </w:r>
      <w:r w:rsidR="00077DF9" w:rsidRPr="007E5CD7">
        <w:rPr>
          <w:bCs/>
          <w:sz w:val="28"/>
          <w:szCs w:val="28"/>
          <w:lang w:val="uk-UA" w:eastAsia="en-US"/>
        </w:rPr>
        <w:t>;</w:t>
      </w:r>
    </w:p>
    <w:p w14:paraId="68813177" w14:textId="55150BC5" w:rsidR="00BA58FF" w:rsidRPr="0004671B" w:rsidRDefault="00077DF9" w:rsidP="0004671B">
      <w:pPr>
        <w:pStyle w:val="a7"/>
        <w:numPr>
          <w:ilvl w:val="0"/>
          <w:numId w:val="40"/>
        </w:numPr>
        <w:spacing w:line="276" w:lineRule="auto"/>
        <w:jc w:val="both"/>
        <w:rPr>
          <w:sz w:val="28"/>
          <w:szCs w:val="28"/>
          <w:lang w:val="uk-UA"/>
        </w:rPr>
      </w:pPr>
      <w:r w:rsidRPr="0004671B">
        <w:rPr>
          <w:sz w:val="28"/>
          <w:szCs w:val="28"/>
          <w:lang w:val="uk-UA"/>
        </w:rPr>
        <w:t xml:space="preserve">семінар </w:t>
      </w:r>
      <w:r w:rsidR="00BA58FF" w:rsidRPr="0004671B">
        <w:rPr>
          <w:rFonts w:eastAsia="Calibri"/>
          <w:color w:val="000000"/>
          <w:kern w:val="2"/>
          <w:sz w:val="28"/>
          <w:szCs w:val="28"/>
          <w:lang w:val="uk-UA" w:eastAsia="en-US"/>
          <w14:ligatures w14:val="standardContextual"/>
        </w:rPr>
        <w:t xml:space="preserve">«Педагогіка партнерства в закладі дошкільної освіти», </w:t>
      </w:r>
      <w:r w:rsidRPr="0004671B">
        <w:rPr>
          <w:sz w:val="28"/>
          <w:szCs w:val="28"/>
          <w:lang w:val="uk-UA"/>
        </w:rPr>
        <w:t xml:space="preserve"> під час </w:t>
      </w:r>
    </w:p>
    <w:p w14:paraId="147E0930" w14:textId="510E6CCD" w:rsidR="00077DF9" w:rsidRPr="002C1679" w:rsidRDefault="00077DF9" w:rsidP="00BA58FF">
      <w:pPr>
        <w:spacing w:line="276" w:lineRule="auto"/>
        <w:jc w:val="both"/>
        <w:rPr>
          <w:sz w:val="28"/>
          <w:szCs w:val="28"/>
          <w:lang w:val="uk-UA"/>
        </w:rPr>
      </w:pPr>
      <w:r w:rsidRPr="002C1679">
        <w:rPr>
          <w:sz w:val="28"/>
          <w:szCs w:val="28"/>
          <w:lang w:val="uk-UA"/>
        </w:rPr>
        <w:t xml:space="preserve">якого педагоги </w:t>
      </w:r>
      <w:r w:rsidR="00BA58FF" w:rsidRPr="002C1679">
        <w:rPr>
          <w:sz w:val="28"/>
          <w:szCs w:val="28"/>
          <w:lang w:val="uk-UA"/>
        </w:rPr>
        <w:t>актуалізували свої знання щодо нормативно-правової бази та ключових принципів концепції «Педагогіки партнерства» в контексті вимог Базового компонента дошкільної освіти, сформували кейс п</w:t>
      </w:r>
      <w:r w:rsidR="00BA58FF" w:rsidRPr="002C1679">
        <w:rPr>
          <w:rFonts w:eastAsia="Calibri"/>
          <w:kern w:val="2"/>
          <w:sz w:val="28"/>
          <w:szCs w:val="28"/>
          <w:lang w:val="uk-UA" w:eastAsia="en-US"/>
          <w14:ligatures w14:val="standardContextual"/>
        </w:rPr>
        <w:t>рактичн</w:t>
      </w:r>
      <w:r w:rsidR="002C1679" w:rsidRPr="002C1679">
        <w:rPr>
          <w:rFonts w:eastAsia="Calibri"/>
          <w:kern w:val="2"/>
          <w:sz w:val="28"/>
          <w:szCs w:val="28"/>
          <w:lang w:val="uk-UA" w:eastAsia="en-US"/>
          <w14:ligatures w14:val="standardContextual"/>
        </w:rPr>
        <w:t>их завдань</w:t>
      </w:r>
      <w:r w:rsidR="00BA58FF" w:rsidRPr="002C1679">
        <w:rPr>
          <w:rFonts w:eastAsia="Calibri"/>
          <w:kern w:val="2"/>
          <w:sz w:val="28"/>
          <w:szCs w:val="28"/>
          <w:lang w:val="uk-UA" w:eastAsia="en-US"/>
          <w14:ligatures w14:val="standardContextual"/>
        </w:rPr>
        <w:t xml:space="preserve"> для подолання освітніх втрат через педагогіку партнерства</w:t>
      </w:r>
      <w:r w:rsidRPr="002C1679">
        <w:rPr>
          <w:sz w:val="28"/>
          <w:szCs w:val="28"/>
          <w:lang w:val="uk-UA"/>
        </w:rPr>
        <w:t>;</w:t>
      </w:r>
    </w:p>
    <w:p w14:paraId="59E09230" w14:textId="77777777" w:rsidR="0004671B" w:rsidRDefault="002C1679" w:rsidP="002C1679">
      <w:pPr>
        <w:pStyle w:val="a7"/>
        <w:numPr>
          <w:ilvl w:val="0"/>
          <w:numId w:val="40"/>
        </w:numPr>
        <w:spacing w:line="276" w:lineRule="auto"/>
        <w:jc w:val="both"/>
        <w:rPr>
          <w:bCs/>
          <w:sz w:val="28"/>
          <w:szCs w:val="28"/>
          <w:lang w:val="uk-UA" w:eastAsia="en-US"/>
        </w:rPr>
      </w:pPr>
      <w:r w:rsidRPr="0004671B">
        <w:rPr>
          <w:bCs/>
          <w:sz w:val="28"/>
          <w:szCs w:val="28"/>
          <w:lang w:val="uk-UA" w:eastAsia="en-US"/>
        </w:rPr>
        <w:t>педагогічна студія</w:t>
      </w:r>
      <w:r w:rsidRPr="0004671B">
        <w:rPr>
          <w:b/>
          <w:sz w:val="28"/>
          <w:szCs w:val="28"/>
          <w:lang w:val="uk-UA" w:eastAsia="en-US"/>
        </w:rPr>
        <w:t xml:space="preserve"> </w:t>
      </w:r>
      <w:r w:rsidRPr="0004671B">
        <w:rPr>
          <w:rFonts w:eastAsia="Calibri"/>
          <w:kern w:val="2"/>
          <w:sz w:val="28"/>
          <w:szCs w:val="28"/>
          <w:lang w:val="uk-UA" w:eastAsia="en-US"/>
          <w14:ligatures w14:val="standardContextual"/>
        </w:rPr>
        <w:t>«Смарт-прогулянки на екологічній стежині»</w:t>
      </w:r>
      <w:r w:rsidR="00077DF9" w:rsidRPr="0004671B">
        <w:rPr>
          <w:bCs/>
          <w:sz w:val="28"/>
          <w:szCs w:val="28"/>
          <w:lang w:val="uk-UA" w:eastAsia="en-US"/>
        </w:rPr>
        <w:t>, яка</w:t>
      </w:r>
    </w:p>
    <w:p w14:paraId="417F74CC" w14:textId="4EACE52B" w:rsidR="00077DF9" w:rsidRPr="0004671B" w:rsidRDefault="00077DF9" w:rsidP="0004671B">
      <w:pPr>
        <w:spacing w:line="276" w:lineRule="auto"/>
        <w:jc w:val="both"/>
        <w:rPr>
          <w:bCs/>
          <w:sz w:val="28"/>
          <w:szCs w:val="28"/>
          <w:lang w:val="uk-UA" w:eastAsia="en-US"/>
        </w:rPr>
      </w:pPr>
      <w:r w:rsidRPr="0004671B">
        <w:rPr>
          <w:bCs/>
          <w:sz w:val="28"/>
          <w:szCs w:val="28"/>
          <w:lang w:val="uk-UA" w:eastAsia="en-US"/>
        </w:rPr>
        <w:t>мала</w:t>
      </w:r>
      <w:r w:rsidR="0004671B" w:rsidRPr="0004671B">
        <w:rPr>
          <w:bCs/>
          <w:sz w:val="28"/>
          <w:szCs w:val="28"/>
          <w:lang w:val="uk-UA" w:eastAsia="en-US"/>
        </w:rPr>
        <w:t xml:space="preserve"> </w:t>
      </w:r>
      <w:r w:rsidRPr="0004671B">
        <w:rPr>
          <w:bCs/>
          <w:sz w:val="28"/>
          <w:szCs w:val="28"/>
          <w:lang w:val="uk-UA" w:eastAsia="en-US"/>
        </w:rPr>
        <w:t xml:space="preserve">на меті </w:t>
      </w:r>
      <w:r w:rsidR="002C1679" w:rsidRPr="0004671B">
        <w:rPr>
          <w:bCs/>
          <w:sz w:val="28"/>
          <w:szCs w:val="28"/>
          <w:lang w:val="uk-UA" w:eastAsia="en-US"/>
        </w:rPr>
        <w:t xml:space="preserve">удосконалення фахової майстерності вихователів щодо створення дидактично-методичного супроводу екологічної стежини як трансформованого розвивального простору; вироблення єдиних підходів до </w:t>
      </w:r>
      <w:r w:rsidR="002C1679" w:rsidRPr="0004671B">
        <w:rPr>
          <w:bCs/>
          <w:sz w:val="28"/>
          <w:szCs w:val="28"/>
          <w:lang w:val="uk-UA" w:eastAsia="en-US"/>
        </w:rPr>
        <w:lastRenderedPageBreak/>
        <w:t>формування у дітей цілісної природничої компетентності, екологічної культури через активну діяльність і безпосередній контакт із довкіллям</w:t>
      </w:r>
      <w:r w:rsidRPr="0004671B">
        <w:rPr>
          <w:bCs/>
          <w:sz w:val="28"/>
          <w:szCs w:val="28"/>
          <w:lang w:val="uk-UA" w:eastAsia="en-US"/>
        </w:rPr>
        <w:t>;</w:t>
      </w:r>
    </w:p>
    <w:p w14:paraId="40B2D7D4" w14:textId="77777777" w:rsidR="0004671B" w:rsidRDefault="002C1679" w:rsidP="0004671B">
      <w:pPr>
        <w:pStyle w:val="a7"/>
        <w:numPr>
          <w:ilvl w:val="0"/>
          <w:numId w:val="40"/>
        </w:numPr>
        <w:spacing w:line="278" w:lineRule="auto"/>
        <w:jc w:val="both"/>
        <w:rPr>
          <w:rFonts w:eastAsia="Calibri"/>
          <w:bCs/>
          <w:kern w:val="2"/>
          <w:sz w:val="28"/>
          <w:szCs w:val="28"/>
          <w:lang w:val="uk-UA" w:eastAsia="en-US"/>
          <w14:ligatures w14:val="standardContextual"/>
        </w:rPr>
      </w:pPr>
      <w:r w:rsidRPr="0004671B">
        <w:rPr>
          <w:rFonts w:eastAsia="Calibri"/>
          <w:bCs/>
          <w:color w:val="000000"/>
          <w:kern w:val="2"/>
          <w:sz w:val="28"/>
          <w:szCs w:val="28"/>
          <w:lang w:val="uk-UA" w:eastAsia="en-US"/>
          <w14:ligatures w14:val="standardContextual"/>
        </w:rPr>
        <w:t>п</w:t>
      </w:r>
      <w:r w:rsidRPr="0004671B">
        <w:rPr>
          <w:rFonts w:eastAsia="Calibri"/>
          <w:bCs/>
          <w:kern w:val="2"/>
          <w:sz w:val="28"/>
          <w:szCs w:val="28"/>
          <w:lang w:val="uk-UA" w:eastAsia="en-US"/>
          <w14:ligatures w14:val="standardContextual"/>
        </w:rPr>
        <w:t>рактикум «Медіаграмотність. Практичні навички», під час</w:t>
      </w:r>
      <w:r w:rsidR="0004671B" w:rsidRPr="0004671B">
        <w:rPr>
          <w:rFonts w:eastAsia="Calibri"/>
          <w:bCs/>
          <w:kern w:val="2"/>
          <w:sz w:val="28"/>
          <w:szCs w:val="28"/>
          <w:lang w:val="uk-UA" w:eastAsia="en-US"/>
          <w14:ligatures w14:val="standardContextual"/>
        </w:rPr>
        <w:t xml:space="preserve"> </w:t>
      </w:r>
      <w:r w:rsidRPr="0004671B">
        <w:rPr>
          <w:rFonts w:eastAsia="Calibri"/>
          <w:bCs/>
          <w:kern w:val="2"/>
          <w:sz w:val="28"/>
          <w:szCs w:val="28"/>
          <w:lang w:val="uk-UA" w:eastAsia="en-US"/>
          <w14:ligatures w14:val="standardContextual"/>
        </w:rPr>
        <w:t>якого</w:t>
      </w:r>
    </w:p>
    <w:p w14:paraId="143724FF" w14:textId="77777777" w:rsidR="0004671B" w:rsidRDefault="002C1679" w:rsidP="0004671B">
      <w:pPr>
        <w:spacing w:line="278" w:lineRule="auto"/>
        <w:jc w:val="both"/>
        <w:rPr>
          <w:rFonts w:eastAsia="Calibri"/>
          <w:bCs/>
          <w:kern w:val="2"/>
          <w:sz w:val="28"/>
          <w:szCs w:val="28"/>
          <w:lang w:val="uk-UA" w:eastAsia="en-US"/>
          <w14:ligatures w14:val="standardContextual"/>
        </w:rPr>
      </w:pPr>
      <w:r w:rsidRPr="0004671B">
        <w:rPr>
          <w:rFonts w:eastAsia="Calibri"/>
          <w:bCs/>
          <w:kern w:val="2"/>
          <w:sz w:val="28"/>
          <w:szCs w:val="28"/>
          <w:lang w:val="uk-UA" w:eastAsia="en-US"/>
          <w14:ligatures w14:val="standardContextual"/>
        </w:rPr>
        <w:t>педагоги удосконалювали загальну та фахову компетентності щодо власної медіаграмотності та критичного мислення, формування навичок критичного аналізу та ефективного використання різноманітних інформаційних джерел в освітній діяльності;</w:t>
      </w:r>
    </w:p>
    <w:p w14:paraId="7F4F9AC5" w14:textId="117E8E38" w:rsidR="00077DF9" w:rsidRPr="007E5CD7" w:rsidRDefault="0004671B" w:rsidP="007E5CD7">
      <w:pPr>
        <w:pStyle w:val="a7"/>
        <w:numPr>
          <w:ilvl w:val="0"/>
          <w:numId w:val="40"/>
        </w:numPr>
        <w:spacing w:line="278" w:lineRule="auto"/>
        <w:ind w:left="0" w:firstLine="709"/>
        <w:jc w:val="both"/>
        <w:rPr>
          <w:rFonts w:eastAsia="Calibri"/>
          <w:bCs/>
          <w:kern w:val="2"/>
          <w:sz w:val="28"/>
          <w:szCs w:val="28"/>
          <w:lang w:val="uk-UA" w:eastAsia="en-US"/>
          <w14:ligatures w14:val="standardContextual"/>
        </w:rPr>
      </w:pPr>
      <w:r w:rsidRPr="0004671B">
        <w:rPr>
          <w:bCs/>
          <w:sz w:val="28"/>
          <w:szCs w:val="28"/>
          <w:lang w:val="uk-UA" w:eastAsia="en-US"/>
        </w:rPr>
        <w:t>п</w:t>
      </w:r>
      <w:r w:rsidR="002C1679" w:rsidRPr="0004671B">
        <w:rPr>
          <w:bCs/>
          <w:sz w:val="28"/>
          <w:szCs w:val="28"/>
          <w:lang w:val="uk-UA" w:eastAsia="en-US"/>
        </w:rPr>
        <w:t>сихолого-педагогічний консиліум</w:t>
      </w:r>
      <w:r w:rsidR="002C1679" w:rsidRPr="0004671B">
        <w:rPr>
          <w:b/>
          <w:sz w:val="28"/>
          <w:szCs w:val="28"/>
          <w:lang w:val="uk-UA" w:eastAsia="en-US"/>
        </w:rPr>
        <w:t xml:space="preserve"> </w:t>
      </w:r>
      <w:r w:rsidR="002C1679" w:rsidRPr="0004671B">
        <w:rPr>
          <w:bCs/>
          <w:sz w:val="28"/>
          <w:szCs w:val="28"/>
          <w:lang w:val="uk-UA" w:eastAsia="en-US"/>
        </w:rPr>
        <w:t>«Дитина з ООП в закладі</w:t>
      </w:r>
      <w:r w:rsidR="007E5CD7">
        <w:rPr>
          <w:bCs/>
          <w:sz w:val="28"/>
          <w:szCs w:val="28"/>
          <w:lang w:val="uk-UA" w:eastAsia="en-US"/>
        </w:rPr>
        <w:t xml:space="preserve">  </w:t>
      </w:r>
      <w:r w:rsidR="002C1679" w:rsidRPr="007E5CD7">
        <w:rPr>
          <w:bCs/>
          <w:sz w:val="28"/>
          <w:szCs w:val="28"/>
          <w:lang w:val="uk-UA" w:eastAsia="en-US"/>
        </w:rPr>
        <w:t xml:space="preserve">дошкільної освіти», який </w:t>
      </w:r>
      <w:r w:rsidR="00AD6335" w:rsidRPr="007E5CD7">
        <w:rPr>
          <w:bCs/>
          <w:sz w:val="28"/>
          <w:szCs w:val="28"/>
          <w:lang w:val="uk-UA" w:eastAsia="en-US"/>
        </w:rPr>
        <w:t>сприяв</w:t>
      </w:r>
      <w:r w:rsidR="00AD6335" w:rsidRPr="007E5CD7">
        <w:rPr>
          <w:lang w:val="uk-UA"/>
        </w:rPr>
        <w:t xml:space="preserve"> </w:t>
      </w:r>
      <w:r w:rsidR="00AD6335" w:rsidRPr="007E5CD7">
        <w:rPr>
          <w:bCs/>
          <w:sz w:val="28"/>
          <w:szCs w:val="28"/>
          <w:lang w:val="uk-UA" w:eastAsia="en-US"/>
        </w:rPr>
        <w:t>виробленню уніфікованої педагогічної стратегії щодо складання індивідуальних програм розвитку (ІПР) для вихованців спеціальних груп забезпеченню консолідації зусиль у процесі їх реалізації;</w:t>
      </w:r>
    </w:p>
    <w:p w14:paraId="66631802" w14:textId="77777777" w:rsidR="0004671B" w:rsidRDefault="00077DF9" w:rsidP="007E5CD7">
      <w:pPr>
        <w:pStyle w:val="a7"/>
        <w:numPr>
          <w:ilvl w:val="0"/>
          <w:numId w:val="40"/>
        </w:numPr>
        <w:shd w:val="clear" w:color="auto" w:fill="FFFFFF"/>
        <w:spacing w:line="276" w:lineRule="auto"/>
        <w:ind w:left="0" w:firstLine="709"/>
        <w:jc w:val="both"/>
        <w:rPr>
          <w:bCs/>
          <w:sz w:val="28"/>
          <w:szCs w:val="28"/>
          <w:lang w:val="uk-UA"/>
        </w:rPr>
      </w:pPr>
      <w:r w:rsidRPr="0004671B">
        <w:rPr>
          <w:bCs/>
          <w:sz w:val="28"/>
          <w:szCs w:val="28"/>
          <w:lang w:val="uk-UA"/>
        </w:rPr>
        <w:t>тренінги з педагогічної майстерності, основними завданнями</w:t>
      </w:r>
      <w:r w:rsidR="0004671B" w:rsidRPr="0004671B">
        <w:rPr>
          <w:bCs/>
          <w:sz w:val="28"/>
          <w:szCs w:val="28"/>
          <w:lang w:val="uk-UA"/>
        </w:rPr>
        <w:t xml:space="preserve"> </w:t>
      </w:r>
      <w:r w:rsidRPr="0004671B">
        <w:rPr>
          <w:bCs/>
          <w:sz w:val="28"/>
          <w:szCs w:val="28"/>
          <w:lang w:val="uk-UA"/>
        </w:rPr>
        <w:t>яких були:</w:t>
      </w:r>
      <w:r w:rsidRPr="0004671B">
        <w:rPr>
          <w:b/>
          <w:sz w:val="28"/>
          <w:szCs w:val="28"/>
          <w:lang w:val="uk-UA"/>
        </w:rPr>
        <w:t xml:space="preserve"> </w:t>
      </w:r>
    </w:p>
    <w:p w14:paraId="6ADFC30D" w14:textId="3F22C054" w:rsidR="00077DF9" w:rsidRPr="0004671B" w:rsidRDefault="007E5CD7" w:rsidP="007E5CD7">
      <w:pPr>
        <w:shd w:val="clear" w:color="auto" w:fill="FFFFFF"/>
        <w:spacing w:line="276" w:lineRule="auto"/>
        <w:ind w:firstLine="709"/>
        <w:jc w:val="both"/>
        <w:rPr>
          <w:bCs/>
          <w:sz w:val="28"/>
          <w:szCs w:val="28"/>
          <w:lang w:val="uk-UA"/>
        </w:rPr>
      </w:pPr>
      <w:r>
        <w:rPr>
          <w:bCs/>
          <w:sz w:val="28"/>
          <w:szCs w:val="28"/>
          <w:lang w:val="uk-UA"/>
        </w:rPr>
        <w:t xml:space="preserve">- </w:t>
      </w:r>
      <w:r w:rsidR="00077DF9" w:rsidRPr="0004671B">
        <w:rPr>
          <w:bCs/>
          <w:sz w:val="28"/>
          <w:szCs w:val="28"/>
          <w:lang w:val="uk-UA"/>
        </w:rPr>
        <w:t>профілактика професійного вигорання; зняття тривожності, стабілізація емоційного стану, опанування елементарними техніками «психологічної самодопомоги»;</w:t>
      </w:r>
    </w:p>
    <w:p w14:paraId="51C06EF6" w14:textId="77777777" w:rsidR="0004671B" w:rsidRDefault="00077DF9" w:rsidP="0004671B">
      <w:pPr>
        <w:pStyle w:val="a7"/>
        <w:numPr>
          <w:ilvl w:val="0"/>
          <w:numId w:val="40"/>
        </w:numPr>
        <w:shd w:val="clear" w:color="auto" w:fill="FFFFFF"/>
        <w:spacing w:line="276" w:lineRule="auto"/>
        <w:jc w:val="both"/>
        <w:rPr>
          <w:bCs/>
          <w:sz w:val="28"/>
          <w:szCs w:val="28"/>
          <w:lang w:val="uk-UA"/>
        </w:rPr>
      </w:pPr>
      <w:r w:rsidRPr="0004671B">
        <w:rPr>
          <w:bCs/>
          <w:sz w:val="28"/>
          <w:szCs w:val="28"/>
          <w:lang w:val="uk-UA"/>
        </w:rPr>
        <w:t>консультації, які сприяли коригуванню роботи педагогів, збагаченню</w:t>
      </w:r>
    </w:p>
    <w:p w14:paraId="254AB685" w14:textId="47CAFFB4" w:rsidR="00077DF9" w:rsidRPr="0004671B" w:rsidRDefault="00077DF9" w:rsidP="0004671B">
      <w:pPr>
        <w:shd w:val="clear" w:color="auto" w:fill="FFFFFF"/>
        <w:spacing w:line="276" w:lineRule="auto"/>
        <w:jc w:val="both"/>
        <w:rPr>
          <w:bCs/>
          <w:sz w:val="28"/>
          <w:szCs w:val="28"/>
          <w:lang w:val="uk-UA"/>
        </w:rPr>
      </w:pPr>
      <w:r w:rsidRPr="0004671B">
        <w:rPr>
          <w:bCs/>
          <w:sz w:val="28"/>
          <w:szCs w:val="28"/>
          <w:lang w:val="uk-UA"/>
        </w:rPr>
        <w:t>новими, прогресивними і більш досконалими методами та засобами навчання</w:t>
      </w:r>
      <w:r w:rsidR="00AD6335" w:rsidRPr="0004671B">
        <w:rPr>
          <w:bCs/>
          <w:sz w:val="28"/>
          <w:szCs w:val="28"/>
          <w:lang w:val="uk-UA"/>
        </w:rPr>
        <w:t>, якісному впровадженню інноваційних педагогічних технологій</w:t>
      </w:r>
      <w:r w:rsidRPr="0004671B">
        <w:rPr>
          <w:bCs/>
          <w:sz w:val="28"/>
          <w:szCs w:val="28"/>
          <w:lang w:val="uk-UA"/>
        </w:rPr>
        <w:t>.</w:t>
      </w:r>
    </w:p>
    <w:p w14:paraId="24CB30A6" w14:textId="77777777" w:rsidR="00FA1E87" w:rsidRPr="00FA1E87" w:rsidRDefault="00FA1E87" w:rsidP="00392056">
      <w:pPr>
        <w:spacing w:line="276" w:lineRule="auto"/>
        <w:jc w:val="both"/>
        <w:rPr>
          <w:bCs/>
          <w:sz w:val="28"/>
          <w:szCs w:val="28"/>
          <w:lang w:val="uk-UA"/>
        </w:rPr>
      </w:pPr>
      <w:r>
        <w:rPr>
          <w:bCs/>
          <w:i/>
          <w:iCs/>
          <w:sz w:val="28"/>
          <w:szCs w:val="28"/>
          <w:lang w:val="uk-UA"/>
        </w:rPr>
        <w:t xml:space="preserve">         </w:t>
      </w:r>
      <w:r w:rsidRPr="00FA1E87">
        <w:rPr>
          <w:bCs/>
          <w:sz w:val="28"/>
          <w:szCs w:val="28"/>
        </w:rPr>
        <w:t>Вагомі результати продемонструвала робота творчих груп. У практичному вимірі ця діяльність втілилася в</w:t>
      </w:r>
      <w:r w:rsidRPr="00FA1E87">
        <w:rPr>
          <w:bCs/>
          <w:sz w:val="28"/>
          <w:szCs w:val="28"/>
          <w:lang w:val="uk-UA"/>
        </w:rPr>
        <w:t>:</w:t>
      </w:r>
    </w:p>
    <w:p w14:paraId="260B5F87" w14:textId="09306CE2" w:rsidR="00FA1E87" w:rsidRDefault="00FA1E87" w:rsidP="00392056">
      <w:pPr>
        <w:pStyle w:val="Default"/>
        <w:tabs>
          <w:tab w:val="left" w:pos="15026"/>
        </w:tabs>
        <w:spacing w:line="276" w:lineRule="auto"/>
        <w:ind w:right="369"/>
        <w:jc w:val="both"/>
        <w:rPr>
          <w:sz w:val="28"/>
          <w:szCs w:val="28"/>
          <w:lang w:val="uk-UA"/>
        </w:rPr>
      </w:pPr>
      <w:r w:rsidRPr="00FA1E87">
        <w:rPr>
          <w:sz w:val="28"/>
          <w:szCs w:val="28"/>
          <w:lang w:val="uk-UA"/>
        </w:rPr>
        <w:t xml:space="preserve">        - узагальнені досвіду роботи</w:t>
      </w:r>
      <w:r w:rsidR="00077DF9" w:rsidRPr="00FA1E87">
        <w:rPr>
          <w:sz w:val="28"/>
          <w:szCs w:val="28"/>
          <w:lang w:val="uk-UA"/>
        </w:rPr>
        <w:t xml:space="preserve"> </w:t>
      </w:r>
      <w:r w:rsidRPr="00FA1E87">
        <w:rPr>
          <w:sz w:val="28"/>
          <w:szCs w:val="28"/>
          <w:lang w:val="uk-UA"/>
        </w:rPr>
        <w:t>«Технологія «</w:t>
      </w:r>
      <w:r w:rsidRPr="00FA1E87">
        <w:rPr>
          <w:sz w:val="28"/>
          <w:szCs w:val="28"/>
          <w:lang w:val="en-US"/>
        </w:rPr>
        <w:t>Speech</w:t>
      </w:r>
      <w:r w:rsidRPr="00FA1E87">
        <w:rPr>
          <w:sz w:val="28"/>
          <w:szCs w:val="28"/>
          <w:lang w:val="uk-UA"/>
        </w:rPr>
        <w:t xml:space="preserve"> </w:t>
      </w:r>
      <w:r w:rsidRPr="00FA1E87">
        <w:rPr>
          <w:sz w:val="28"/>
          <w:szCs w:val="28"/>
          <w:lang w:val="en-US"/>
        </w:rPr>
        <w:t>Play</w:t>
      </w:r>
      <w:r w:rsidRPr="00FA1E87">
        <w:rPr>
          <w:sz w:val="28"/>
          <w:szCs w:val="28"/>
          <w:lang w:val="uk-UA"/>
        </w:rPr>
        <w:t>» як інноваційний засіб формування комунікативно-мовленнєвої компетентності дітей старшого дошкільного віку»</w:t>
      </w:r>
      <w:r w:rsidR="00392056">
        <w:rPr>
          <w:sz w:val="28"/>
          <w:szCs w:val="28"/>
          <w:lang w:val="uk-UA"/>
        </w:rPr>
        <w:t>;</w:t>
      </w:r>
    </w:p>
    <w:p w14:paraId="6ED03E62" w14:textId="0F6B240B" w:rsidR="00392056" w:rsidRDefault="00392056" w:rsidP="00392056">
      <w:pPr>
        <w:pStyle w:val="Default"/>
        <w:tabs>
          <w:tab w:val="left" w:pos="15026"/>
        </w:tabs>
        <w:spacing w:line="276" w:lineRule="auto"/>
        <w:ind w:right="369"/>
        <w:jc w:val="both"/>
        <w:rPr>
          <w:sz w:val="28"/>
          <w:szCs w:val="28"/>
          <w:lang w:val="uk-UA"/>
        </w:rPr>
      </w:pPr>
      <w:r>
        <w:rPr>
          <w:sz w:val="28"/>
          <w:szCs w:val="28"/>
          <w:lang w:val="uk-UA"/>
        </w:rPr>
        <w:t xml:space="preserve">        - розробці парціальної програми «ЕКОкраїна для дошкільнят».</w:t>
      </w:r>
    </w:p>
    <w:p w14:paraId="7806EDE9" w14:textId="139AC6D3" w:rsidR="00077DF9" w:rsidRPr="00392056" w:rsidRDefault="009F4FAD" w:rsidP="00392056">
      <w:pPr>
        <w:pStyle w:val="Default"/>
        <w:tabs>
          <w:tab w:val="left" w:pos="15026"/>
        </w:tabs>
        <w:spacing w:line="276" w:lineRule="auto"/>
        <w:ind w:right="369"/>
        <w:jc w:val="both"/>
        <w:rPr>
          <w:sz w:val="28"/>
          <w:szCs w:val="28"/>
          <w:lang w:val="uk-UA"/>
        </w:rPr>
      </w:pPr>
      <w:r>
        <w:rPr>
          <w:sz w:val="28"/>
          <w:szCs w:val="28"/>
          <w:lang w:val="uk-UA"/>
        </w:rPr>
        <w:t xml:space="preserve">          </w:t>
      </w:r>
      <w:r w:rsidR="00392056">
        <w:rPr>
          <w:sz w:val="28"/>
          <w:szCs w:val="28"/>
          <w:lang w:val="uk-UA"/>
        </w:rPr>
        <w:t xml:space="preserve">Практичні здобутки педагогів були представлені </w:t>
      </w:r>
      <w:r w:rsidR="00077DF9" w:rsidRPr="00392056">
        <w:rPr>
          <w:sz w:val="28"/>
          <w:szCs w:val="28"/>
          <w:lang w:val="uk-UA"/>
        </w:rPr>
        <w:t xml:space="preserve">на  </w:t>
      </w:r>
      <w:r w:rsidR="00077DF9" w:rsidRPr="00392056">
        <w:rPr>
          <w:sz w:val="28"/>
          <w:szCs w:val="28"/>
        </w:rPr>
        <w:t>XVI</w:t>
      </w:r>
      <w:r w:rsidR="00392056" w:rsidRPr="00392056">
        <w:rPr>
          <w:sz w:val="28"/>
          <w:szCs w:val="28"/>
        </w:rPr>
        <w:t>I</w:t>
      </w:r>
      <w:r w:rsidR="00077DF9" w:rsidRPr="00392056">
        <w:rPr>
          <w:sz w:val="28"/>
          <w:szCs w:val="28"/>
          <w:lang w:val="uk-UA"/>
        </w:rPr>
        <w:t xml:space="preserve"> міжнародній виставці «Сучасні заклади освіти 202</w:t>
      </w:r>
      <w:r w:rsidR="00392056" w:rsidRPr="00392056">
        <w:rPr>
          <w:sz w:val="28"/>
          <w:szCs w:val="28"/>
          <w:lang w:val="uk-UA"/>
        </w:rPr>
        <w:t>6</w:t>
      </w:r>
      <w:r w:rsidR="00077DF9" w:rsidRPr="00392056">
        <w:rPr>
          <w:sz w:val="28"/>
          <w:szCs w:val="28"/>
          <w:lang w:val="uk-UA"/>
        </w:rPr>
        <w:t xml:space="preserve">» </w:t>
      </w:r>
      <w:r w:rsidR="00392056" w:rsidRPr="00392056">
        <w:rPr>
          <w:sz w:val="28"/>
          <w:szCs w:val="28"/>
          <w:lang w:val="uk-UA"/>
        </w:rPr>
        <w:t xml:space="preserve"> та отримал</w:t>
      </w:r>
      <w:r>
        <w:rPr>
          <w:sz w:val="28"/>
          <w:szCs w:val="28"/>
          <w:lang w:val="uk-UA"/>
        </w:rPr>
        <w:t>и</w:t>
      </w:r>
      <w:r w:rsidR="00392056" w:rsidRPr="00392056">
        <w:rPr>
          <w:sz w:val="28"/>
          <w:szCs w:val="28"/>
          <w:lang w:val="uk-UA"/>
        </w:rPr>
        <w:t xml:space="preserve"> золоті відзнаки.</w:t>
      </w:r>
    </w:p>
    <w:p w14:paraId="3CE1FC94" w14:textId="12F0A000" w:rsidR="00077DF9" w:rsidRPr="008618BF" w:rsidRDefault="00077DF9" w:rsidP="00077DF9">
      <w:pPr>
        <w:spacing w:line="276" w:lineRule="auto"/>
        <w:ind w:firstLine="708"/>
        <w:jc w:val="both"/>
        <w:rPr>
          <w:sz w:val="28"/>
          <w:szCs w:val="28"/>
          <w:lang w:val="uk-UA"/>
        </w:rPr>
      </w:pPr>
      <w:r w:rsidRPr="008618BF">
        <w:rPr>
          <w:sz w:val="28"/>
          <w:szCs w:val="28"/>
          <w:lang w:val="uk-UA"/>
        </w:rPr>
        <w:t>Однією з індивідуальних форм методичної роботи</w:t>
      </w:r>
      <w:r w:rsidR="00392056" w:rsidRPr="008618BF">
        <w:rPr>
          <w:sz w:val="28"/>
          <w:szCs w:val="28"/>
          <w:lang w:val="uk-UA"/>
        </w:rPr>
        <w:t xml:space="preserve"> спрямованої на координацію та підтримку індивідуальних траєкторій удосконалення професійної майстерності педагогів</w:t>
      </w:r>
      <w:r w:rsidRPr="008618BF">
        <w:rPr>
          <w:sz w:val="28"/>
          <w:szCs w:val="28"/>
          <w:lang w:val="uk-UA"/>
        </w:rPr>
        <w:t xml:space="preserve"> була організація самоосвіти. Діяльність методичної служби було спрямовано на стимулювання розвитку творчого потенціалу, формування навичок самоаналізу, мотивації до само</w:t>
      </w:r>
      <w:r w:rsidR="00392056" w:rsidRPr="008618BF">
        <w:rPr>
          <w:sz w:val="28"/>
          <w:szCs w:val="28"/>
          <w:lang w:val="uk-UA"/>
        </w:rPr>
        <w:t xml:space="preserve">розвитку. </w:t>
      </w:r>
      <w:r w:rsidR="008618BF" w:rsidRPr="008618BF">
        <w:rPr>
          <w:sz w:val="28"/>
          <w:szCs w:val="28"/>
          <w:lang w:val="uk-UA"/>
        </w:rPr>
        <w:t>Показником результативності цієї роботи є підвищення якості освітнього процесу, що підтверджується результатами внутрішнього моніторингу, активне впровадження педагогами отриманих знань у практику: створення авторських дидактичних матеріалів, інтерактивних посібників та кейсів.</w:t>
      </w:r>
    </w:p>
    <w:p w14:paraId="535F6799" w14:textId="14EF7C4F" w:rsidR="00077DF9" w:rsidRPr="008618BF" w:rsidRDefault="008618BF" w:rsidP="00077DF9">
      <w:pPr>
        <w:spacing w:line="276" w:lineRule="auto"/>
        <w:ind w:firstLine="708"/>
        <w:jc w:val="both"/>
        <w:rPr>
          <w:sz w:val="28"/>
          <w:szCs w:val="28"/>
          <w:lang w:val="uk-UA"/>
        </w:rPr>
      </w:pPr>
      <w:r w:rsidRPr="008618BF">
        <w:rPr>
          <w:sz w:val="28"/>
          <w:szCs w:val="28"/>
          <w:lang w:val="uk-UA"/>
        </w:rPr>
        <w:lastRenderedPageBreak/>
        <w:t xml:space="preserve">Методична робота в закладі дошкільної освіти у 2025/2026 навчальному році мала цілісний характер, практико-орієнтовану спрямованість, в повній мірі забезпечила реалізацію визначених орієнтирів та створила підґрунтя для подальшого розвитку освітнього середовища. </w:t>
      </w:r>
    </w:p>
    <w:p w14:paraId="1485FCBE" w14:textId="32013BC0" w:rsidR="008618BF" w:rsidRDefault="007E5CD7" w:rsidP="007E5CD7">
      <w:pPr>
        <w:spacing w:line="276" w:lineRule="auto"/>
        <w:jc w:val="both"/>
        <w:rPr>
          <w:sz w:val="28"/>
          <w:szCs w:val="28"/>
          <w:lang w:val="uk-UA"/>
        </w:rPr>
      </w:pPr>
      <w:r>
        <w:rPr>
          <w:b/>
          <w:bCs/>
          <w:i/>
          <w:iCs/>
          <w:sz w:val="28"/>
          <w:szCs w:val="28"/>
          <w:lang w:val="uk-UA"/>
        </w:rPr>
        <w:tab/>
      </w:r>
      <w:r w:rsidR="008618BF" w:rsidRPr="008618BF">
        <w:rPr>
          <w:sz w:val="28"/>
          <w:szCs w:val="28"/>
          <w:lang w:val="uk-UA"/>
        </w:rPr>
        <w:t>Показником високого рівня фахової майстерності колективу у 2025/2026 навчальному році стала успішна участь у професійних конкурсах, виставках та презентаціях індивідуальних методичних здобутків:</w:t>
      </w:r>
    </w:p>
    <w:p w14:paraId="5EA70723" w14:textId="0FE3976C" w:rsidR="008618BF" w:rsidRPr="000E15BE" w:rsidRDefault="008618BF" w:rsidP="007E5CD7">
      <w:pPr>
        <w:spacing w:line="276" w:lineRule="auto"/>
        <w:ind w:firstLine="709"/>
        <w:jc w:val="both"/>
        <w:rPr>
          <w:sz w:val="28"/>
          <w:szCs w:val="28"/>
          <w:lang w:val="uk-UA"/>
        </w:rPr>
      </w:pPr>
      <w:r w:rsidRPr="000E15BE">
        <w:rPr>
          <w:sz w:val="28"/>
          <w:szCs w:val="28"/>
          <w:lang w:val="uk-UA"/>
        </w:rPr>
        <w:t>-</w:t>
      </w:r>
      <w:r w:rsidR="007E5CD7">
        <w:rPr>
          <w:sz w:val="28"/>
          <w:szCs w:val="28"/>
          <w:lang w:val="uk-UA"/>
        </w:rPr>
        <w:t xml:space="preserve"> на обласній виставці «Освіта Запорізького краю – 2025» у номінації «</w:t>
      </w:r>
      <w:r w:rsidRPr="000E15BE">
        <w:rPr>
          <w:sz w:val="28"/>
          <w:szCs w:val="28"/>
          <w:lang w:val="uk-UA"/>
        </w:rPr>
        <w:t xml:space="preserve">Індивідуалізація навчання засобами </w:t>
      </w:r>
      <w:r w:rsidR="007E5CD7">
        <w:rPr>
          <w:sz w:val="28"/>
          <w:szCs w:val="28"/>
          <w:lang w:val="uk-UA"/>
        </w:rPr>
        <w:t>інтерактивних цифрових ресурсів»</w:t>
      </w:r>
      <w:r w:rsidR="000E15BE" w:rsidRPr="000E15BE">
        <w:rPr>
          <w:sz w:val="28"/>
          <w:szCs w:val="28"/>
          <w:lang w:val="uk-UA"/>
        </w:rPr>
        <w:t xml:space="preserve"> було представлено</w:t>
      </w:r>
      <w:r w:rsidRPr="000E15BE">
        <w:rPr>
          <w:sz w:val="28"/>
          <w:szCs w:val="28"/>
          <w:lang w:val="uk-UA"/>
        </w:rPr>
        <w:t xml:space="preserve"> досвід роботи «</w:t>
      </w:r>
      <w:r w:rsidRPr="000E15BE">
        <w:rPr>
          <w:sz w:val="28"/>
          <w:szCs w:val="28"/>
        </w:rPr>
        <w:t>Smart</w:t>
      </w:r>
      <w:r w:rsidRPr="000E15BE">
        <w:rPr>
          <w:sz w:val="28"/>
          <w:szCs w:val="28"/>
          <w:lang w:val="uk-UA"/>
        </w:rPr>
        <w:t xml:space="preserve"> технології – як дієвий інструмент формування етнонаціональної свідомості у дітей старшого дошкільного віку»</w:t>
      </w:r>
      <w:r w:rsidR="000E15BE" w:rsidRPr="000E15BE">
        <w:rPr>
          <w:sz w:val="28"/>
          <w:szCs w:val="28"/>
          <w:lang w:val="uk-UA"/>
        </w:rPr>
        <w:t>, який отримав</w:t>
      </w:r>
      <w:r w:rsidRPr="000E15BE">
        <w:rPr>
          <w:sz w:val="28"/>
          <w:szCs w:val="28"/>
          <w:lang w:val="uk-UA"/>
        </w:rPr>
        <w:t xml:space="preserve"> </w:t>
      </w:r>
      <w:r w:rsidR="000E15BE" w:rsidRPr="000E15BE">
        <w:rPr>
          <w:sz w:val="28"/>
          <w:szCs w:val="28"/>
          <w:lang w:val="uk-UA"/>
        </w:rPr>
        <w:t>диплом І ступеня ( автори</w:t>
      </w:r>
      <w:r w:rsidRPr="000E15BE">
        <w:rPr>
          <w:sz w:val="28"/>
          <w:szCs w:val="28"/>
          <w:lang w:val="uk-UA"/>
        </w:rPr>
        <w:t xml:space="preserve"> Юлі</w:t>
      </w:r>
      <w:r w:rsidR="000E15BE" w:rsidRPr="000E15BE">
        <w:rPr>
          <w:sz w:val="28"/>
          <w:szCs w:val="28"/>
          <w:lang w:val="uk-UA"/>
        </w:rPr>
        <w:t>я</w:t>
      </w:r>
      <w:r w:rsidRPr="000E15BE">
        <w:rPr>
          <w:sz w:val="28"/>
          <w:szCs w:val="28"/>
          <w:lang w:val="uk-UA"/>
        </w:rPr>
        <w:t xml:space="preserve"> СОЛОВ'ЯН, директор, Ірин</w:t>
      </w:r>
      <w:r w:rsidR="000E15BE" w:rsidRPr="000E15BE">
        <w:rPr>
          <w:sz w:val="28"/>
          <w:szCs w:val="28"/>
          <w:lang w:val="uk-UA"/>
        </w:rPr>
        <w:t>а</w:t>
      </w:r>
      <w:r w:rsidRPr="000E15BE">
        <w:rPr>
          <w:sz w:val="28"/>
          <w:szCs w:val="28"/>
          <w:lang w:val="uk-UA"/>
        </w:rPr>
        <w:t xml:space="preserve"> ШАМРАЙ, вихователь, Марі</w:t>
      </w:r>
      <w:r w:rsidR="000E15BE" w:rsidRPr="000E15BE">
        <w:rPr>
          <w:sz w:val="28"/>
          <w:szCs w:val="28"/>
          <w:lang w:val="uk-UA"/>
        </w:rPr>
        <w:t>я</w:t>
      </w:r>
      <w:r w:rsidRPr="000E15BE">
        <w:rPr>
          <w:sz w:val="28"/>
          <w:szCs w:val="28"/>
          <w:lang w:val="uk-UA"/>
        </w:rPr>
        <w:t xml:space="preserve"> РАКУС, практичний психолог</w:t>
      </w:r>
      <w:r w:rsidR="000E15BE" w:rsidRPr="000E15BE">
        <w:rPr>
          <w:sz w:val="28"/>
          <w:szCs w:val="28"/>
          <w:lang w:val="uk-UA"/>
        </w:rPr>
        <w:t xml:space="preserve">) </w:t>
      </w:r>
    </w:p>
    <w:p w14:paraId="48C9A8F3" w14:textId="77777777" w:rsidR="008618BF" w:rsidRPr="008463D2" w:rsidRDefault="00D729A2" w:rsidP="000E15BE">
      <w:pPr>
        <w:spacing w:line="276" w:lineRule="auto"/>
        <w:rPr>
          <w:sz w:val="28"/>
          <w:szCs w:val="28"/>
          <w:lang w:val="uk-UA"/>
        </w:rPr>
      </w:pPr>
      <w:hyperlink r:id="rId13" w:history="1">
        <w:r w:rsidR="008618BF" w:rsidRPr="008463D2">
          <w:rPr>
            <w:rStyle w:val="ac"/>
            <w:sz w:val="28"/>
            <w:szCs w:val="28"/>
            <w:lang w:val="uk-UA"/>
          </w:rPr>
          <w:t>https://www.facebook.com/share/p/1Xj6ptwr2W/</w:t>
        </w:r>
      </w:hyperlink>
      <w:r w:rsidR="008618BF" w:rsidRPr="008463D2">
        <w:rPr>
          <w:sz w:val="28"/>
          <w:szCs w:val="28"/>
          <w:lang w:val="uk-UA"/>
        </w:rPr>
        <w:t xml:space="preserve"> </w:t>
      </w:r>
    </w:p>
    <w:p w14:paraId="7FC75F4E" w14:textId="19FAB8DB" w:rsidR="000E15BE" w:rsidRPr="000E15BE" w:rsidRDefault="000E15BE" w:rsidP="000E15BE">
      <w:pPr>
        <w:spacing w:line="276" w:lineRule="auto"/>
        <w:jc w:val="both"/>
        <w:rPr>
          <w:sz w:val="28"/>
          <w:szCs w:val="28"/>
          <w:lang w:val="uk-UA"/>
        </w:rPr>
      </w:pPr>
      <w:r>
        <w:rPr>
          <w:sz w:val="28"/>
          <w:szCs w:val="28"/>
          <w:lang w:val="uk-UA"/>
        </w:rPr>
        <w:t xml:space="preserve">           - </w:t>
      </w:r>
      <w:r w:rsidRPr="000E15BE">
        <w:rPr>
          <w:sz w:val="28"/>
          <w:szCs w:val="28"/>
          <w:lang w:val="uk-UA"/>
        </w:rPr>
        <w:t>в рамках проведення Марафону п</w:t>
      </w:r>
      <w:r w:rsidR="007E5CD7">
        <w:rPr>
          <w:sz w:val="28"/>
          <w:szCs w:val="28"/>
          <w:lang w:val="uk-UA"/>
        </w:rPr>
        <w:t>резентацій переможців виставки «Освіта Запорізького краю – 2025»</w:t>
      </w:r>
      <w:r w:rsidRPr="000E15BE">
        <w:rPr>
          <w:sz w:val="28"/>
          <w:szCs w:val="28"/>
          <w:lang w:val="uk-UA"/>
        </w:rPr>
        <w:t xml:space="preserve">, в очному форматі відбулася презентація досвіду роботи ЗДО комбінованого типу </w:t>
      </w:r>
      <w:r>
        <w:rPr>
          <w:sz w:val="28"/>
          <w:szCs w:val="28"/>
          <w:lang w:val="uk-UA"/>
        </w:rPr>
        <w:t xml:space="preserve">№ </w:t>
      </w:r>
      <w:r w:rsidRPr="000E15BE">
        <w:rPr>
          <w:sz w:val="28"/>
          <w:szCs w:val="28"/>
          <w:lang w:val="uk-UA"/>
        </w:rPr>
        <w:t>162 ЗМР</w:t>
      </w:r>
      <w:r>
        <w:rPr>
          <w:sz w:val="28"/>
          <w:szCs w:val="28"/>
          <w:lang w:val="uk-UA"/>
        </w:rPr>
        <w:t xml:space="preserve"> «</w:t>
      </w:r>
      <w:r w:rsidRPr="000E15BE">
        <w:rPr>
          <w:sz w:val="28"/>
          <w:szCs w:val="28"/>
          <w:lang w:val="uk-UA"/>
        </w:rPr>
        <w:t xml:space="preserve">Інноваційні освітні практики: Smart технології як дієвий інструмент формування етнонаціональної свідомості у </w:t>
      </w:r>
      <w:r w:rsidR="007E5CD7">
        <w:rPr>
          <w:sz w:val="28"/>
          <w:szCs w:val="28"/>
          <w:lang w:val="uk-UA"/>
        </w:rPr>
        <w:t>дітей старшого дошкільного віку»</w:t>
      </w:r>
      <w:r>
        <w:rPr>
          <w:sz w:val="28"/>
          <w:szCs w:val="28"/>
          <w:lang w:val="uk-UA"/>
        </w:rPr>
        <w:t xml:space="preserve">. </w:t>
      </w:r>
      <w:r w:rsidRPr="000E15BE">
        <w:rPr>
          <w:sz w:val="28"/>
          <w:szCs w:val="28"/>
          <w:lang w:val="uk-UA"/>
        </w:rPr>
        <w:t>Спікерами виступали автори досвіду:</w:t>
      </w:r>
      <w:r>
        <w:rPr>
          <w:sz w:val="28"/>
          <w:szCs w:val="28"/>
          <w:lang w:val="uk-UA"/>
        </w:rPr>
        <w:t xml:space="preserve"> </w:t>
      </w:r>
      <w:r w:rsidRPr="000E15BE">
        <w:rPr>
          <w:sz w:val="28"/>
          <w:szCs w:val="28"/>
          <w:lang w:val="uk-UA"/>
        </w:rPr>
        <w:t>Юлія СОЛОВ'ЯН</w:t>
      </w:r>
      <w:r>
        <w:rPr>
          <w:sz w:val="28"/>
          <w:szCs w:val="28"/>
          <w:lang w:val="uk-UA"/>
        </w:rPr>
        <w:t xml:space="preserve">, </w:t>
      </w:r>
      <w:r w:rsidRPr="000E15BE">
        <w:rPr>
          <w:sz w:val="28"/>
          <w:szCs w:val="28"/>
          <w:lang w:val="uk-UA"/>
        </w:rPr>
        <w:t xml:space="preserve">директор,  </w:t>
      </w:r>
      <w:r>
        <w:rPr>
          <w:sz w:val="28"/>
          <w:szCs w:val="28"/>
          <w:lang w:val="uk-UA"/>
        </w:rPr>
        <w:t xml:space="preserve">Марія РАКУС, </w:t>
      </w:r>
      <w:r w:rsidRPr="000E15BE">
        <w:rPr>
          <w:sz w:val="28"/>
          <w:szCs w:val="28"/>
          <w:lang w:val="uk-UA"/>
        </w:rPr>
        <w:t xml:space="preserve">практичний психолог, </w:t>
      </w:r>
      <w:r>
        <w:rPr>
          <w:sz w:val="28"/>
          <w:szCs w:val="28"/>
          <w:lang w:val="uk-UA"/>
        </w:rPr>
        <w:t xml:space="preserve">Ірина ШАМРАЙ, </w:t>
      </w:r>
      <w:r w:rsidRPr="000E15BE">
        <w:rPr>
          <w:sz w:val="28"/>
          <w:szCs w:val="28"/>
          <w:lang w:val="uk-UA"/>
        </w:rPr>
        <w:t>вихователь</w:t>
      </w:r>
      <w:r w:rsidR="003A4483">
        <w:rPr>
          <w:sz w:val="28"/>
          <w:szCs w:val="28"/>
          <w:lang w:val="uk-UA"/>
        </w:rPr>
        <w:t>;</w:t>
      </w:r>
    </w:p>
    <w:p w14:paraId="0067AEB1" w14:textId="77777777" w:rsidR="000E15BE" w:rsidRPr="008463D2" w:rsidRDefault="00D729A2" w:rsidP="000E15BE">
      <w:pPr>
        <w:spacing w:line="360" w:lineRule="auto"/>
        <w:rPr>
          <w:sz w:val="28"/>
          <w:szCs w:val="28"/>
          <w:lang w:val="uk-UA"/>
        </w:rPr>
      </w:pPr>
      <w:hyperlink r:id="rId14" w:history="1">
        <w:r w:rsidR="000E15BE" w:rsidRPr="008463D2">
          <w:rPr>
            <w:rStyle w:val="ac"/>
            <w:sz w:val="28"/>
            <w:szCs w:val="28"/>
            <w:lang w:val="uk-UA"/>
          </w:rPr>
          <w:t>https://www.facebook.com/share/p/1bCxhrgr9y/</w:t>
        </w:r>
      </w:hyperlink>
      <w:r w:rsidR="000E15BE" w:rsidRPr="008463D2">
        <w:rPr>
          <w:sz w:val="28"/>
          <w:szCs w:val="28"/>
          <w:lang w:val="uk-UA"/>
        </w:rPr>
        <w:t xml:space="preserve"> </w:t>
      </w:r>
    </w:p>
    <w:p w14:paraId="2E740975" w14:textId="24A57C97" w:rsidR="000E15BE" w:rsidRDefault="00D729A2" w:rsidP="000E15BE">
      <w:pPr>
        <w:spacing w:line="276" w:lineRule="auto"/>
        <w:rPr>
          <w:lang w:val="uk-UA"/>
        </w:rPr>
      </w:pPr>
      <w:hyperlink r:id="rId15" w:history="1">
        <w:r w:rsidR="000E15BE" w:rsidRPr="008463D2">
          <w:rPr>
            <w:rStyle w:val="ac"/>
            <w:sz w:val="28"/>
            <w:szCs w:val="28"/>
            <w:lang w:val="uk-UA"/>
          </w:rPr>
          <w:t>https://www.facebook.com/share/p/1A3L9NDHQw/</w:t>
        </w:r>
      </w:hyperlink>
    </w:p>
    <w:p w14:paraId="07ACC77A" w14:textId="7DDE212D" w:rsidR="00077DF9" w:rsidRDefault="000E15BE" w:rsidP="008618BF">
      <w:pPr>
        <w:spacing w:after="200" w:line="276" w:lineRule="auto"/>
        <w:jc w:val="both"/>
        <w:rPr>
          <w:sz w:val="28"/>
          <w:szCs w:val="28"/>
          <w:lang w:val="uk-UA"/>
        </w:rPr>
      </w:pPr>
      <w:r w:rsidRPr="003A4483">
        <w:rPr>
          <w:color w:val="050505"/>
          <w:sz w:val="28"/>
          <w:szCs w:val="28"/>
          <w:shd w:val="clear" w:color="auto" w:fill="FFFFFF"/>
          <w:lang w:val="uk-UA"/>
        </w:rPr>
        <w:t xml:space="preserve">          - </w:t>
      </w:r>
      <w:r w:rsidR="00077DF9" w:rsidRPr="003A4483">
        <w:rPr>
          <w:color w:val="050505"/>
          <w:sz w:val="28"/>
          <w:szCs w:val="28"/>
          <w:shd w:val="clear" w:color="auto" w:fill="FFFFFF"/>
          <w:lang w:val="uk-UA"/>
        </w:rPr>
        <w:t xml:space="preserve">на </w:t>
      </w:r>
      <w:r w:rsidR="00077DF9" w:rsidRPr="003A4483">
        <w:rPr>
          <w:color w:val="050505"/>
          <w:sz w:val="28"/>
          <w:szCs w:val="28"/>
          <w:shd w:val="clear" w:color="auto" w:fill="FFFFFF"/>
        </w:rPr>
        <w:t>XVI</w:t>
      </w:r>
      <w:r w:rsidRPr="003A4483">
        <w:rPr>
          <w:color w:val="050505"/>
          <w:sz w:val="28"/>
          <w:szCs w:val="28"/>
          <w:shd w:val="clear" w:color="auto" w:fill="FFFFFF"/>
        </w:rPr>
        <w:t>I</w:t>
      </w:r>
      <w:r w:rsidR="00077DF9" w:rsidRPr="003A4483">
        <w:rPr>
          <w:color w:val="050505"/>
          <w:sz w:val="28"/>
          <w:szCs w:val="28"/>
          <w:shd w:val="clear" w:color="auto" w:fill="FFFFFF"/>
          <w:lang w:val="uk-UA"/>
        </w:rPr>
        <w:t xml:space="preserve"> Міжнародній виставці «Сучасні заклади освіти – 202</w:t>
      </w:r>
      <w:r w:rsidRPr="003A4483">
        <w:rPr>
          <w:color w:val="050505"/>
          <w:sz w:val="28"/>
          <w:szCs w:val="28"/>
          <w:shd w:val="clear" w:color="auto" w:fill="FFFFFF"/>
          <w:lang w:val="uk-UA"/>
        </w:rPr>
        <w:t>6</w:t>
      </w:r>
      <w:r w:rsidR="00077DF9" w:rsidRPr="003A4483">
        <w:rPr>
          <w:color w:val="050505"/>
          <w:sz w:val="28"/>
          <w:szCs w:val="28"/>
          <w:shd w:val="clear" w:color="auto" w:fill="FFFFFF"/>
          <w:lang w:val="uk-UA"/>
        </w:rPr>
        <w:t>»</w:t>
      </w:r>
      <w:r w:rsidRPr="003A4483">
        <w:rPr>
          <w:color w:val="050505"/>
          <w:sz w:val="28"/>
          <w:szCs w:val="28"/>
          <w:shd w:val="clear" w:color="auto" w:fill="FFFFFF"/>
          <w:lang w:val="uk-UA"/>
        </w:rPr>
        <w:t xml:space="preserve"> педагоги закладу отримали дві золоті медалі в двох номінаціях: «Застосування сучасних засобів навчання, технологій</w:t>
      </w:r>
      <w:r w:rsidR="003A4483" w:rsidRPr="003A4483">
        <w:rPr>
          <w:color w:val="050505"/>
          <w:sz w:val="28"/>
          <w:szCs w:val="28"/>
          <w:shd w:val="clear" w:color="auto" w:fill="FFFFFF"/>
          <w:lang w:val="uk-UA"/>
        </w:rPr>
        <w:t xml:space="preserve"> і проєктів для вдосконалення освітнього процесу» за представлений досвід роботи </w:t>
      </w:r>
      <w:r w:rsidR="003A4483" w:rsidRPr="003A4483">
        <w:rPr>
          <w:sz w:val="28"/>
          <w:szCs w:val="28"/>
          <w:lang w:val="uk-UA"/>
        </w:rPr>
        <w:t>«Технологія «</w:t>
      </w:r>
      <w:r w:rsidR="003A4483" w:rsidRPr="003A4483">
        <w:rPr>
          <w:sz w:val="28"/>
          <w:szCs w:val="28"/>
          <w:lang w:val="en-US"/>
        </w:rPr>
        <w:t>Speech</w:t>
      </w:r>
      <w:r w:rsidR="003A4483" w:rsidRPr="003A4483">
        <w:rPr>
          <w:sz w:val="28"/>
          <w:szCs w:val="28"/>
          <w:lang w:val="uk-UA"/>
        </w:rPr>
        <w:t xml:space="preserve"> </w:t>
      </w:r>
      <w:r w:rsidR="003A4483" w:rsidRPr="003A4483">
        <w:rPr>
          <w:sz w:val="28"/>
          <w:szCs w:val="28"/>
          <w:lang w:val="en-US"/>
        </w:rPr>
        <w:t>Play</w:t>
      </w:r>
      <w:r w:rsidR="003A4483" w:rsidRPr="003A4483">
        <w:rPr>
          <w:sz w:val="28"/>
          <w:szCs w:val="28"/>
          <w:lang w:val="uk-UA"/>
        </w:rPr>
        <w:t>» як інноваційний засіб формування комунікативно-мовленнєвої компетентності дітей старшого дошкільного віку»</w:t>
      </w:r>
      <w:r w:rsidR="003A4483" w:rsidRPr="003A4483">
        <w:rPr>
          <w:color w:val="050505"/>
          <w:sz w:val="28"/>
          <w:szCs w:val="28"/>
          <w:shd w:val="clear" w:color="auto" w:fill="FFFFFF"/>
          <w:lang w:val="uk-UA"/>
        </w:rPr>
        <w:t xml:space="preserve"> </w:t>
      </w:r>
      <w:r w:rsidR="00077DF9" w:rsidRPr="003A4483">
        <w:rPr>
          <w:color w:val="050505"/>
          <w:sz w:val="28"/>
          <w:szCs w:val="28"/>
          <w:shd w:val="clear" w:color="auto" w:fill="FFFFFF"/>
          <w:lang w:val="uk-UA"/>
        </w:rPr>
        <w:t xml:space="preserve"> </w:t>
      </w:r>
      <w:r w:rsidR="00077DF9" w:rsidRPr="003A4483">
        <w:rPr>
          <w:sz w:val="28"/>
          <w:szCs w:val="28"/>
          <w:lang w:val="uk-UA"/>
        </w:rPr>
        <w:t>(автор</w:t>
      </w:r>
      <w:r w:rsidR="003A4483" w:rsidRPr="003A4483">
        <w:rPr>
          <w:sz w:val="28"/>
          <w:szCs w:val="28"/>
          <w:lang w:val="uk-UA"/>
        </w:rPr>
        <w:t>и</w:t>
      </w:r>
      <w:r w:rsidR="00077DF9" w:rsidRPr="003A4483">
        <w:rPr>
          <w:sz w:val="28"/>
          <w:szCs w:val="28"/>
          <w:lang w:val="uk-UA"/>
        </w:rPr>
        <w:t xml:space="preserve"> Юлія СОЛОВ′ЯН, директор,</w:t>
      </w:r>
      <w:r w:rsidR="003A4483" w:rsidRPr="003A4483">
        <w:rPr>
          <w:sz w:val="28"/>
          <w:szCs w:val="28"/>
          <w:lang w:val="uk-UA"/>
        </w:rPr>
        <w:t xml:space="preserve"> Олена ЗАСЬКІНА, вчитель-дефектолог,</w:t>
      </w:r>
      <w:r w:rsidR="00077DF9" w:rsidRPr="003A4483">
        <w:rPr>
          <w:sz w:val="28"/>
          <w:szCs w:val="28"/>
          <w:lang w:val="uk-UA"/>
        </w:rPr>
        <w:t xml:space="preserve"> Ірина ШАМРАЙ, </w:t>
      </w:r>
      <w:r w:rsidR="003A4483" w:rsidRPr="003A4483">
        <w:rPr>
          <w:sz w:val="28"/>
          <w:szCs w:val="28"/>
          <w:lang w:val="uk-UA"/>
        </w:rPr>
        <w:t>вихователь</w:t>
      </w:r>
      <w:r w:rsidR="00077DF9" w:rsidRPr="003A4483">
        <w:rPr>
          <w:sz w:val="28"/>
          <w:szCs w:val="28"/>
          <w:lang w:val="uk-UA"/>
        </w:rPr>
        <w:t>)</w:t>
      </w:r>
      <w:r w:rsidR="003A4483" w:rsidRPr="003A4483">
        <w:rPr>
          <w:sz w:val="28"/>
          <w:szCs w:val="28"/>
          <w:lang w:val="uk-UA"/>
        </w:rPr>
        <w:t xml:space="preserve"> та «Екологічна освіта: формуємо відповідальне ставлення до довкілля в епоху цифрової трансформації» за представлений досвід роботи «Освіта в стилі ЕКО- реалізація парціальної програми «ЕКОкраїна для дошкільнят» в спеціально створеному природотерапевтичному середовищі ЗДО» (автори Жанна ОСТРОВСКА, вихователь Олена ЗАСЬКІНА, вчитель-дефектолог, Олена ГОЛУБЕНКО, вихователь)</w:t>
      </w:r>
      <w:r w:rsidR="00077DF9" w:rsidRPr="003A4483">
        <w:rPr>
          <w:sz w:val="28"/>
          <w:szCs w:val="28"/>
          <w:lang w:val="uk-UA"/>
        </w:rPr>
        <w:t>;</w:t>
      </w:r>
    </w:p>
    <w:p w14:paraId="04E90288" w14:textId="77777777" w:rsidR="003A4483" w:rsidRPr="008463D2" w:rsidRDefault="00D729A2" w:rsidP="003A4483">
      <w:pPr>
        <w:spacing w:line="360" w:lineRule="auto"/>
        <w:rPr>
          <w:sz w:val="28"/>
          <w:szCs w:val="28"/>
          <w:lang w:val="uk-UA"/>
        </w:rPr>
      </w:pPr>
      <w:hyperlink r:id="rId16" w:history="1">
        <w:r w:rsidR="003A4483" w:rsidRPr="008463D2">
          <w:rPr>
            <w:rStyle w:val="ac"/>
            <w:sz w:val="28"/>
            <w:szCs w:val="28"/>
            <w:lang w:val="uk-UA"/>
          </w:rPr>
          <w:t>https://www.facebook.com/share/p/1BmQu6bL4P/</w:t>
        </w:r>
      </w:hyperlink>
      <w:r w:rsidR="003A4483" w:rsidRPr="008463D2">
        <w:rPr>
          <w:sz w:val="28"/>
          <w:szCs w:val="28"/>
          <w:lang w:val="uk-UA"/>
        </w:rPr>
        <w:t xml:space="preserve"> </w:t>
      </w:r>
    </w:p>
    <w:p w14:paraId="3A7632F3" w14:textId="6BDC5A20" w:rsidR="00475FC6" w:rsidRDefault="00475FC6" w:rsidP="00D729A2">
      <w:pPr>
        <w:spacing w:line="276" w:lineRule="auto"/>
        <w:jc w:val="both"/>
        <w:rPr>
          <w:color w:val="080809"/>
          <w:sz w:val="28"/>
          <w:szCs w:val="28"/>
          <w:lang w:val="uk-UA"/>
        </w:rPr>
      </w:pPr>
      <w:r w:rsidRPr="00475FC6">
        <w:rPr>
          <w:sz w:val="28"/>
          <w:szCs w:val="28"/>
          <w:lang w:val="uk-UA"/>
        </w:rPr>
        <w:lastRenderedPageBreak/>
        <w:t xml:space="preserve">          - </w:t>
      </w:r>
      <w:r w:rsidR="003A4483" w:rsidRPr="00475FC6">
        <w:rPr>
          <w:sz w:val="28"/>
          <w:szCs w:val="28"/>
          <w:lang w:val="uk-UA"/>
        </w:rPr>
        <w:t xml:space="preserve">навчально-методичний семінар «Інноваційні підходи до формування екологічної культури дітей дошкільного віку: інтеграція теорії та практики», організованому за ініціативи кафедри психології та педагогіки дошкільної освіти Університету Григорія Сковороди в Переяславі, </w:t>
      </w:r>
      <w:r w:rsidR="00077DF9" w:rsidRPr="00475FC6">
        <w:rPr>
          <w:color w:val="080809"/>
          <w:sz w:val="28"/>
          <w:szCs w:val="28"/>
          <w:lang w:val="uk-UA"/>
        </w:rPr>
        <w:t xml:space="preserve"> спікерами Юлією СОЛОВ’ЯН, директором, Оленою ЗАСЬКІНОЮ, вчителем-дефектологом, </w:t>
      </w:r>
      <w:r w:rsidRPr="00475FC6">
        <w:rPr>
          <w:color w:val="080809"/>
          <w:sz w:val="28"/>
          <w:szCs w:val="28"/>
          <w:lang w:val="uk-UA"/>
        </w:rPr>
        <w:t>Жанною ОСТРОВСЬКОЮ, вихователем</w:t>
      </w:r>
      <w:r w:rsidR="00D729A2">
        <w:rPr>
          <w:color w:val="080809"/>
          <w:sz w:val="28"/>
          <w:szCs w:val="28"/>
          <w:lang w:val="uk-UA"/>
        </w:rPr>
        <w:t xml:space="preserve">, </w:t>
      </w:r>
      <w:r>
        <w:rPr>
          <w:color w:val="080809"/>
          <w:sz w:val="28"/>
          <w:szCs w:val="28"/>
          <w:lang w:val="uk-UA"/>
        </w:rPr>
        <w:t xml:space="preserve"> презентовано </w:t>
      </w:r>
      <w:r w:rsidRPr="00475FC6">
        <w:rPr>
          <w:color w:val="080809"/>
          <w:sz w:val="28"/>
          <w:szCs w:val="28"/>
          <w:lang w:val="uk-UA"/>
        </w:rPr>
        <w:t xml:space="preserve"> </w:t>
      </w:r>
      <w:r w:rsidRPr="00475FC6">
        <w:rPr>
          <w:color w:val="080809"/>
          <w:sz w:val="28"/>
          <w:szCs w:val="28"/>
        </w:rPr>
        <w:t>парціальну Програму «Екокраїна для дошкільнят»</w:t>
      </w:r>
      <w:r>
        <w:rPr>
          <w:color w:val="080809"/>
          <w:sz w:val="28"/>
          <w:szCs w:val="28"/>
          <w:lang w:val="uk-UA"/>
        </w:rPr>
        <w:t>;</w:t>
      </w:r>
    </w:p>
    <w:p w14:paraId="4360D3B5" w14:textId="77777777" w:rsidR="00475FC6" w:rsidRPr="008463D2" w:rsidRDefault="00D729A2" w:rsidP="00D729A2">
      <w:pPr>
        <w:spacing w:line="276" w:lineRule="auto"/>
        <w:rPr>
          <w:sz w:val="28"/>
          <w:szCs w:val="28"/>
          <w:lang w:val="uk-UA"/>
        </w:rPr>
      </w:pPr>
      <w:hyperlink r:id="rId17" w:history="1">
        <w:r w:rsidR="00475FC6" w:rsidRPr="008463D2">
          <w:rPr>
            <w:rStyle w:val="ac"/>
            <w:sz w:val="28"/>
            <w:szCs w:val="28"/>
            <w:lang w:val="uk-UA"/>
          </w:rPr>
          <w:t>https://www.facebook.com/share/p/1CBzFBL79S/</w:t>
        </w:r>
      </w:hyperlink>
      <w:r w:rsidR="00475FC6" w:rsidRPr="008463D2">
        <w:rPr>
          <w:sz w:val="28"/>
          <w:szCs w:val="28"/>
          <w:lang w:val="uk-UA"/>
        </w:rPr>
        <w:t xml:space="preserve"> </w:t>
      </w:r>
    </w:p>
    <w:p w14:paraId="09C046E3" w14:textId="77777777" w:rsidR="00475FC6" w:rsidRDefault="00475FC6" w:rsidP="00D729A2">
      <w:pPr>
        <w:pStyle w:val="a7"/>
        <w:numPr>
          <w:ilvl w:val="0"/>
          <w:numId w:val="33"/>
        </w:numPr>
        <w:spacing w:line="276" w:lineRule="auto"/>
        <w:jc w:val="both"/>
        <w:rPr>
          <w:color w:val="080809"/>
          <w:sz w:val="28"/>
          <w:szCs w:val="28"/>
          <w:lang w:val="uk-UA"/>
        </w:rPr>
      </w:pPr>
      <w:r w:rsidRPr="00475FC6">
        <w:rPr>
          <w:color w:val="080809"/>
          <w:sz w:val="28"/>
          <w:szCs w:val="28"/>
          <w:lang w:val="uk-UA"/>
        </w:rPr>
        <w:t>в сюжеті телеканалу МТМ Запоріжжя авторським колективом</w:t>
      </w:r>
    </w:p>
    <w:p w14:paraId="6EF8B2F0" w14:textId="22509DBE" w:rsidR="00475FC6" w:rsidRPr="00475FC6" w:rsidRDefault="00475FC6" w:rsidP="00D729A2">
      <w:pPr>
        <w:spacing w:line="276" w:lineRule="auto"/>
        <w:jc w:val="both"/>
        <w:rPr>
          <w:color w:val="080809"/>
          <w:sz w:val="28"/>
          <w:szCs w:val="28"/>
          <w:lang w:val="uk-UA"/>
        </w:rPr>
      </w:pPr>
      <w:r w:rsidRPr="00475FC6">
        <w:rPr>
          <w:color w:val="080809"/>
          <w:sz w:val="28"/>
          <w:szCs w:val="28"/>
          <w:lang w:val="uk-UA"/>
        </w:rPr>
        <w:t>педагогів було презентовано діючий проєкт «Жити в стилі ЕКО» та Парціальну програму «Еко-країна для дошкільнят». </w:t>
      </w:r>
    </w:p>
    <w:p w14:paraId="04AEC089" w14:textId="77777777" w:rsidR="00475FC6" w:rsidRPr="009F4FAD" w:rsidRDefault="00D729A2" w:rsidP="00D729A2">
      <w:pPr>
        <w:spacing w:line="276" w:lineRule="auto"/>
        <w:rPr>
          <w:sz w:val="28"/>
          <w:szCs w:val="28"/>
          <w:lang w:val="uk-UA"/>
        </w:rPr>
      </w:pPr>
      <w:hyperlink r:id="rId18" w:history="1">
        <w:r w:rsidR="00475FC6" w:rsidRPr="009F4FAD">
          <w:rPr>
            <w:rStyle w:val="ac"/>
            <w:sz w:val="28"/>
            <w:szCs w:val="28"/>
            <w:lang w:val="uk-UA"/>
          </w:rPr>
          <w:t>https://www.facebook.com/share/p/1HFeEAhwvY/</w:t>
        </w:r>
      </w:hyperlink>
      <w:r w:rsidR="00475FC6" w:rsidRPr="009F4FAD">
        <w:rPr>
          <w:sz w:val="28"/>
          <w:szCs w:val="28"/>
          <w:lang w:val="uk-UA"/>
        </w:rPr>
        <w:t xml:space="preserve"> </w:t>
      </w:r>
    </w:p>
    <w:p w14:paraId="2E111D68" w14:textId="43734141" w:rsidR="00077DF9" w:rsidRPr="008463D2" w:rsidRDefault="00077DF9" w:rsidP="00D729A2">
      <w:pPr>
        <w:spacing w:line="276" w:lineRule="auto"/>
        <w:ind w:firstLine="708"/>
        <w:jc w:val="both"/>
        <w:rPr>
          <w:sz w:val="28"/>
          <w:szCs w:val="28"/>
          <w:lang w:val="uk-UA"/>
        </w:rPr>
      </w:pPr>
      <w:r w:rsidRPr="008463D2">
        <w:rPr>
          <w:sz w:val="28"/>
          <w:szCs w:val="28"/>
          <w:lang w:val="uk-UA"/>
        </w:rPr>
        <w:t>Також колектив закладу дошкільн</w:t>
      </w:r>
      <w:r w:rsidR="00D729A2">
        <w:rPr>
          <w:sz w:val="28"/>
          <w:szCs w:val="28"/>
          <w:lang w:val="uk-UA"/>
        </w:rPr>
        <w:t xml:space="preserve">ої освіти, вихованці та батьки  </w:t>
      </w:r>
      <w:r w:rsidRPr="008463D2">
        <w:rPr>
          <w:sz w:val="28"/>
          <w:szCs w:val="28"/>
          <w:lang w:val="uk-UA"/>
        </w:rPr>
        <w:t>впродовж року брали активну участь в різних конкурсах та міських заходах:</w:t>
      </w:r>
    </w:p>
    <w:p w14:paraId="23080C0E" w14:textId="3E8FB408" w:rsidR="009F4FAD" w:rsidRPr="00D729A2" w:rsidRDefault="009F4FAD" w:rsidP="00D729A2">
      <w:pPr>
        <w:pStyle w:val="a7"/>
        <w:numPr>
          <w:ilvl w:val="0"/>
          <w:numId w:val="33"/>
        </w:numPr>
        <w:ind w:left="0" w:firstLine="708"/>
        <w:jc w:val="both"/>
        <w:rPr>
          <w:sz w:val="28"/>
          <w:szCs w:val="28"/>
          <w:lang w:val="uk-UA"/>
        </w:rPr>
      </w:pPr>
      <w:r w:rsidRPr="008463D2">
        <w:rPr>
          <w:sz w:val="28"/>
          <w:szCs w:val="28"/>
        </w:rPr>
        <w:t>вихованц</w:t>
      </w:r>
      <w:r w:rsidRPr="008463D2">
        <w:rPr>
          <w:sz w:val="28"/>
          <w:szCs w:val="28"/>
          <w:lang w:val="uk-UA"/>
        </w:rPr>
        <w:t>і</w:t>
      </w:r>
      <w:r w:rsidRPr="008463D2">
        <w:rPr>
          <w:sz w:val="28"/>
          <w:szCs w:val="28"/>
        </w:rPr>
        <w:t xml:space="preserve"> груп</w:t>
      </w:r>
      <w:r w:rsidR="00D729A2">
        <w:rPr>
          <w:sz w:val="28"/>
          <w:szCs w:val="28"/>
        </w:rPr>
        <w:t xml:space="preserve"> </w:t>
      </w:r>
      <w:r w:rsidR="00D729A2">
        <w:rPr>
          <w:sz w:val="28"/>
          <w:szCs w:val="28"/>
          <w:lang w:val="uk-UA"/>
        </w:rPr>
        <w:t>«</w:t>
      </w:r>
      <w:proofErr w:type="gramStart"/>
      <w:r w:rsidR="00D729A2">
        <w:rPr>
          <w:sz w:val="28"/>
          <w:szCs w:val="28"/>
        </w:rPr>
        <w:t>Св</w:t>
      </w:r>
      <w:proofErr w:type="gramEnd"/>
      <w:r w:rsidR="00D729A2">
        <w:rPr>
          <w:sz w:val="28"/>
          <w:szCs w:val="28"/>
        </w:rPr>
        <w:t>ітлячки</w:t>
      </w:r>
      <w:r w:rsidR="00D729A2">
        <w:rPr>
          <w:sz w:val="28"/>
          <w:szCs w:val="28"/>
          <w:lang w:val="uk-UA"/>
        </w:rPr>
        <w:t xml:space="preserve">» </w:t>
      </w:r>
      <w:r w:rsidR="00D729A2">
        <w:rPr>
          <w:sz w:val="28"/>
          <w:szCs w:val="28"/>
        </w:rPr>
        <w:t xml:space="preserve"> та </w:t>
      </w:r>
      <w:r w:rsidR="00D729A2">
        <w:rPr>
          <w:sz w:val="28"/>
          <w:szCs w:val="28"/>
          <w:lang w:val="uk-UA"/>
        </w:rPr>
        <w:t>«</w:t>
      </w:r>
      <w:r w:rsidR="00D729A2">
        <w:rPr>
          <w:sz w:val="28"/>
          <w:szCs w:val="28"/>
        </w:rPr>
        <w:t>Бджілки</w:t>
      </w:r>
      <w:r w:rsidR="00D729A2">
        <w:rPr>
          <w:sz w:val="28"/>
          <w:szCs w:val="28"/>
          <w:lang w:val="uk-UA"/>
        </w:rPr>
        <w:t>»</w:t>
      </w:r>
      <w:r w:rsidRPr="008463D2">
        <w:rPr>
          <w:sz w:val="28"/>
          <w:szCs w:val="28"/>
        </w:rPr>
        <w:t xml:space="preserve"> ЗДО комбінованого типу №</w:t>
      </w:r>
      <w:r w:rsidR="00D729A2">
        <w:rPr>
          <w:sz w:val="28"/>
          <w:szCs w:val="28"/>
          <w:lang w:val="uk-UA"/>
        </w:rPr>
        <w:t xml:space="preserve"> </w:t>
      </w:r>
      <w:r w:rsidRPr="00D729A2">
        <w:rPr>
          <w:sz w:val="28"/>
          <w:szCs w:val="28"/>
        </w:rPr>
        <w:t xml:space="preserve">162 ЗМР </w:t>
      </w:r>
      <w:r w:rsidRPr="00D729A2">
        <w:rPr>
          <w:sz w:val="28"/>
          <w:szCs w:val="28"/>
          <w:lang w:val="uk-UA"/>
        </w:rPr>
        <w:t xml:space="preserve">взяли  </w:t>
      </w:r>
      <w:r w:rsidRPr="00D729A2">
        <w:rPr>
          <w:sz w:val="28"/>
          <w:szCs w:val="28"/>
        </w:rPr>
        <w:t>участь у відкритій обласній виставці дитячого малюнка "Сторінками творчості великого Кобзаря – 2026</w:t>
      </w:r>
      <w:r w:rsidR="008463D2" w:rsidRPr="00D729A2">
        <w:rPr>
          <w:sz w:val="28"/>
          <w:szCs w:val="28"/>
          <w:lang w:val="uk-UA"/>
        </w:rPr>
        <w:t>;</w:t>
      </w:r>
    </w:p>
    <w:p w14:paraId="7278E577" w14:textId="06C33873" w:rsidR="009F4FAD" w:rsidRDefault="00D729A2" w:rsidP="009F4FAD">
      <w:pPr>
        <w:spacing w:line="276" w:lineRule="auto"/>
        <w:rPr>
          <w:sz w:val="28"/>
          <w:szCs w:val="28"/>
          <w:lang w:val="uk-UA"/>
        </w:rPr>
      </w:pPr>
      <w:hyperlink r:id="rId19" w:history="1">
        <w:r w:rsidR="009F4FAD" w:rsidRPr="009F4FAD">
          <w:rPr>
            <w:rStyle w:val="ac"/>
            <w:sz w:val="28"/>
            <w:szCs w:val="28"/>
            <w:lang w:val="uk-UA"/>
          </w:rPr>
          <w:t>https://www.facebook.com/share/p/1H5moAvPWE/</w:t>
        </w:r>
      </w:hyperlink>
    </w:p>
    <w:p w14:paraId="03D857AE" w14:textId="77777777" w:rsidR="008463D2" w:rsidRDefault="008463D2" w:rsidP="008463D2">
      <w:pPr>
        <w:pStyle w:val="a7"/>
        <w:numPr>
          <w:ilvl w:val="0"/>
          <w:numId w:val="33"/>
        </w:numPr>
        <w:jc w:val="both"/>
        <w:rPr>
          <w:sz w:val="28"/>
          <w:szCs w:val="28"/>
          <w:lang w:val="uk-UA"/>
        </w:rPr>
      </w:pPr>
      <w:r w:rsidRPr="008463D2">
        <w:rPr>
          <w:sz w:val="28"/>
          <w:szCs w:val="28"/>
          <w:lang w:val="uk-UA"/>
        </w:rPr>
        <w:t>педагогічний колектив, діти та батьки взяли участь в благодійній</w:t>
      </w:r>
    </w:p>
    <w:p w14:paraId="795EE683" w14:textId="77AA0857" w:rsidR="008463D2" w:rsidRPr="008463D2" w:rsidRDefault="008463D2" w:rsidP="008463D2">
      <w:pPr>
        <w:jc w:val="both"/>
        <w:rPr>
          <w:sz w:val="28"/>
          <w:szCs w:val="28"/>
          <w:lang w:val="uk-UA"/>
        </w:rPr>
      </w:pPr>
      <w:r w:rsidRPr="008463D2">
        <w:rPr>
          <w:sz w:val="28"/>
          <w:szCs w:val="28"/>
          <w:lang w:val="uk-UA"/>
        </w:rPr>
        <w:t>акції «Великодній кошик для героя»</w:t>
      </w:r>
      <w:r>
        <w:rPr>
          <w:sz w:val="28"/>
          <w:szCs w:val="28"/>
          <w:lang w:val="uk-UA"/>
        </w:rPr>
        <w:t>;</w:t>
      </w:r>
    </w:p>
    <w:p w14:paraId="48BE22C1" w14:textId="77777777" w:rsidR="008463D2" w:rsidRDefault="00D729A2" w:rsidP="008463D2">
      <w:pPr>
        <w:rPr>
          <w:lang w:val="uk-UA"/>
        </w:rPr>
      </w:pPr>
      <w:hyperlink r:id="rId20" w:history="1">
        <w:r w:rsidR="008463D2" w:rsidRPr="008463D2">
          <w:rPr>
            <w:rStyle w:val="ac"/>
            <w:sz w:val="28"/>
            <w:szCs w:val="28"/>
            <w:lang w:val="uk-UA"/>
          </w:rPr>
          <w:t>https://www.facebook.com/share/p/1DrQEiTTf8/</w:t>
        </w:r>
      </w:hyperlink>
      <w:r w:rsidR="008463D2">
        <w:rPr>
          <w:lang w:val="uk-UA"/>
        </w:rPr>
        <w:t xml:space="preserve"> </w:t>
      </w:r>
    </w:p>
    <w:p w14:paraId="3D3BDB89" w14:textId="4382396A" w:rsidR="008463D2" w:rsidRPr="008463D2" w:rsidRDefault="008463D2" w:rsidP="008463D2">
      <w:pPr>
        <w:pStyle w:val="a7"/>
        <w:numPr>
          <w:ilvl w:val="0"/>
          <w:numId w:val="33"/>
        </w:numPr>
        <w:spacing w:line="360" w:lineRule="auto"/>
        <w:rPr>
          <w:sz w:val="28"/>
          <w:szCs w:val="28"/>
          <w:lang w:val="uk-UA"/>
        </w:rPr>
      </w:pPr>
      <w:r w:rsidRPr="008463D2">
        <w:rPr>
          <w:sz w:val="28"/>
          <w:szCs w:val="28"/>
          <w:lang w:val="uk-UA"/>
        </w:rPr>
        <w:t>в</w:t>
      </w:r>
      <w:r w:rsidRPr="008463D2">
        <w:rPr>
          <w:sz w:val="28"/>
          <w:szCs w:val="28"/>
        </w:rPr>
        <w:t>олонтерськ</w:t>
      </w:r>
      <w:r w:rsidRPr="008463D2">
        <w:rPr>
          <w:sz w:val="28"/>
          <w:szCs w:val="28"/>
          <w:lang w:val="uk-UA"/>
        </w:rPr>
        <w:t>ій</w:t>
      </w:r>
      <w:r w:rsidRPr="008463D2">
        <w:rPr>
          <w:sz w:val="28"/>
          <w:szCs w:val="28"/>
        </w:rPr>
        <w:t xml:space="preserve"> акці</w:t>
      </w:r>
      <w:r w:rsidRPr="008463D2">
        <w:rPr>
          <w:sz w:val="28"/>
          <w:szCs w:val="28"/>
          <w:lang w:val="uk-UA"/>
        </w:rPr>
        <w:t>ї</w:t>
      </w:r>
      <w:r w:rsidRPr="008463D2">
        <w:rPr>
          <w:sz w:val="28"/>
          <w:szCs w:val="28"/>
        </w:rPr>
        <w:t xml:space="preserve"> «Допомога в кожному кроку»</w:t>
      </w:r>
      <w:r>
        <w:rPr>
          <w:sz w:val="28"/>
          <w:szCs w:val="28"/>
          <w:lang w:val="uk-UA"/>
        </w:rPr>
        <w:t>;</w:t>
      </w:r>
    </w:p>
    <w:p w14:paraId="3C61FA80" w14:textId="77777777" w:rsidR="008463D2" w:rsidRPr="008463D2" w:rsidRDefault="00D729A2" w:rsidP="008463D2">
      <w:pPr>
        <w:spacing w:line="360" w:lineRule="auto"/>
        <w:rPr>
          <w:sz w:val="28"/>
          <w:szCs w:val="28"/>
          <w:lang w:val="uk-UA"/>
        </w:rPr>
      </w:pPr>
      <w:hyperlink r:id="rId21" w:history="1">
        <w:r w:rsidR="008463D2" w:rsidRPr="008463D2">
          <w:rPr>
            <w:rStyle w:val="ac"/>
            <w:sz w:val="28"/>
            <w:szCs w:val="28"/>
            <w:lang w:val="uk-UA"/>
          </w:rPr>
          <w:t>https://www.facebook.com/share/p/1DzRrMcknt/</w:t>
        </w:r>
      </w:hyperlink>
      <w:r w:rsidR="008463D2" w:rsidRPr="008463D2">
        <w:rPr>
          <w:sz w:val="28"/>
          <w:szCs w:val="28"/>
          <w:lang w:val="uk-UA"/>
        </w:rPr>
        <w:t xml:space="preserve"> </w:t>
      </w:r>
    </w:p>
    <w:p w14:paraId="66DE4DE3" w14:textId="15D3D147" w:rsidR="008463D2" w:rsidRDefault="00D729A2" w:rsidP="008463D2">
      <w:pPr>
        <w:spacing w:line="276" w:lineRule="auto"/>
        <w:rPr>
          <w:sz w:val="28"/>
          <w:szCs w:val="28"/>
          <w:lang w:val="uk-UA"/>
        </w:rPr>
      </w:pPr>
      <w:hyperlink r:id="rId22" w:history="1">
        <w:r w:rsidR="008463D2" w:rsidRPr="008463D2">
          <w:rPr>
            <w:rStyle w:val="ac"/>
            <w:sz w:val="28"/>
            <w:szCs w:val="28"/>
            <w:lang w:val="uk-UA"/>
          </w:rPr>
          <w:t>https://www.facebook.com/share/p/1BXkCaPrzr/</w:t>
        </w:r>
      </w:hyperlink>
    </w:p>
    <w:p w14:paraId="51610AB0" w14:textId="2848B07E" w:rsidR="008463D2" w:rsidRPr="008463D2" w:rsidRDefault="008463D2" w:rsidP="008463D2">
      <w:pPr>
        <w:pStyle w:val="a7"/>
        <w:numPr>
          <w:ilvl w:val="0"/>
          <w:numId w:val="33"/>
        </w:numPr>
        <w:spacing w:line="360" w:lineRule="auto"/>
        <w:rPr>
          <w:color w:val="080809"/>
          <w:sz w:val="28"/>
          <w:szCs w:val="28"/>
          <w:shd w:val="clear" w:color="auto" w:fill="FFFFFF"/>
          <w:lang w:val="uk-UA"/>
        </w:rPr>
      </w:pPr>
      <w:r w:rsidRPr="008463D2">
        <w:rPr>
          <w:color w:val="080809"/>
          <w:sz w:val="28"/>
          <w:szCs w:val="28"/>
          <w:shd w:val="clear" w:color="auto" w:fill="FFFFFF"/>
          <w:lang w:val="uk-UA"/>
        </w:rPr>
        <w:t>б</w:t>
      </w:r>
      <w:r w:rsidRPr="008463D2">
        <w:rPr>
          <w:color w:val="080809"/>
          <w:sz w:val="28"/>
          <w:szCs w:val="28"/>
          <w:shd w:val="clear" w:color="auto" w:fill="FFFFFF"/>
        </w:rPr>
        <w:t>лагодійн</w:t>
      </w:r>
      <w:r w:rsidRPr="008463D2">
        <w:rPr>
          <w:color w:val="080809"/>
          <w:sz w:val="28"/>
          <w:szCs w:val="28"/>
          <w:shd w:val="clear" w:color="auto" w:fill="FFFFFF"/>
          <w:lang w:val="uk-UA"/>
        </w:rPr>
        <w:t>ій</w:t>
      </w:r>
      <w:r w:rsidRPr="008463D2">
        <w:rPr>
          <w:color w:val="080809"/>
          <w:sz w:val="28"/>
          <w:szCs w:val="28"/>
          <w:shd w:val="clear" w:color="auto" w:fill="FFFFFF"/>
        </w:rPr>
        <w:t xml:space="preserve"> акці</w:t>
      </w:r>
      <w:r w:rsidRPr="008463D2">
        <w:rPr>
          <w:color w:val="080809"/>
          <w:sz w:val="28"/>
          <w:szCs w:val="28"/>
          <w:shd w:val="clear" w:color="auto" w:fill="FFFFFF"/>
          <w:lang w:val="uk-UA"/>
        </w:rPr>
        <w:t>ї</w:t>
      </w:r>
      <w:r w:rsidRPr="008463D2">
        <w:rPr>
          <w:color w:val="080809"/>
          <w:sz w:val="28"/>
          <w:szCs w:val="28"/>
          <w:shd w:val="clear" w:color="auto" w:fill="FFFFFF"/>
        </w:rPr>
        <w:t xml:space="preserve"> «Ми поруч. 1462 день незламності та сили»</w:t>
      </w:r>
      <w:r w:rsidRPr="008463D2">
        <w:rPr>
          <w:color w:val="080809"/>
          <w:sz w:val="28"/>
          <w:szCs w:val="28"/>
          <w:shd w:val="clear" w:color="auto" w:fill="FFFFFF"/>
          <w:lang w:val="uk-UA"/>
        </w:rPr>
        <w:t>;</w:t>
      </w:r>
    </w:p>
    <w:p w14:paraId="12E3D4A9" w14:textId="77777777" w:rsidR="008463D2" w:rsidRDefault="00D729A2" w:rsidP="008463D2">
      <w:pPr>
        <w:spacing w:line="360" w:lineRule="auto"/>
        <w:rPr>
          <w:lang w:val="uk-UA"/>
        </w:rPr>
      </w:pPr>
      <w:hyperlink r:id="rId23" w:history="1">
        <w:r w:rsidR="008463D2" w:rsidRPr="008463D2">
          <w:rPr>
            <w:rStyle w:val="ac"/>
            <w:sz w:val="28"/>
            <w:szCs w:val="28"/>
            <w:lang w:val="uk-UA"/>
          </w:rPr>
          <w:t>https://www.facebook.com/share/p/1bh49ZAPFi/</w:t>
        </w:r>
      </w:hyperlink>
      <w:r w:rsidR="008463D2">
        <w:rPr>
          <w:lang w:val="uk-UA"/>
        </w:rPr>
        <w:t xml:space="preserve"> </w:t>
      </w:r>
    </w:p>
    <w:p w14:paraId="2A66E9BD" w14:textId="77777777" w:rsidR="008463D2" w:rsidRDefault="00077DF9" w:rsidP="008463D2">
      <w:pPr>
        <w:pStyle w:val="a7"/>
        <w:numPr>
          <w:ilvl w:val="0"/>
          <w:numId w:val="33"/>
        </w:numPr>
        <w:spacing w:line="360" w:lineRule="auto"/>
        <w:rPr>
          <w:sz w:val="28"/>
          <w:szCs w:val="28"/>
          <w:lang w:val="uk-UA"/>
        </w:rPr>
      </w:pPr>
      <w:r w:rsidRPr="008463D2">
        <w:rPr>
          <w:color w:val="080809"/>
          <w:sz w:val="28"/>
          <w:szCs w:val="28"/>
          <w:shd w:val="clear" w:color="auto" w:fill="FFFFFF"/>
          <w:lang w:val="uk-UA"/>
        </w:rPr>
        <w:t xml:space="preserve">колектив взяв участь </w:t>
      </w:r>
      <w:r w:rsidR="008463D2" w:rsidRPr="008463D2">
        <w:rPr>
          <w:sz w:val="28"/>
          <w:szCs w:val="28"/>
          <w:lang w:val="uk-UA"/>
        </w:rPr>
        <w:t>у конкурсі «</w:t>
      </w:r>
      <w:r w:rsidR="008463D2" w:rsidRPr="008463D2">
        <w:rPr>
          <w:sz w:val="28"/>
          <w:szCs w:val="28"/>
        </w:rPr>
        <w:t>Snow</w:t>
      </w:r>
      <w:r w:rsidR="008463D2" w:rsidRPr="008463D2">
        <w:rPr>
          <w:sz w:val="28"/>
          <w:szCs w:val="28"/>
          <w:lang w:val="uk-UA"/>
        </w:rPr>
        <w:t xml:space="preserve"> </w:t>
      </w:r>
      <w:r w:rsidR="008463D2" w:rsidRPr="008463D2">
        <w:rPr>
          <w:sz w:val="28"/>
          <w:szCs w:val="28"/>
        </w:rPr>
        <w:t>Vibes</w:t>
      </w:r>
      <w:r w:rsidR="008463D2" w:rsidRPr="008463D2">
        <w:rPr>
          <w:sz w:val="28"/>
          <w:szCs w:val="28"/>
          <w:lang w:val="uk-UA"/>
        </w:rPr>
        <w:t>: Створи фотозону мрії»</w:t>
      </w:r>
    </w:p>
    <w:p w14:paraId="4EDBB006" w14:textId="43A3FC58" w:rsidR="008463D2" w:rsidRPr="008463D2" w:rsidRDefault="008463D2" w:rsidP="008463D2">
      <w:pPr>
        <w:spacing w:line="360" w:lineRule="auto"/>
        <w:rPr>
          <w:sz w:val="28"/>
          <w:szCs w:val="28"/>
          <w:lang w:val="uk-UA"/>
        </w:rPr>
      </w:pPr>
      <w:r w:rsidRPr="008463D2">
        <w:rPr>
          <w:sz w:val="28"/>
          <w:szCs w:val="28"/>
          <w:lang w:val="uk-UA"/>
        </w:rPr>
        <w:t>від Департаменту освіти і науки Запорізької міської ради</w:t>
      </w:r>
      <w:r>
        <w:rPr>
          <w:sz w:val="28"/>
          <w:szCs w:val="28"/>
          <w:lang w:val="uk-UA"/>
        </w:rPr>
        <w:t>;</w:t>
      </w:r>
    </w:p>
    <w:p w14:paraId="5CFCABAC" w14:textId="77777777" w:rsidR="008463D2" w:rsidRDefault="00D729A2" w:rsidP="008463D2">
      <w:pPr>
        <w:spacing w:line="360" w:lineRule="auto"/>
        <w:rPr>
          <w:lang w:val="uk-UA"/>
        </w:rPr>
      </w:pPr>
      <w:hyperlink r:id="rId24" w:history="1">
        <w:r w:rsidR="008463D2" w:rsidRPr="008463D2">
          <w:rPr>
            <w:rStyle w:val="ac"/>
            <w:sz w:val="28"/>
            <w:szCs w:val="28"/>
            <w:lang w:val="uk-UA"/>
          </w:rPr>
          <w:t>https://www.facebook.com/share/v/1CfmTawrxW/</w:t>
        </w:r>
      </w:hyperlink>
      <w:r w:rsidR="008463D2">
        <w:rPr>
          <w:lang w:val="uk-UA"/>
        </w:rPr>
        <w:t xml:space="preserve"> </w:t>
      </w:r>
    </w:p>
    <w:p w14:paraId="783DC7F6" w14:textId="77777777" w:rsidR="00077DF9" w:rsidRPr="007577C8" w:rsidRDefault="00077DF9" w:rsidP="00077DF9">
      <w:pPr>
        <w:pStyle w:val="a7"/>
        <w:numPr>
          <w:ilvl w:val="0"/>
          <w:numId w:val="33"/>
        </w:numPr>
        <w:spacing w:line="276" w:lineRule="auto"/>
        <w:rPr>
          <w:color w:val="080809"/>
          <w:sz w:val="28"/>
          <w:szCs w:val="28"/>
          <w:shd w:val="clear" w:color="auto" w:fill="FFFFFF"/>
          <w:lang w:val="uk-UA"/>
        </w:rPr>
      </w:pPr>
      <w:r w:rsidRPr="007577C8">
        <w:rPr>
          <w:color w:val="050505"/>
          <w:sz w:val="28"/>
          <w:szCs w:val="28"/>
          <w:lang w:val="uk-UA"/>
        </w:rPr>
        <w:t>педагоги  були активними учасниками</w:t>
      </w:r>
      <w:r w:rsidRPr="007577C8">
        <w:rPr>
          <w:color w:val="080809"/>
          <w:sz w:val="28"/>
          <w:szCs w:val="28"/>
          <w:shd w:val="clear" w:color="auto" w:fill="FFFFFF"/>
          <w:lang w:val="uk-UA"/>
        </w:rPr>
        <w:t xml:space="preserve"> в</w:t>
      </w:r>
      <w:r w:rsidRPr="007577C8">
        <w:rPr>
          <w:color w:val="080809"/>
          <w:sz w:val="28"/>
          <w:szCs w:val="28"/>
          <w:shd w:val="clear" w:color="auto" w:fill="FFFFFF"/>
        </w:rPr>
        <w:t>елик</w:t>
      </w:r>
      <w:r w:rsidRPr="007577C8">
        <w:rPr>
          <w:color w:val="080809"/>
          <w:sz w:val="28"/>
          <w:szCs w:val="28"/>
          <w:shd w:val="clear" w:color="auto" w:fill="FFFFFF"/>
          <w:lang w:val="uk-UA"/>
        </w:rPr>
        <w:t xml:space="preserve">ого </w:t>
      </w:r>
      <w:r w:rsidRPr="007577C8">
        <w:rPr>
          <w:color w:val="080809"/>
          <w:sz w:val="28"/>
          <w:szCs w:val="28"/>
          <w:shd w:val="clear" w:color="auto" w:fill="FFFFFF"/>
        </w:rPr>
        <w:t xml:space="preserve"> прибиранн</w:t>
      </w:r>
      <w:r w:rsidRPr="007577C8">
        <w:rPr>
          <w:color w:val="080809"/>
          <w:sz w:val="28"/>
          <w:szCs w:val="28"/>
          <w:shd w:val="clear" w:color="auto" w:fill="FFFFFF"/>
          <w:lang w:val="uk-UA"/>
        </w:rPr>
        <w:t>я</w:t>
      </w:r>
      <w:r w:rsidRPr="007577C8">
        <w:rPr>
          <w:color w:val="080809"/>
          <w:sz w:val="28"/>
          <w:szCs w:val="28"/>
          <w:shd w:val="clear" w:color="auto" w:fill="FFFFFF"/>
        </w:rPr>
        <w:t xml:space="preserve"> «Осіння</w:t>
      </w:r>
    </w:p>
    <w:p w14:paraId="752D1A68" w14:textId="5C7171D4" w:rsidR="00077DF9" w:rsidRPr="007577C8" w:rsidRDefault="00077DF9" w:rsidP="00077DF9">
      <w:pPr>
        <w:spacing w:line="276" w:lineRule="auto"/>
        <w:rPr>
          <w:color w:val="080809"/>
          <w:sz w:val="28"/>
          <w:szCs w:val="28"/>
          <w:shd w:val="clear" w:color="auto" w:fill="FFFFFF"/>
          <w:lang w:val="uk-UA"/>
        </w:rPr>
      </w:pPr>
      <w:r w:rsidRPr="007577C8">
        <w:rPr>
          <w:color w:val="080809"/>
          <w:sz w:val="28"/>
          <w:szCs w:val="28"/>
          <w:shd w:val="clear" w:color="auto" w:fill="FFFFFF"/>
        </w:rPr>
        <w:t>Поранка</w:t>
      </w:r>
      <w:r w:rsidR="008463D2" w:rsidRPr="007577C8">
        <w:rPr>
          <w:color w:val="080809"/>
          <w:sz w:val="28"/>
          <w:szCs w:val="28"/>
          <w:shd w:val="clear" w:color="auto" w:fill="FFFFFF"/>
          <w:lang w:val="uk-UA"/>
        </w:rPr>
        <w:t>- 2025</w:t>
      </w:r>
      <w:r w:rsidRPr="007577C8">
        <w:rPr>
          <w:color w:val="080809"/>
          <w:sz w:val="28"/>
          <w:szCs w:val="28"/>
          <w:shd w:val="clear" w:color="auto" w:fill="FFFFFF"/>
        </w:rPr>
        <w:t>»</w:t>
      </w:r>
      <w:r w:rsidR="008463D2" w:rsidRPr="007577C8">
        <w:rPr>
          <w:color w:val="080809"/>
          <w:sz w:val="28"/>
          <w:szCs w:val="28"/>
          <w:shd w:val="clear" w:color="auto" w:fill="FFFFFF"/>
          <w:lang w:val="uk-UA"/>
        </w:rPr>
        <w:t>;</w:t>
      </w:r>
    </w:p>
    <w:p w14:paraId="774B719F" w14:textId="77777777" w:rsidR="008463D2" w:rsidRPr="007577C8" w:rsidRDefault="00D729A2" w:rsidP="008463D2">
      <w:pPr>
        <w:spacing w:line="360" w:lineRule="auto"/>
        <w:rPr>
          <w:sz w:val="28"/>
          <w:szCs w:val="28"/>
          <w:lang w:val="uk-UA"/>
        </w:rPr>
      </w:pPr>
      <w:hyperlink r:id="rId25" w:history="1">
        <w:r w:rsidR="008463D2" w:rsidRPr="007577C8">
          <w:rPr>
            <w:rStyle w:val="ac"/>
            <w:sz w:val="28"/>
            <w:szCs w:val="28"/>
            <w:lang w:val="uk-UA"/>
          </w:rPr>
          <w:t>https://www.facebook.com/share/p/1EMWRhwGMP/</w:t>
        </w:r>
      </w:hyperlink>
      <w:r w:rsidR="008463D2" w:rsidRPr="007577C8">
        <w:rPr>
          <w:sz w:val="28"/>
          <w:szCs w:val="28"/>
          <w:lang w:val="uk-UA"/>
        </w:rPr>
        <w:t xml:space="preserve"> </w:t>
      </w:r>
    </w:p>
    <w:p w14:paraId="704D639D" w14:textId="77777777" w:rsidR="007577C8" w:rsidRPr="007577C8" w:rsidRDefault="008463D2" w:rsidP="007577C8">
      <w:pPr>
        <w:pStyle w:val="a7"/>
        <w:numPr>
          <w:ilvl w:val="0"/>
          <w:numId w:val="33"/>
        </w:numPr>
        <w:spacing w:line="360" w:lineRule="auto"/>
        <w:rPr>
          <w:sz w:val="28"/>
          <w:szCs w:val="28"/>
          <w:lang w:val="uk-UA"/>
        </w:rPr>
      </w:pPr>
      <w:r w:rsidRPr="007577C8">
        <w:rPr>
          <w:sz w:val="28"/>
          <w:szCs w:val="28"/>
          <w:lang w:val="uk-UA"/>
        </w:rPr>
        <w:t>«Весняна поранка-2026».</w:t>
      </w:r>
    </w:p>
    <w:p w14:paraId="1690CD7A" w14:textId="0F66A826" w:rsidR="007577C8" w:rsidRPr="007577C8" w:rsidRDefault="00D729A2" w:rsidP="007577C8">
      <w:pPr>
        <w:spacing w:line="360" w:lineRule="auto"/>
        <w:rPr>
          <w:sz w:val="28"/>
          <w:szCs w:val="28"/>
          <w:lang w:val="uk-UA"/>
        </w:rPr>
      </w:pPr>
      <w:hyperlink r:id="rId26" w:history="1">
        <w:r w:rsidR="007577C8" w:rsidRPr="007577C8">
          <w:rPr>
            <w:rStyle w:val="ac"/>
            <w:sz w:val="28"/>
            <w:szCs w:val="28"/>
            <w:lang w:val="uk-UA"/>
          </w:rPr>
          <w:t>https://www.facebook.com/share/v/1E4qKGyBZB/</w:t>
        </w:r>
      </w:hyperlink>
      <w:r w:rsidR="007577C8" w:rsidRPr="007577C8">
        <w:rPr>
          <w:sz w:val="28"/>
          <w:szCs w:val="28"/>
          <w:lang w:val="uk-UA"/>
        </w:rPr>
        <w:t xml:space="preserve"> </w:t>
      </w:r>
    </w:p>
    <w:p w14:paraId="6A616E88" w14:textId="0BB7AF5B" w:rsidR="00894F9D" w:rsidRDefault="0004671B" w:rsidP="00A174B4">
      <w:pPr>
        <w:pStyle w:val="ae"/>
        <w:shd w:val="clear" w:color="auto" w:fill="FFFFFF"/>
        <w:spacing w:before="0" w:beforeAutospacing="0" w:after="0" w:afterAutospacing="0" w:line="276" w:lineRule="auto"/>
        <w:ind w:firstLine="708"/>
        <w:jc w:val="both"/>
        <w:rPr>
          <w:color w:val="0D0D0D" w:themeColor="text1" w:themeTint="F2"/>
          <w:sz w:val="28"/>
          <w:szCs w:val="28"/>
          <w:lang w:val="ru-RU"/>
        </w:rPr>
      </w:pPr>
      <w:r w:rsidRPr="00894F9D">
        <w:rPr>
          <w:sz w:val="28"/>
          <w:szCs w:val="28"/>
        </w:rPr>
        <w:t>Психологічний супровід освітнього процесу в</w:t>
      </w:r>
      <w:r w:rsidR="00077DF9" w:rsidRPr="00894F9D">
        <w:rPr>
          <w:sz w:val="28"/>
          <w:szCs w:val="28"/>
        </w:rPr>
        <w:t>продовж</w:t>
      </w:r>
      <w:r w:rsidR="00077DF9" w:rsidRPr="00894F9D">
        <w:rPr>
          <w:color w:val="0D0D0D" w:themeColor="text1" w:themeTint="F2"/>
          <w:sz w:val="28"/>
          <w:szCs w:val="28"/>
        </w:rPr>
        <w:t xml:space="preserve"> 202</w:t>
      </w:r>
      <w:r w:rsidRPr="00894F9D">
        <w:rPr>
          <w:color w:val="0D0D0D" w:themeColor="text1" w:themeTint="F2"/>
          <w:sz w:val="28"/>
          <w:szCs w:val="28"/>
        </w:rPr>
        <w:t>5/</w:t>
      </w:r>
      <w:r w:rsidR="00077DF9" w:rsidRPr="00894F9D">
        <w:rPr>
          <w:color w:val="0D0D0D" w:themeColor="text1" w:themeTint="F2"/>
          <w:sz w:val="28"/>
          <w:szCs w:val="28"/>
        </w:rPr>
        <w:t>202</w:t>
      </w:r>
      <w:r w:rsidRPr="00894F9D">
        <w:rPr>
          <w:color w:val="0D0D0D" w:themeColor="text1" w:themeTint="F2"/>
          <w:sz w:val="28"/>
          <w:szCs w:val="28"/>
        </w:rPr>
        <w:t>6</w:t>
      </w:r>
      <w:r w:rsidR="00077DF9" w:rsidRPr="00894F9D">
        <w:rPr>
          <w:color w:val="0D0D0D" w:themeColor="text1" w:themeTint="F2"/>
          <w:sz w:val="28"/>
          <w:szCs w:val="28"/>
        </w:rPr>
        <w:t xml:space="preserve"> навчального року </w:t>
      </w:r>
      <w:r w:rsidRPr="00894F9D">
        <w:rPr>
          <w:color w:val="0D0D0D" w:themeColor="text1" w:themeTint="F2"/>
          <w:sz w:val="28"/>
          <w:szCs w:val="28"/>
        </w:rPr>
        <w:t>в</w:t>
      </w:r>
      <w:r w:rsidR="00077DF9" w:rsidRPr="00894F9D">
        <w:rPr>
          <w:color w:val="0D0D0D" w:themeColor="text1" w:themeTint="F2"/>
          <w:sz w:val="28"/>
          <w:szCs w:val="28"/>
        </w:rPr>
        <w:t xml:space="preserve"> </w:t>
      </w:r>
      <w:r w:rsidR="00AC755D" w:rsidRPr="00894F9D">
        <w:rPr>
          <w:color w:val="000000" w:themeColor="text1"/>
          <w:sz w:val="28"/>
          <w:szCs w:val="28"/>
        </w:rPr>
        <w:t xml:space="preserve">ЗДО комбінованого типу № 162 ЗМР </w:t>
      </w:r>
      <w:r w:rsidR="00077DF9" w:rsidRPr="00894F9D">
        <w:rPr>
          <w:color w:val="0D0D0D" w:themeColor="text1" w:themeTint="F2"/>
          <w:sz w:val="28"/>
          <w:szCs w:val="28"/>
        </w:rPr>
        <w:t>здійснювал</w:t>
      </w:r>
      <w:r w:rsidRPr="00894F9D">
        <w:rPr>
          <w:color w:val="0D0D0D" w:themeColor="text1" w:themeTint="F2"/>
          <w:sz w:val="28"/>
          <w:szCs w:val="28"/>
        </w:rPr>
        <w:t xml:space="preserve">и </w:t>
      </w:r>
      <w:r w:rsidRPr="00894F9D">
        <w:rPr>
          <w:color w:val="0D0D0D" w:themeColor="text1" w:themeTint="F2"/>
          <w:sz w:val="28"/>
          <w:szCs w:val="28"/>
        </w:rPr>
        <w:lastRenderedPageBreak/>
        <w:t>педагоги закладу. У зв’язку зі звільненням практичного психолога Марії РАКУС та відкритою вакансією посади практичного психолога психологічний супровід освітнього процесу в закладі було переорієнтовано на засади внутрішньої взаємодії, посилення психологічної компетентності педагогів та залучення зовнішніх ресурсів.</w:t>
      </w:r>
      <w:r w:rsidR="00077DF9" w:rsidRPr="00894F9D">
        <w:rPr>
          <w:color w:val="0D0D0D" w:themeColor="text1" w:themeTint="F2"/>
          <w:sz w:val="28"/>
          <w:szCs w:val="28"/>
        </w:rPr>
        <w:t xml:space="preserve"> </w:t>
      </w:r>
      <w:r w:rsidR="00894F9D">
        <w:rPr>
          <w:color w:val="0D0D0D" w:themeColor="text1" w:themeTint="F2"/>
          <w:sz w:val="28"/>
          <w:szCs w:val="28"/>
        </w:rPr>
        <w:t xml:space="preserve">Усі педагогічні працівники </w:t>
      </w:r>
      <w:r w:rsidR="00894F9D" w:rsidRPr="00894F9D">
        <w:rPr>
          <w:color w:val="0D0D0D" w:themeColor="text1" w:themeTint="F2"/>
          <w:sz w:val="28"/>
          <w:szCs w:val="28"/>
          <w:lang w:val="ru-RU"/>
        </w:rPr>
        <w:t xml:space="preserve">закладу пройшли навчання та </w:t>
      </w:r>
      <w:r w:rsidR="00894F9D">
        <w:rPr>
          <w:color w:val="0D0D0D" w:themeColor="text1" w:themeTint="F2"/>
          <w:sz w:val="28"/>
          <w:szCs w:val="28"/>
          <w:lang w:val="ru-RU"/>
        </w:rPr>
        <w:t>мають</w:t>
      </w:r>
      <w:r w:rsidR="00894F9D" w:rsidRPr="00894F9D">
        <w:rPr>
          <w:color w:val="0D0D0D" w:themeColor="text1" w:themeTint="F2"/>
          <w:sz w:val="28"/>
          <w:szCs w:val="28"/>
          <w:lang w:val="ru-RU"/>
        </w:rPr>
        <w:t xml:space="preserve"> сертифікати за програмами надання першої психологічної допомоги (ППД) в умовах кризових ситуацій</w:t>
      </w:r>
      <w:r w:rsidR="00894F9D">
        <w:rPr>
          <w:color w:val="0D0D0D" w:themeColor="text1" w:themeTint="F2"/>
          <w:sz w:val="28"/>
          <w:szCs w:val="28"/>
          <w:lang w:val="ru-RU"/>
        </w:rPr>
        <w:t xml:space="preserve">. В ЗДО </w:t>
      </w:r>
      <w:r w:rsidR="00894F9D" w:rsidRPr="00894F9D">
        <w:rPr>
          <w:color w:val="0D0D0D" w:themeColor="text1" w:themeTint="F2"/>
          <w:sz w:val="28"/>
          <w:szCs w:val="28"/>
          <w:lang w:val="ru-RU"/>
        </w:rPr>
        <w:t>сформовано електронну бібліотеку методичних матеріалів, затверджених МОН України (матеріали ЮНІСЕФ, порадники Світлани Ройз, проєкт «Іскорки суперсил»).</w:t>
      </w:r>
    </w:p>
    <w:p w14:paraId="073E2C74" w14:textId="51EB6531" w:rsidR="00894F9D" w:rsidRPr="00A174B4" w:rsidRDefault="00894F9D" w:rsidP="00A174B4">
      <w:pPr>
        <w:pStyle w:val="ae"/>
        <w:shd w:val="clear" w:color="auto" w:fill="FFFFFF"/>
        <w:spacing w:before="0" w:beforeAutospacing="0" w:after="0" w:afterAutospacing="0" w:line="276" w:lineRule="auto"/>
        <w:ind w:firstLine="708"/>
        <w:jc w:val="both"/>
        <w:rPr>
          <w:color w:val="0D0D0D" w:themeColor="text1" w:themeTint="F2"/>
          <w:sz w:val="28"/>
          <w:szCs w:val="28"/>
        </w:rPr>
      </w:pPr>
      <w:r w:rsidRPr="00894F9D">
        <w:rPr>
          <w:color w:val="0D0D0D" w:themeColor="text1" w:themeTint="F2"/>
          <w:sz w:val="28"/>
          <w:szCs w:val="28"/>
        </w:rPr>
        <w:t>Педагоги закладу успішно інтегрували елементи практичної психології безпосередньо в щоденну життєдіяльність дітей</w:t>
      </w:r>
      <w:r>
        <w:rPr>
          <w:color w:val="0D0D0D" w:themeColor="text1" w:themeTint="F2"/>
          <w:sz w:val="28"/>
          <w:szCs w:val="28"/>
        </w:rPr>
        <w:t xml:space="preserve">. </w:t>
      </w:r>
      <w:r w:rsidRPr="00894F9D">
        <w:rPr>
          <w:color w:val="0D0D0D" w:themeColor="text1" w:themeTint="F2"/>
          <w:sz w:val="28"/>
          <w:szCs w:val="28"/>
        </w:rPr>
        <w:t xml:space="preserve"> </w:t>
      </w:r>
      <w:r>
        <w:rPr>
          <w:color w:val="0D0D0D" w:themeColor="text1" w:themeTint="F2"/>
          <w:sz w:val="28"/>
          <w:szCs w:val="28"/>
        </w:rPr>
        <w:t>В</w:t>
      </w:r>
      <w:r w:rsidRPr="00894F9D">
        <w:rPr>
          <w:color w:val="0D0D0D" w:themeColor="text1" w:themeTint="F2"/>
          <w:sz w:val="28"/>
          <w:szCs w:val="28"/>
        </w:rPr>
        <w:t xml:space="preserve"> облаштованому укритті закладу модернізовано «Острівці усамітнення» (куточки спокою). Вони укомплектовані м'якими модулями, терапевтичними іграшками, матеріалами для виплеску емоцій (</w:t>
      </w:r>
      <w:r w:rsidR="00A174B4">
        <w:rPr>
          <w:color w:val="0D0D0D" w:themeColor="text1" w:themeTint="F2"/>
          <w:sz w:val="28"/>
          <w:szCs w:val="28"/>
        </w:rPr>
        <w:t>кінезіологічний пісок</w:t>
      </w:r>
      <w:r w:rsidRPr="00894F9D">
        <w:rPr>
          <w:color w:val="0D0D0D" w:themeColor="text1" w:themeTint="F2"/>
          <w:sz w:val="28"/>
          <w:szCs w:val="28"/>
        </w:rPr>
        <w:t>, папір для зминання) та візуальними підказками (картки емоцій).</w:t>
      </w:r>
      <w:r>
        <w:rPr>
          <w:color w:val="0D0D0D" w:themeColor="text1" w:themeTint="F2"/>
          <w:sz w:val="28"/>
          <w:szCs w:val="28"/>
        </w:rPr>
        <w:t xml:space="preserve"> </w:t>
      </w:r>
      <w:r w:rsidRPr="00894F9D">
        <w:rPr>
          <w:color w:val="0D0D0D" w:themeColor="text1" w:themeTint="F2"/>
          <w:sz w:val="28"/>
          <w:szCs w:val="28"/>
        </w:rPr>
        <w:t>У практику роботи впроваджено обов'язкові щоденні «Ранкові кола» (ранкові зустрічі), які допомагають дітям ідентифікувати свій емоційний стан, розвивають емоційний інтелект та відчуття причетності до групи.</w:t>
      </w:r>
      <w:r>
        <w:rPr>
          <w:color w:val="0D0D0D" w:themeColor="text1" w:themeTint="F2"/>
          <w:sz w:val="28"/>
          <w:szCs w:val="28"/>
        </w:rPr>
        <w:t xml:space="preserve"> Впродовж усього перебування дітей в укритті</w:t>
      </w:r>
      <w:r w:rsidRPr="00894F9D">
        <w:rPr>
          <w:color w:val="0D0D0D" w:themeColor="text1" w:themeTint="F2"/>
          <w:sz w:val="28"/>
          <w:szCs w:val="28"/>
        </w:rPr>
        <w:t xml:space="preserve"> вихователями використовуються короткотривалі заходи психологічного розвантаження:</w:t>
      </w:r>
      <w:r w:rsidR="00897587">
        <w:rPr>
          <w:color w:val="0D0D0D" w:themeColor="text1" w:themeTint="F2"/>
          <w:sz w:val="28"/>
          <w:szCs w:val="28"/>
        </w:rPr>
        <w:t xml:space="preserve"> </w:t>
      </w:r>
      <w:r w:rsidR="00897587" w:rsidRPr="00897587">
        <w:rPr>
          <w:color w:val="0D0D0D" w:themeColor="text1" w:themeTint="F2"/>
          <w:sz w:val="28"/>
          <w:szCs w:val="28"/>
        </w:rPr>
        <w:t>д</w:t>
      </w:r>
      <w:r w:rsidRPr="00894F9D">
        <w:rPr>
          <w:color w:val="0D0D0D" w:themeColor="text1" w:themeTint="F2"/>
          <w:sz w:val="28"/>
          <w:szCs w:val="28"/>
        </w:rPr>
        <w:t>ихальні техніки та заземлення (для зняття гострої тривоги під час повітряних тривог)</w:t>
      </w:r>
      <w:r w:rsidR="00897587" w:rsidRPr="00897587">
        <w:rPr>
          <w:color w:val="0D0D0D" w:themeColor="text1" w:themeTint="F2"/>
          <w:sz w:val="28"/>
          <w:szCs w:val="28"/>
        </w:rPr>
        <w:t>, к</w:t>
      </w:r>
      <w:r w:rsidRPr="00894F9D">
        <w:rPr>
          <w:color w:val="0D0D0D" w:themeColor="text1" w:themeTint="F2"/>
          <w:sz w:val="28"/>
          <w:szCs w:val="28"/>
        </w:rPr>
        <w:t>азкотерапія (читання та обговорення терапевтичних казок, спрямованих на подолання страхів та адаптацію)</w:t>
      </w:r>
      <w:r w:rsidR="00897587" w:rsidRPr="00897587">
        <w:rPr>
          <w:color w:val="0D0D0D" w:themeColor="text1" w:themeTint="F2"/>
          <w:sz w:val="28"/>
          <w:szCs w:val="28"/>
        </w:rPr>
        <w:t>, а</w:t>
      </w:r>
      <w:r w:rsidRPr="00894F9D">
        <w:rPr>
          <w:color w:val="0D0D0D" w:themeColor="text1" w:themeTint="F2"/>
          <w:sz w:val="28"/>
          <w:szCs w:val="28"/>
        </w:rPr>
        <w:t>рт-техніки (активне використання пальчикового малювання, ліплення, пісочної анімації, що мають доведений терапевтичний ефект без ризику ретравматизації).</w:t>
      </w:r>
      <w:r w:rsidR="00897587">
        <w:rPr>
          <w:color w:val="0D0D0D" w:themeColor="text1" w:themeTint="F2"/>
          <w:sz w:val="28"/>
          <w:szCs w:val="28"/>
        </w:rPr>
        <w:t xml:space="preserve"> </w:t>
      </w:r>
      <w:r w:rsidR="00A174B4">
        <w:rPr>
          <w:color w:val="0D0D0D" w:themeColor="text1" w:themeTint="F2"/>
          <w:sz w:val="28"/>
          <w:szCs w:val="28"/>
        </w:rPr>
        <w:t>В спеціальних групах відсутність практичного психолога компенсувалась за рахунок колегіального підходу в роботі Команди психолого-педагогічного супроводу:</w:t>
      </w:r>
      <w:r w:rsidR="00A174B4" w:rsidRPr="00A174B4">
        <w:rPr>
          <w:lang w:eastAsia="ru-RU"/>
        </w:rPr>
        <w:t xml:space="preserve"> </w:t>
      </w:r>
      <w:r w:rsidR="00A174B4" w:rsidRPr="00A174B4">
        <w:rPr>
          <w:color w:val="0D0D0D" w:themeColor="text1" w:themeTint="F2"/>
          <w:sz w:val="28"/>
          <w:szCs w:val="28"/>
        </w:rPr>
        <w:t>здійснювався ретельний аналіз виконання ІПР кожної дитини з ООП, функції моніторингу емоційного стану вихованців було успішно делеговано між спеціалістами та вихователям</w:t>
      </w:r>
      <w:r w:rsidR="00A174B4">
        <w:rPr>
          <w:color w:val="0D0D0D" w:themeColor="text1" w:themeTint="F2"/>
          <w:sz w:val="28"/>
          <w:szCs w:val="28"/>
        </w:rPr>
        <w:t>и.</w:t>
      </w:r>
    </w:p>
    <w:p w14:paraId="1F7CD89C" w14:textId="23ADCF17" w:rsidR="00897587" w:rsidRPr="00894F9D" w:rsidRDefault="00897587" w:rsidP="00A174B4">
      <w:pPr>
        <w:pStyle w:val="ae"/>
        <w:shd w:val="clear" w:color="auto" w:fill="FFFFFF"/>
        <w:spacing w:before="0" w:beforeAutospacing="0" w:after="0" w:afterAutospacing="0" w:line="276" w:lineRule="auto"/>
        <w:ind w:firstLine="708"/>
        <w:jc w:val="both"/>
        <w:rPr>
          <w:color w:val="0D0D0D" w:themeColor="text1" w:themeTint="F2"/>
          <w:sz w:val="28"/>
          <w:szCs w:val="28"/>
        </w:rPr>
      </w:pPr>
      <w:r>
        <w:rPr>
          <w:color w:val="0D0D0D" w:themeColor="text1" w:themeTint="F2"/>
          <w:sz w:val="28"/>
          <w:szCs w:val="28"/>
        </w:rPr>
        <w:t xml:space="preserve">Педагогами також була організована психологічна допомога батькам. Впродовж року </w:t>
      </w:r>
      <w:r w:rsidR="00A174B4">
        <w:rPr>
          <w:color w:val="0D0D0D" w:themeColor="text1" w:themeTint="F2"/>
          <w:sz w:val="28"/>
          <w:szCs w:val="28"/>
        </w:rPr>
        <w:t xml:space="preserve">надавались </w:t>
      </w:r>
      <w:r w:rsidR="00A174B4" w:rsidRPr="00897587">
        <w:rPr>
          <w:color w:val="0D0D0D" w:themeColor="text1" w:themeTint="F2"/>
          <w:sz w:val="28"/>
          <w:szCs w:val="28"/>
          <w:lang w:val="ru-RU"/>
        </w:rPr>
        <w:t>базові рекомендації щодо зниження тривожності дітей вдома, криз дошкільного віку та підготовки до школи, спираючись на методичні матеріали МОН.</w:t>
      </w:r>
    </w:p>
    <w:p w14:paraId="1640B2F1" w14:textId="05FB15A0" w:rsidR="00894F9D" w:rsidRPr="00894F9D" w:rsidRDefault="00894F9D" w:rsidP="00D729A2">
      <w:pPr>
        <w:pStyle w:val="ae"/>
        <w:shd w:val="clear" w:color="auto" w:fill="FFFFFF"/>
        <w:spacing w:before="0" w:beforeAutospacing="0" w:after="0" w:afterAutospacing="0" w:line="276" w:lineRule="auto"/>
        <w:ind w:firstLine="709"/>
        <w:jc w:val="both"/>
        <w:rPr>
          <w:sz w:val="28"/>
          <w:szCs w:val="28"/>
          <w:lang w:val="ru-RU"/>
        </w:rPr>
      </w:pPr>
      <w:r w:rsidRPr="00894F9D">
        <w:rPr>
          <w:sz w:val="28"/>
          <w:szCs w:val="28"/>
          <w:lang w:val="ru-RU"/>
        </w:rPr>
        <w:t>Питання кадрового забезпечення посади практичного психолога постійно</w:t>
      </w:r>
      <w:r w:rsidR="00D729A2">
        <w:rPr>
          <w:sz w:val="28"/>
          <w:szCs w:val="28"/>
          <w:lang w:val="ru-RU"/>
        </w:rPr>
        <w:t xml:space="preserve"> </w:t>
      </w:r>
      <w:r w:rsidRPr="00894F9D">
        <w:rPr>
          <w:sz w:val="28"/>
          <w:szCs w:val="28"/>
          <w:lang w:val="ru-RU"/>
        </w:rPr>
        <w:t xml:space="preserve">залишалось на контролі </w:t>
      </w:r>
      <w:proofErr w:type="gramStart"/>
      <w:r w:rsidRPr="00894F9D">
        <w:rPr>
          <w:sz w:val="28"/>
          <w:szCs w:val="28"/>
          <w:lang w:val="ru-RU"/>
        </w:rPr>
        <w:t>адм</w:t>
      </w:r>
      <w:proofErr w:type="gramEnd"/>
      <w:r w:rsidRPr="00894F9D">
        <w:rPr>
          <w:sz w:val="28"/>
          <w:szCs w:val="28"/>
          <w:lang w:val="ru-RU"/>
        </w:rPr>
        <w:t>іністрації та було виирішено наприкінці навчального року.</w:t>
      </w:r>
    </w:p>
    <w:p w14:paraId="5E8B1CE0" w14:textId="0949CA5A" w:rsidR="00C559F3" w:rsidRPr="00C559F3" w:rsidRDefault="00C559F3" w:rsidP="006465FD">
      <w:pPr>
        <w:pStyle w:val="Default"/>
        <w:tabs>
          <w:tab w:val="left" w:pos="15026"/>
        </w:tabs>
        <w:spacing w:line="276" w:lineRule="auto"/>
        <w:jc w:val="both"/>
        <w:rPr>
          <w:sz w:val="28"/>
          <w:szCs w:val="28"/>
          <w:lang w:val="uk-UA"/>
        </w:rPr>
      </w:pPr>
      <w:r>
        <w:rPr>
          <w:lang w:val="uk-UA"/>
        </w:rPr>
        <w:t xml:space="preserve">             </w:t>
      </w:r>
      <w:r w:rsidRPr="00C559F3">
        <w:rPr>
          <w:sz w:val="28"/>
          <w:szCs w:val="28"/>
          <w:lang w:val="uk-UA"/>
        </w:rPr>
        <w:t xml:space="preserve">У 2025/2026 навчальному році освітній процес в ЗДО комбінованого типу №  162 ЗМР здійснювався за очною формою зі змішаним режимом навчання для вихованців молодшого, середнього та старшого дошкільного </w:t>
      </w:r>
      <w:r w:rsidR="00D729A2">
        <w:rPr>
          <w:sz w:val="28"/>
          <w:szCs w:val="28"/>
          <w:lang w:val="uk-UA"/>
        </w:rPr>
        <w:lastRenderedPageBreak/>
        <w:t>віку (</w:t>
      </w:r>
      <w:r w:rsidRPr="00C559F3">
        <w:rPr>
          <w:sz w:val="28"/>
          <w:szCs w:val="28"/>
          <w:lang w:val="uk-UA"/>
        </w:rPr>
        <w:t xml:space="preserve">відповідно до </w:t>
      </w:r>
      <w:r w:rsidRPr="00C559F3">
        <w:rPr>
          <w:rFonts w:eastAsia="Arial Unicode MS"/>
          <w:sz w:val="28"/>
          <w:szCs w:val="28"/>
          <w:lang w:val="uk-UA" w:eastAsia="uk-UA"/>
        </w:rPr>
        <w:t xml:space="preserve">рішення Ради оборони від 26.08.2025 №207 </w:t>
      </w:r>
      <w:r w:rsidR="00D729A2">
        <w:rPr>
          <w:rFonts w:eastAsia="Arial Unicode MS"/>
          <w:sz w:val="28"/>
          <w:szCs w:val="28"/>
          <w:lang w:val="uk-UA" w:eastAsia="uk-UA"/>
        </w:rPr>
        <w:t>«</w:t>
      </w:r>
      <w:r w:rsidRPr="00C559F3">
        <w:rPr>
          <w:rFonts w:eastAsia="Arial Unicode MS"/>
          <w:sz w:val="28"/>
          <w:szCs w:val="28"/>
          <w:lang w:val="uk-UA" w:eastAsia="uk-UA"/>
        </w:rPr>
        <w:t xml:space="preserve">Про погодження запровадження очної форми зі змішаним режимом навчання»). </w:t>
      </w:r>
      <w:r w:rsidRPr="00C559F3">
        <w:rPr>
          <w:sz w:val="28"/>
          <w:szCs w:val="28"/>
          <w:lang w:val="uk-UA"/>
        </w:rPr>
        <w:t xml:space="preserve">Згідно заяв батьків очною формою зі змішаним режимом навчання було охоплено 48% вихованців, дітей з ООП- 77%. Для вихованців групи раннього віку, діяльність якої призупинена відповідно до наказу </w:t>
      </w:r>
      <w:r w:rsidRPr="00C559F3">
        <w:rPr>
          <w:rFonts w:eastAsia="Calibri"/>
          <w:sz w:val="28"/>
          <w:szCs w:val="28"/>
          <w:lang w:val="uk-UA"/>
        </w:rPr>
        <w:t>департаменту освіти і науки Запорізької міської ради від 25.12.2024 № 565р «Про призупинення роботи груп раннього віку комунальних закладів дошкільної освіти та дошкільних підрозділів комунальних закладів загальної середньої освіти міста Запоріжжя»</w:t>
      </w:r>
      <w:r>
        <w:rPr>
          <w:rFonts w:eastAsia="Calibri"/>
          <w:sz w:val="28"/>
          <w:szCs w:val="28"/>
          <w:lang w:val="uk-UA"/>
        </w:rPr>
        <w:t xml:space="preserve">, було організовано очні зустрічі </w:t>
      </w:r>
      <w:r w:rsidRPr="00C559F3">
        <w:rPr>
          <w:sz w:val="28"/>
          <w:szCs w:val="28"/>
          <w:lang w:val="uk-UA"/>
        </w:rPr>
        <w:t>в рамках проєкту Дитячого фонду ООН (ЮНІСЕФ) «Покращення доступу до послуг дошкільної освіти</w:t>
      </w:r>
      <w:r w:rsidRPr="00C559F3">
        <w:rPr>
          <w:sz w:val="28"/>
          <w:szCs w:val="28"/>
        </w:rPr>
        <w:t> </w:t>
      </w:r>
      <w:r w:rsidRPr="00C559F3">
        <w:rPr>
          <w:sz w:val="28"/>
          <w:szCs w:val="28"/>
          <w:lang w:val="uk-UA"/>
        </w:rPr>
        <w:t>в умовах надзвичайних ситуацій та раннього відновлення в Україні</w:t>
      </w:r>
      <w:r w:rsidRPr="00C559F3">
        <w:rPr>
          <w:sz w:val="28"/>
          <w:szCs w:val="28"/>
        </w:rPr>
        <w:t> </w:t>
      </w:r>
      <w:r w:rsidRPr="00C559F3">
        <w:rPr>
          <w:sz w:val="28"/>
          <w:szCs w:val="28"/>
          <w:lang w:val="uk-UA"/>
        </w:rPr>
        <w:t>»,</w:t>
      </w:r>
      <w:r w:rsidRPr="00C559F3">
        <w:rPr>
          <w:sz w:val="28"/>
          <w:szCs w:val="28"/>
        </w:rPr>
        <w:t> </w:t>
      </w:r>
      <w:r w:rsidRPr="00C559F3">
        <w:rPr>
          <w:sz w:val="28"/>
          <w:szCs w:val="28"/>
          <w:lang w:val="uk-UA"/>
        </w:rPr>
        <w:t xml:space="preserve"> який реалізовується ВГО «Асоціація працівників дошкільної освіти» за підтримки МОН України. </w:t>
      </w:r>
      <w:r w:rsidRPr="00C559F3">
        <w:rPr>
          <w:rFonts w:eastAsia="Arial Unicode MS"/>
          <w:sz w:val="28"/>
          <w:szCs w:val="28"/>
          <w:lang w:val="uk-UA" w:eastAsia="uk-UA"/>
        </w:rPr>
        <w:t xml:space="preserve">Для вихованців, які з різних причин не </w:t>
      </w:r>
      <w:r>
        <w:rPr>
          <w:rFonts w:eastAsia="Arial Unicode MS"/>
          <w:sz w:val="28"/>
          <w:szCs w:val="28"/>
          <w:lang w:val="uk-UA" w:eastAsia="uk-UA"/>
        </w:rPr>
        <w:t>були охоплені</w:t>
      </w:r>
      <w:r w:rsidRPr="00C559F3">
        <w:rPr>
          <w:rFonts w:eastAsia="Arial Unicode MS"/>
          <w:sz w:val="28"/>
          <w:szCs w:val="28"/>
          <w:lang w:val="uk-UA" w:eastAsia="uk-UA"/>
        </w:rPr>
        <w:t xml:space="preserve"> очним навчанням організовано дистанційне навчання на</w:t>
      </w:r>
      <w:r w:rsidRPr="00C559F3">
        <w:rPr>
          <w:bCs/>
          <w:kern w:val="24"/>
          <w:sz w:val="28"/>
          <w:szCs w:val="28"/>
          <w:lang w:val="uk-UA"/>
        </w:rPr>
        <w:t xml:space="preserve">  платформі </w:t>
      </w:r>
      <w:r w:rsidRPr="00C559F3">
        <w:rPr>
          <w:sz w:val="28"/>
          <w:szCs w:val="28"/>
          <w:lang w:val="uk-UA" w:eastAsia="uk-UA"/>
        </w:rPr>
        <w:t xml:space="preserve">GoogleClassroom, індивідуальні заняття фахівців ЗДО на дистанційній платформі Zoom та за допомогою сервісу відеотелефонного зв’язку </w:t>
      </w:r>
      <w:r w:rsidRPr="00C559F3">
        <w:rPr>
          <w:sz w:val="28"/>
          <w:szCs w:val="28"/>
          <w:lang w:eastAsia="uk-UA"/>
        </w:rPr>
        <w:t>Google</w:t>
      </w:r>
      <w:r w:rsidRPr="00C559F3">
        <w:rPr>
          <w:sz w:val="28"/>
          <w:szCs w:val="28"/>
          <w:lang w:val="uk-UA" w:eastAsia="uk-UA"/>
        </w:rPr>
        <w:t xml:space="preserve"> </w:t>
      </w:r>
      <w:r w:rsidRPr="00C559F3">
        <w:rPr>
          <w:sz w:val="28"/>
          <w:szCs w:val="28"/>
          <w:lang w:eastAsia="uk-UA"/>
        </w:rPr>
        <w:t>Meet</w:t>
      </w:r>
      <w:r w:rsidRPr="00C559F3">
        <w:rPr>
          <w:sz w:val="28"/>
          <w:szCs w:val="28"/>
          <w:lang w:val="uk-UA" w:eastAsia="uk-UA"/>
        </w:rPr>
        <w:t>.</w:t>
      </w:r>
    </w:p>
    <w:p w14:paraId="11FA2C44" w14:textId="330D3B19" w:rsidR="00077DF9" w:rsidRPr="00913FA8" w:rsidRDefault="00077DF9" w:rsidP="00077DF9">
      <w:pPr>
        <w:pStyle w:val="ae"/>
        <w:shd w:val="clear" w:color="auto" w:fill="FFFFFF"/>
        <w:spacing w:before="0" w:beforeAutospacing="0" w:after="0" w:afterAutospacing="0" w:line="276" w:lineRule="auto"/>
        <w:ind w:firstLine="709"/>
        <w:jc w:val="both"/>
        <w:rPr>
          <w:sz w:val="28"/>
          <w:szCs w:val="28"/>
        </w:rPr>
      </w:pPr>
      <w:r w:rsidRPr="00913FA8">
        <w:rPr>
          <w:sz w:val="28"/>
          <w:szCs w:val="28"/>
        </w:rPr>
        <w:t xml:space="preserve">Освітню діяльність колектив </w:t>
      </w:r>
      <w:r w:rsidR="00AC755D" w:rsidRPr="00913FA8">
        <w:rPr>
          <w:color w:val="000000" w:themeColor="text1"/>
          <w:sz w:val="28"/>
          <w:szCs w:val="28"/>
        </w:rPr>
        <w:t>ЗДО комбінованого типу № 162 ЗМР</w:t>
      </w:r>
      <w:r w:rsidRPr="00913FA8">
        <w:rPr>
          <w:sz w:val="28"/>
          <w:szCs w:val="28"/>
        </w:rPr>
        <w:t xml:space="preserve"> здійснював на основі розробленого Плану роботи на навчальний рік і літній період, відповідно до перспективних та індивідуальних планів педагогічних працівників на кожен місяць. Працівники забезпечували зміст дошкільної освіти відповідно до БКДО, вимог освітньої програми закладу, програм схвалених для використання в роботі з дітьми під час здійснення освітнього та корекційного процесів.</w:t>
      </w:r>
    </w:p>
    <w:p w14:paraId="4580EE0A" w14:textId="328A92EC" w:rsidR="00077DF9" w:rsidRPr="00077DF9" w:rsidRDefault="00C515F6" w:rsidP="00077DF9">
      <w:pPr>
        <w:pStyle w:val="ae"/>
        <w:shd w:val="clear" w:color="auto" w:fill="FFFFFF"/>
        <w:spacing w:before="0" w:beforeAutospacing="0" w:after="0" w:afterAutospacing="0" w:line="276" w:lineRule="auto"/>
        <w:ind w:firstLine="709"/>
        <w:jc w:val="both"/>
        <w:rPr>
          <w:i/>
          <w:iCs/>
          <w:sz w:val="28"/>
          <w:szCs w:val="28"/>
        </w:rPr>
      </w:pPr>
      <w:r w:rsidRPr="00C515F6">
        <w:rPr>
          <w:sz w:val="28"/>
          <w:szCs w:val="28"/>
        </w:rPr>
        <w:t>Організація освітньої діяльності здійснювалась у безпечному, здоровому та сприятливому освітньому середовищі з чітким урахуванням вікових та індивідуальних траєкторій розвитку вихованців, їхнього психофізичного та інтелектуального потенціалу, а також із забезпеченням якісного супроводу дітей з особливими освітніми потребами.</w:t>
      </w:r>
      <w:r>
        <w:rPr>
          <w:i/>
          <w:iCs/>
          <w:sz w:val="28"/>
          <w:szCs w:val="28"/>
        </w:rPr>
        <w:t xml:space="preserve"> </w:t>
      </w:r>
      <w:r w:rsidR="00C559F3" w:rsidRPr="00C559F3">
        <w:rPr>
          <w:sz w:val="28"/>
          <w:szCs w:val="28"/>
        </w:rPr>
        <w:t>Освітній процес у закладі характеризувався цілісністю та безперервністю, що забезпечу</w:t>
      </w:r>
      <w:r w:rsidR="00913FA8">
        <w:rPr>
          <w:sz w:val="28"/>
          <w:szCs w:val="28"/>
        </w:rPr>
        <w:t>валось</w:t>
      </w:r>
      <w:r w:rsidR="00C559F3" w:rsidRPr="00C559F3">
        <w:rPr>
          <w:sz w:val="28"/>
          <w:szCs w:val="28"/>
        </w:rPr>
        <w:t xml:space="preserve"> шляхом інтеграції освітніх завдань у всі види життєдіяльності вихованців.</w:t>
      </w:r>
    </w:p>
    <w:p w14:paraId="7E38DE74" w14:textId="4EF9B776" w:rsidR="00077DF9" w:rsidRPr="00C515F6" w:rsidRDefault="00077DF9" w:rsidP="00077DF9">
      <w:pPr>
        <w:pStyle w:val="ae"/>
        <w:shd w:val="clear" w:color="auto" w:fill="FFFFFF"/>
        <w:spacing w:before="0" w:beforeAutospacing="0" w:after="0" w:afterAutospacing="0" w:line="276" w:lineRule="auto"/>
        <w:ind w:firstLine="709"/>
        <w:jc w:val="both"/>
        <w:rPr>
          <w:sz w:val="28"/>
          <w:szCs w:val="28"/>
          <w:shd w:val="clear" w:color="auto" w:fill="FFFFFF"/>
        </w:rPr>
      </w:pPr>
      <w:r w:rsidRPr="00C515F6">
        <w:rPr>
          <w:sz w:val="28"/>
          <w:szCs w:val="28"/>
          <w:shd w:val="clear" w:color="auto" w:fill="FFFFFF"/>
        </w:rPr>
        <w:t xml:space="preserve">З метою підвищення якості </w:t>
      </w:r>
      <w:r w:rsidR="00C515F6" w:rsidRPr="00C515F6">
        <w:rPr>
          <w:sz w:val="28"/>
          <w:szCs w:val="28"/>
          <w:shd w:val="clear" w:color="auto" w:fill="FFFFFF"/>
        </w:rPr>
        <w:t>освітнього процесу</w:t>
      </w:r>
      <w:r w:rsidRPr="00C515F6">
        <w:rPr>
          <w:sz w:val="28"/>
          <w:szCs w:val="28"/>
          <w:shd w:val="clear" w:color="auto" w:fill="FFFFFF"/>
        </w:rPr>
        <w:t xml:space="preserve"> в </w:t>
      </w:r>
      <w:r w:rsidR="00AC755D" w:rsidRPr="00C515F6">
        <w:rPr>
          <w:color w:val="000000" w:themeColor="text1"/>
          <w:sz w:val="28"/>
          <w:szCs w:val="28"/>
        </w:rPr>
        <w:t xml:space="preserve">ЗДО комбінованого типу № 162 ЗМР </w:t>
      </w:r>
      <w:r w:rsidRPr="00C515F6">
        <w:rPr>
          <w:sz w:val="28"/>
          <w:szCs w:val="28"/>
          <w:shd w:val="clear" w:color="auto" w:fill="FFFFFF"/>
        </w:rPr>
        <w:t>було:</w:t>
      </w:r>
    </w:p>
    <w:p w14:paraId="66BB0CC3" w14:textId="77777777" w:rsidR="00077DF9" w:rsidRPr="00913FA8" w:rsidRDefault="00077DF9" w:rsidP="00077DF9">
      <w:pPr>
        <w:pStyle w:val="ae"/>
        <w:numPr>
          <w:ilvl w:val="0"/>
          <w:numId w:val="13"/>
        </w:numPr>
        <w:shd w:val="clear" w:color="auto" w:fill="FFFFFF"/>
        <w:spacing w:before="0" w:beforeAutospacing="0" w:after="0" w:afterAutospacing="0" w:line="276" w:lineRule="auto"/>
        <w:ind w:left="0" w:firstLine="709"/>
        <w:jc w:val="both"/>
        <w:rPr>
          <w:sz w:val="28"/>
          <w:szCs w:val="28"/>
          <w:shd w:val="clear" w:color="auto" w:fill="FFFFFF"/>
        </w:rPr>
      </w:pPr>
      <w:r w:rsidRPr="00913FA8">
        <w:rPr>
          <w:sz w:val="28"/>
          <w:szCs w:val="28"/>
          <w:shd w:val="clear" w:color="auto" w:fill="FFFFFF"/>
        </w:rPr>
        <w:t>складено адаптований розклад занять з урахуванням очного формату зі змішаним режимом навчання;</w:t>
      </w:r>
    </w:p>
    <w:p w14:paraId="3BB8BD55" w14:textId="6E50BB95" w:rsidR="00913FA8" w:rsidRPr="00077DF9" w:rsidRDefault="00913FA8" w:rsidP="00913FA8">
      <w:pPr>
        <w:pStyle w:val="ae"/>
        <w:numPr>
          <w:ilvl w:val="0"/>
          <w:numId w:val="13"/>
        </w:numPr>
        <w:shd w:val="clear" w:color="auto" w:fill="FFFFFF"/>
        <w:spacing w:before="0" w:beforeAutospacing="0" w:after="0" w:afterAutospacing="0" w:line="276" w:lineRule="auto"/>
        <w:ind w:left="0" w:firstLine="709"/>
        <w:jc w:val="both"/>
        <w:rPr>
          <w:i/>
          <w:iCs/>
          <w:sz w:val="28"/>
          <w:szCs w:val="28"/>
          <w:shd w:val="clear" w:color="auto" w:fill="FFFFFF"/>
        </w:rPr>
      </w:pPr>
      <w:r w:rsidRPr="00913FA8">
        <w:rPr>
          <w:sz w:val="28"/>
          <w:szCs w:val="28"/>
        </w:rPr>
        <w:t>розроблено орієнтовну циклограму організації життєдіяльності вихованців в ЗДО враховує режим перебування дітей, а саме 3 години на день. Розклад активностей розроблено таким чином, щоб максимально охопити пріоритетні освітн</w:t>
      </w:r>
      <w:r w:rsidR="00E3512F">
        <w:rPr>
          <w:sz w:val="28"/>
          <w:szCs w:val="28"/>
        </w:rPr>
        <w:t xml:space="preserve">і напрями протягом усього часу </w:t>
      </w:r>
      <w:r w:rsidRPr="00913FA8">
        <w:rPr>
          <w:sz w:val="28"/>
          <w:szCs w:val="28"/>
        </w:rPr>
        <w:t>перебування дітей в закладі, забезпечуючи інтенсивну, але психологічно комфортну взаємодію</w:t>
      </w:r>
      <w:r>
        <w:rPr>
          <w:sz w:val="28"/>
          <w:szCs w:val="28"/>
        </w:rPr>
        <w:t>;</w:t>
      </w:r>
      <w:r w:rsidRPr="00913FA8">
        <w:rPr>
          <w:i/>
          <w:iCs/>
          <w:sz w:val="28"/>
          <w:szCs w:val="28"/>
          <w:shd w:val="clear" w:color="auto" w:fill="FFFFFF"/>
        </w:rPr>
        <w:t xml:space="preserve"> </w:t>
      </w:r>
    </w:p>
    <w:p w14:paraId="62CB557F" w14:textId="7651FF86" w:rsidR="00913FA8" w:rsidRPr="00913FA8" w:rsidRDefault="00913FA8" w:rsidP="00913FA8">
      <w:pPr>
        <w:pStyle w:val="ae"/>
        <w:numPr>
          <w:ilvl w:val="0"/>
          <w:numId w:val="13"/>
        </w:numPr>
        <w:shd w:val="clear" w:color="auto" w:fill="FFFFFF"/>
        <w:spacing w:before="0" w:beforeAutospacing="0" w:after="0" w:afterAutospacing="0" w:line="276" w:lineRule="auto"/>
        <w:ind w:left="0" w:firstLine="709"/>
        <w:jc w:val="both"/>
        <w:rPr>
          <w:sz w:val="28"/>
          <w:szCs w:val="28"/>
          <w:shd w:val="clear" w:color="auto" w:fill="FFFFFF"/>
        </w:rPr>
      </w:pPr>
      <w:r w:rsidRPr="00913FA8">
        <w:rPr>
          <w:sz w:val="28"/>
          <w:szCs w:val="28"/>
          <w:shd w:val="clear" w:color="auto" w:fill="FFFFFF"/>
        </w:rPr>
        <w:lastRenderedPageBreak/>
        <w:t>затверджена орієнтовна структура планування під час очного формату навчання зі змішаним режимом;</w:t>
      </w:r>
    </w:p>
    <w:p w14:paraId="30E58229" w14:textId="4DDDA115" w:rsidR="00077DF9" w:rsidRPr="00913FA8" w:rsidRDefault="00077DF9" w:rsidP="00077DF9">
      <w:pPr>
        <w:pStyle w:val="ae"/>
        <w:numPr>
          <w:ilvl w:val="0"/>
          <w:numId w:val="13"/>
        </w:numPr>
        <w:shd w:val="clear" w:color="auto" w:fill="FFFFFF"/>
        <w:spacing w:before="0" w:beforeAutospacing="0" w:after="0" w:afterAutospacing="0" w:line="276" w:lineRule="auto"/>
        <w:ind w:left="0" w:firstLine="709"/>
        <w:jc w:val="both"/>
        <w:rPr>
          <w:sz w:val="28"/>
          <w:szCs w:val="28"/>
          <w:shd w:val="clear" w:color="auto" w:fill="FFFFFF"/>
        </w:rPr>
      </w:pPr>
      <w:r w:rsidRPr="00913FA8">
        <w:rPr>
          <w:sz w:val="28"/>
          <w:szCs w:val="28"/>
          <w:shd w:val="clear" w:color="auto" w:fill="FFFFFF"/>
        </w:rPr>
        <w:t xml:space="preserve">розроблено алгоритм організації освітнього процесу в </w:t>
      </w:r>
      <w:r w:rsidR="00AC755D" w:rsidRPr="00913FA8">
        <w:rPr>
          <w:color w:val="000000" w:themeColor="text1"/>
          <w:sz w:val="28"/>
          <w:szCs w:val="28"/>
        </w:rPr>
        <w:t xml:space="preserve">ЗДО комбінованого типу № 162 ЗМР </w:t>
      </w:r>
      <w:r w:rsidR="00913FA8" w:rsidRPr="00913FA8">
        <w:rPr>
          <w:color w:val="000000" w:themeColor="text1"/>
          <w:sz w:val="28"/>
          <w:szCs w:val="28"/>
        </w:rPr>
        <w:t xml:space="preserve">та гнучкого переходу з очного формату навчання на дистанційний, </w:t>
      </w:r>
      <w:r w:rsidRPr="00913FA8">
        <w:rPr>
          <w:sz w:val="28"/>
          <w:szCs w:val="28"/>
          <w:shd w:val="clear" w:color="auto" w:fill="FFFFFF"/>
        </w:rPr>
        <w:t>орієнтовний розподіл робочого часу педагогів;</w:t>
      </w:r>
    </w:p>
    <w:p w14:paraId="16047511" w14:textId="77777777" w:rsidR="00077DF9" w:rsidRPr="00CE7021" w:rsidRDefault="00077DF9" w:rsidP="00077DF9">
      <w:pPr>
        <w:pStyle w:val="ae"/>
        <w:numPr>
          <w:ilvl w:val="0"/>
          <w:numId w:val="13"/>
        </w:numPr>
        <w:shd w:val="clear" w:color="auto" w:fill="FFFFFF"/>
        <w:spacing w:before="0" w:beforeAutospacing="0" w:after="0" w:afterAutospacing="0" w:line="276" w:lineRule="auto"/>
        <w:ind w:left="0" w:firstLine="709"/>
        <w:jc w:val="both"/>
        <w:rPr>
          <w:sz w:val="28"/>
          <w:szCs w:val="28"/>
          <w:shd w:val="clear" w:color="auto" w:fill="FFFFFF"/>
        </w:rPr>
      </w:pPr>
      <w:r w:rsidRPr="00CE7021">
        <w:rPr>
          <w:sz w:val="28"/>
          <w:szCs w:val="28"/>
          <w:shd w:val="clear" w:color="auto" w:fill="FFFFFF"/>
        </w:rPr>
        <w:t>розроблено та затверджено План роботи з мінімізації та надолуження освітніх втрат;</w:t>
      </w:r>
    </w:p>
    <w:p w14:paraId="440BC9CB" w14:textId="3F8716F7" w:rsidR="00077DF9" w:rsidRPr="00CE7021" w:rsidRDefault="00077DF9" w:rsidP="00077DF9">
      <w:pPr>
        <w:pStyle w:val="ae"/>
        <w:numPr>
          <w:ilvl w:val="0"/>
          <w:numId w:val="13"/>
        </w:numPr>
        <w:shd w:val="clear" w:color="auto" w:fill="FFFFFF"/>
        <w:spacing w:before="0" w:beforeAutospacing="0" w:after="0" w:afterAutospacing="0" w:line="276" w:lineRule="auto"/>
        <w:ind w:left="0" w:firstLine="709"/>
        <w:jc w:val="both"/>
        <w:rPr>
          <w:sz w:val="28"/>
          <w:szCs w:val="28"/>
          <w:shd w:val="clear" w:color="auto" w:fill="FFFFFF"/>
        </w:rPr>
      </w:pPr>
      <w:r w:rsidRPr="00CE7021">
        <w:rPr>
          <w:sz w:val="28"/>
          <w:szCs w:val="28"/>
          <w:shd w:val="clear" w:color="auto" w:fill="FFFFFF"/>
        </w:rPr>
        <w:t>створено банк відеоконтенту для дітей</w:t>
      </w:r>
      <w:r w:rsidR="00CE7021" w:rsidRPr="00CE7021">
        <w:rPr>
          <w:sz w:val="28"/>
          <w:szCs w:val="28"/>
          <w:shd w:val="clear" w:color="auto" w:fill="FFFFFF"/>
        </w:rPr>
        <w:t>.</w:t>
      </w:r>
    </w:p>
    <w:p w14:paraId="0CB3EF2F" w14:textId="35E34704" w:rsidR="00077DF9" w:rsidRPr="00B66DED" w:rsidRDefault="00077DF9" w:rsidP="00B66DED">
      <w:pPr>
        <w:spacing w:line="276" w:lineRule="auto"/>
        <w:ind w:firstLine="426"/>
        <w:jc w:val="both"/>
        <w:rPr>
          <w:sz w:val="28"/>
          <w:szCs w:val="28"/>
        </w:rPr>
      </w:pPr>
      <w:r w:rsidRPr="00B66DED">
        <w:rPr>
          <w:sz w:val="28"/>
          <w:szCs w:val="28"/>
        </w:rPr>
        <w:t xml:space="preserve">Позитивними чинниками, які впливали на покращення результатів </w:t>
      </w:r>
      <w:r w:rsidR="00C515F6" w:rsidRPr="00B66DED">
        <w:rPr>
          <w:sz w:val="28"/>
          <w:szCs w:val="28"/>
          <w:lang w:val="uk-UA"/>
        </w:rPr>
        <w:t>освітнього процесу</w:t>
      </w:r>
      <w:r w:rsidRPr="00B66DED">
        <w:rPr>
          <w:sz w:val="28"/>
          <w:szCs w:val="28"/>
        </w:rPr>
        <w:t xml:space="preserve"> були: </w:t>
      </w:r>
    </w:p>
    <w:p w14:paraId="6DEB8D20" w14:textId="77777777" w:rsidR="00077DF9" w:rsidRPr="00B66DED" w:rsidRDefault="00077DF9" w:rsidP="00B66DED">
      <w:pPr>
        <w:pStyle w:val="ae"/>
        <w:numPr>
          <w:ilvl w:val="0"/>
          <w:numId w:val="14"/>
        </w:numPr>
        <w:shd w:val="clear" w:color="auto" w:fill="FFFFFF"/>
        <w:spacing w:before="0" w:beforeAutospacing="0" w:after="0" w:afterAutospacing="0" w:line="276" w:lineRule="auto"/>
        <w:ind w:left="0" w:firstLine="709"/>
        <w:jc w:val="both"/>
        <w:rPr>
          <w:color w:val="000000"/>
          <w:sz w:val="28"/>
          <w:szCs w:val="28"/>
          <w:shd w:val="clear" w:color="auto" w:fill="FFFFFF"/>
        </w:rPr>
      </w:pPr>
      <w:r w:rsidRPr="00B66DED">
        <w:rPr>
          <w:color w:val="000000"/>
          <w:sz w:val="28"/>
          <w:szCs w:val="28"/>
          <w:shd w:val="clear" w:color="auto" w:fill="FFFFFF"/>
          <w:lang w:val="ru-RU"/>
        </w:rPr>
        <w:t>створення у закладі безпечних умов для перебування всіх учасників освітнього процесу (облаштування найпростішого укриття);</w:t>
      </w:r>
    </w:p>
    <w:p w14:paraId="7D37861A" w14:textId="5064BE43" w:rsidR="00077DF9" w:rsidRPr="00E3512F" w:rsidRDefault="00C515F6" w:rsidP="00B66DED">
      <w:pPr>
        <w:pStyle w:val="ae"/>
        <w:numPr>
          <w:ilvl w:val="0"/>
          <w:numId w:val="14"/>
        </w:numPr>
        <w:shd w:val="clear" w:color="auto" w:fill="FFFFFF"/>
        <w:spacing w:before="0" w:beforeAutospacing="0" w:after="0" w:afterAutospacing="0" w:line="276" w:lineRule="auto"/>
        <w:ind w:left="0" w:firstLine="709"/>
        <w:jc w:val="both"/>
        <w:rPr>
          <w:sz w:val="28"/>
          <w:szCs w:val="28"/>
        </w:rPr>
      </w:pPr>
      <w:r w:rsidRPr="00B66DED">
        <w:rPr>
          <w:color w:val="000000"/>
          <w:sz w:val="28"/>
          <w:szCs w:val="28"/>
          <w:shd w:val="clear" w:color="auto" w:fill="FFFFFF"/>
          <w:lang w:val="ru-RU"/>
        </w:rPr>
        <w:t xml:space="preserve">охоплення </w:t>
      </w:r>
      <w:r w:rsidR="00077DF9" w:rsidRPr="00B66DED">
        <w:rPr>
          <w:color w:val="000000"/>
          <w:sz w:val="28"/>
          <w:szCs w:val="28"/>
          <w:shd w:val="clear" w:color="auto" w:fill="FFFFFF"/>
          <w:lang w:val="ru-RU"/>
        </w:rPr>
        <w:t>очн</w:t>
      </w:r>
      <w:r w:rsidRPr="00B66DED">
        <w:rPr>
          <w:color w:val="000000"/>
          <w:sz w:val="28"/>
          <w:szCs w:val="28"/>
          <w:shd w:val="clear" w:color="auto" w:fill="FFFFFF"/>
          <w:lang w:val="ru-RU"/>
        </w:rPr>
        <w:t>им</w:t>
      </w:r>
      <w:r w:rsidR="00077DF9" w:rsidRPr="00B66DED">
        <w:rPr>
          <w:color w:val="000000"/>
          <w:sz w:val="28"/>
          <w:szCs w:val="28"/>
          <w:shd w:val="clear" w:color="auto" w:fill="FFFFFF"/>
          <w:lang w:val="ru-RU"/>
        </w:rPr>
        <w:t xml:space="preserve"> формат</w:t>
      </w:r>
      <w:r w:rsidRPr="00B66DED">
        <w:rPr>
          <w:color w:val="000000"/>
          <w:sz w:val="28"/>
          <w:szCs w:val="28"/>
          <w:shd w:val="clear" w:color="auto" w:fill="FFFFFF"/>
          <w:lang w:val="ru-RU"/>
        </w:rPr>
        <w:t>ом</w:t>
      </w:r>
      <w:r w:rsidR="00077DF9" w:rsidRPr="00B66DED">
        <w:rPr>
          <w:color w:val="000000"/>
          <w:sz w:val="28"/>
          <w:szCs w:val="28"/>
          <w:shd w:val="clear" w:color="auto" w:fill="FFFFFF"/>
          <w:lang w:val="ru-RU"/>
        </w:rPr>
        <w:t xml:space="preserve"> зі змішаним режимом навчання</w:t>
      </w:r>
      <w:r w:rsidRPr="00B66DED">
        <w:rPr>
          <w:color w:val="000000"/>
          <w:sz w:val="28"/>
          <w:szCs w:val="28"/>
          <w:shd w:val="clear" w:color="auto" w:fill="FFFFFF"/>
          <w:lang w:val="ru-RU"/>
        </w:rPr>
        <w:t xml:space="preserve"> дітей усіх</w:t>
      </w:r>
      <w:r w:rsidR="00E3512F">
        <w:rPr>
          <w:sz w:val="28"/>
          <w:szCs w:val="28"/>
        </w:rPr>
        <w:t xml:space="preserve"> </w:t>
      </w:r>
      <w:r w:rsidRPr="00E3512F">
        <w:rPr>
          <w:color w:val="000000"/>
          <w:sz w:val="28"/>
          <w:szCs w:val="28"/>
          <w:shd w:val="clear" w:color="auto" w:fill="FFFFFF"/>
          <w:lang w:val="ru-RU"/>
        </w:rPr>
        <w:t>вікових категорій</w:t>
      </w:r>
      <w:r w:rsidR="00077DF9" w:rsidRPr="00E3512F">
        <w:rPr>
          <w:color w:val="000000"/>
          <w:sz w:val="28"/>
          <w:szCs w:val="28"/>
          <w:shd w:val="clear" w:color="auto" w:fill="FFFFFF"/>
          <w:lang w:val="ru-RU"/>
        </w:rPr>
        <w:t>;</w:t>
      </w:r>
    </w:p>
    <w:p w14:paraId="56209F43" w14:textId="77777777" w:rsidR="00077DF9" w:rsidRPr="00E3512F" w:rsidRDefault="00077DF9" w:rsidP="00E3512F">
      <w:pPr>
        <w:pStyle w:val="ae"/>
        <w:numPr>
          <w:ilvl w:val="0"/>
          <w:numId w:val="14"/>
        </w:numPr>
        <w:shd w:val="clear" w:color="auto" w:fill="FFFFFF"/>
        <w:spacing w:before="0" w:beforeAutospacing="0" w:after="0" w:afterAutospacing="0" w:line="276" w:lineRule="auto"/>
        <w:ind w:left="0" w:firstLine="709"/>
        <w:jc w:val="both"/>
        <w:rPr>
          <w:rStyle w:val="af2"/>
          <w:i w:val="0"/>
          <w:iCs w:val="0"/>
          <w:sz w:val="28"/>
          <w:szCs w:val="28"/>
        </w:rPr>
      </w:pPr>
      <w:r w:rsidRPr="00E3512F">
        <w:rPr>
          <w:rStyle w:val="af2"/>
          <w:i w:val="0"/>
          <w:iCs w:val="0"/>
          <w:color w:val="000000"/>
          <w:sz w:val="28"/>
          <w:szCs w:val="28"/>
          <w:shd w:val="clear" w:color="auto" w:fill="FFFFFF"/>
        </w:rPr>
        <w:t>гнучкість та мобільність освітнього процесу;</w:t>
      </w:r>
    </w:p>
    <w:p w14:paraId="000E9E18" w14:textId="77777777" w:rsidR="00B66DED" w:rsidRPr="00E3512F" w:rsidRDefault="00C515F6" w:rsidP="00E3512F">
      <w:pPr>
        <w:pStyle w:val="ae"/>
        <w:numPr>
          <w:ilvl w:val="0"/>
          <w:numId w:val="14"/>
        </w:numPr>
        <w:shd w:val="clear" w:color="auto" w:fill="FFFFFF"/>
        <w:spacing w:before="0" w:beforeAutospacing="0" w:after="0" w:afterAutospacing="0" w:line="276" w:lineRule="auto"/>
        <w:ind w:left="0" w:firstLine="709"/>
        <w:jc w:val="both"/>
        <w:rPr>
          <w:sz w:val="28"/>
          <w:szCs w:val="28"/>
        </w:rPr>
      </w:pPr>
      <w:r w:rsidRPr="00E3512F">
        <w:rPr>
          <w:sz w:val="28"/>
          <w:szCs w:val="28"/>
          <w:lang w:val="ru-RU"/>
        </w:rPr>
        <w:t>модернізація та змістовне наповнення безпечного розвивального</w:t>
      </w:r>
    </w:p>
    <w:p w14:paraId="51B702AC" w14:textId="74EE6110" w:rsidR="00E3512F" w:rsidRPr="00E3512F" w:rsidRDefault="00C515F6" w:rsidP="00B66DED">
      <w:pPr>
        <w:pStyle w:val="ae"/>
        <w:shd w:val="clear" w:color="auto" w:fill="FFFFFF"/>
        <w:spacing w:before="0" w:beforeAutospacing="0" w:after="0" w:afterAutospacing="0" w:line="276" w:lineRule="auto"/>
        <w:jc w:val="both"/>
        <w:rPr>
          <w:rStyle w:val="af2"/>
          <w:i w:val="0"/>
          <w:iCs w:val="0"/>
          <w:color w:val="000000"/>
          <w:sz w:val="28"/>
          <w:szCs w:val="28"/>
          <w:shd w:val="clear" w:color="auto" w:fill="FFFFFF"/>
          <w:lang w:val="ru-RU"/>
        </w:rPr>
      </w:pPr>
      <w:r w:rsidRPr="00B66DED">
        <w:rPr>
          <w:sz w:val="28"/>
          <w:szCs w:val="28"/>
          <w:lang w:val="ru-RU"/>
        </w:rPr>
        <w:t>середовища, адаптованого до умов</w:t>
      </w:r>
      <w:r w:rsidRPr="00B66DED">
        <w:rPr>
          <w:color w:val="000000"/>
          <w:sz w:val="28"/>
          <w:szCs w:val="28"/>
          <w:shd w:val="clear" w:color="auto" w:fill="FFFFFF"/>
          <w:lang w:val="ru-RU"/>
        </w:rPr>
        <w:t xml:space="preserve"> </w:t>
      </w:r>
      <w:proofErr w:type="gramStart"/>
      <w:r w:rsidRPr="00B66DED">
        <w:rPr>
          <w:color w:val="000000"/>
          <w:sz w:val="28"/>
          <w:szCs w:val="28"/>
          <w:shd w:val="clear" w:color="auto" w:fill="FFFFFF"/>
          <w:lang w:val="ru-RU"/>
        </w:rPr>
        <w:t>очного</w:t>
      </w:r>
      <w:proofErr w:type="gramEnd"/>
      <w:r w:rsidRPr="00B66DED">
        <w:rPr>
          <w:color w:val="000000"/>
          <w:sz w:val="28"/>
          <w:szCs w:val="28"/>
          <w:shd w:val="clear" w:color="auto" w:fill="FFFFFF"/>
          <w:lang w:val="ru-RU"/>
        </w:rPr>
        <w:t xml:space="preserve"> формату зі змішаним режимом навчання</w:t>
      </w:r>
      <w:r w:rsidR="00B66DED" w:rsidRPr="00B66DED">
        <w:rPr>
          <w:color w:val="000000"/>
          <w:sz w:val="28"/>
          <w:szCs w:val="28"/>
          <w:shd w:val="clear" w:color="auto" w:fill="FFFFFF"/>
          <w:lang w:val="ru-RU"/>
        </w:rPr>
        <w:t>;</w:t>
      </w:r>
    </w:p>
    <w:p w14:paraId="380B4236" w14:textId="77777777" w:rsidR="00B66DED" w:rsidRPr="00B66DED" w:rsidRDefault="00B66DED" w:rsidP="00E3512F">
      <w:pPr>
        <w:pStyle w:val="ae"/>
        <w:numPr>
          <w:ilvl w:val="0"/>
          <w:numId w:val="14"/>
        </w:numPr>
        <w:shd w:val="clear" w:color="auto" w:fill="FFFFFF"/>
        <w:spacing w:before="0" w:beforeAutospacing="0" w:after="0" w:afterAutospacing="0" w:line="276" w:lineRule="auto"/>
        <w:ind w:left="0" w:firstLine="709"/>
        <w:jc w:val="both"/>
        <w:rPr>
          <w:sz w:val="28"/>
          <w:szCs w:val="28"/>
        </w:rPr>
      </w:pPr>
      <w:r w:rsidRPr="00B66DED">
        <w:rPr>
          <w:lang w:eastAsia="ru-RU"/>
        </w:rPr>
        <w:t xml:space="preserve"> </w:t>
      </w:r>
      <w:r w:rsidRPr="00B66DED">
        <w:rPr>
          <w:sz w:val="28"/>
          <w:szCs w:val="28"/>
        </w:rPr>
        <w:t>забезпечення якісного, вчасного та диференційованого психолого</w:t>
      </w:r>
    </w:p>
    <w:p w14:paraId="780EA82F" w14:textId="6556F933" w:rsidR="00E3512F" w:rsidRPr="00B66DED" w:rsidRDefault="00B66DED" w:rsidP="00B66DED">
      <w:pPr>
        <w:pStyle w:val="ae"/>
        <w:shd w:val="clear" w:color="auto" w:fill="FFFFFF"/>
        <w:spacing w:before="0" w:beforeAutospacing="0" w:after="0" w:afterAutospacing="0" w:line="276" w:lineRule="auto"/>
        <w:jc w:val="both"/>
        <w:rPr>
          <w:sz w:val="28"/>
          <w:szCs w:val="28"/>
        </w:rPr>
      </w:pPr>
      <w:r w:rsidRPr="00B66DED">
        <w:rPr>
          <w:sz w:val="28"/>
          <w:szCs w:val="28"/>
        </w:rPr>
        <w:t>педагогічного супроводу вихованців, зокрема дітей з особливими освітніми потребами в спеціальних групах</w:t>
      </w:r>
      <w:r w:rsidR="00077DF9" w:rsidRPr="00B66DED">
        <w:rPr>
          <w:sz w:val="28"/>
          <w:szCs w:val="28"/>
        </w:rPr>
        <w:t xml:space="preserve">; </w:t>
      </w:r>
    </w:p>
    <w:p w14:paraId="29828375" w14:textId="77777777" w:rsidR="00B66DED" w:rsidRPr="00B66DED" w:rsidRDefault="00B66DED" w:rsidP="00E3512F">
      <w:pPr>
        <w:pStyle w:val="a7"/>
        <w:numPr>
          <w:ilvl w:val="0"/>
          <w:numId w:val="14"/>
        </w:numPr>
        <w:shd w:val="clear" w:color="auto" w:fill="FFFFFF"/>
        <w:spacing w:line="276" w:lineRule="auto"/>
        <w:ind w:left="0" w:firstLine="709"/>
        <w:jc w:val="both"/>
        <w:rPr>
          <w:sz w:val="28"/>
          <w:szCs w:val="28"/>
          <w:lang w:val="uk-UA" w:eastAsia="uk-UA"/>
        </w:rPr>
      </w:pPr>
      <w:r w:rsidRPr="00B66DED">
        <w:rPr>
          <w:sz w:val="28"/>
          <w:szCs w:val="28"/>
          <w:lang w:val="uk-UA"/>
        </w:rPr>
        <w:t>інноваційна діяльність педагогічного колективу щодо впровадження</w:t>
      </w:r>
    </w:p>
    <w:p w14:paraId="478C106F" w14:textId="03D5509F" w:rsidR="00077DF9" w:rsidRPr="00B66DED" w:rsidRDefault="00B66DED" w:rsidP="00E3512F">
      <w:pPr>
        <w:shd w:val="clear" w:color="auto" w:fill="FFFFFF"/>
        <w:spacing w:line="276" w:lineRule="auto"/>
        <w:ind w:firstLine="709"/>
        <w:jc w:val="both"/>
        <w:rPr>
          <w:sz w:val="28"/>
          <w:szCs w:val="28"/>
          <w:lang w:val="uk-UA" w:eastAsia="uk-UA"/>
        </w:rPr>
      </w:pPr>
      <w:r w:rsidRPr="00B66DED">
        <w:rPr>
          <w:sz w:val="28"/>
          <w:szCs w:val="28"/>
          <w:lang w:val="uk-UA"/>
        </w:rPr>
        <w:t>сучасних освітніх технологій</w:t>
      </w:r>
      <w:r w:rsidR="00077DF9" w:rsidRPr="00B66DED">
        <w:rPr>
          <w:sz w:val="28"/>
          <w:szCs w:val="28"/>
          <w:lang w:val="uk-UA"/>
        </w:rPr>
        <w:t>;</w:t>
      </w:r>
    </w:p>
    <w:p w14:paraId="59729F02" w14:textId="52579DF9" w:rsidR="00077DF9" w:rsidRPr="00B66DED" w:rsidRDefault="00B66DED" w:rsidP="00E3512F">
      <w:pPr>
        <w:numPr>
          <w:ilvl w:val="0"/>
          <w:numId w:val="14"/>
        </w:numPr>
        <w:shd w:val="clear" w:color="auto" w:fill="FFFFFF"/>
        <w:spacing w:line="276" w:lineRule="auto"/>
        <w:ind w:left="0" w:firstLine="709"/>
        <w:jc w:val="both"/>
        <w:rPr>
          <w:sz w:val="28"/>
          <w:szCs w:val="28"/>
          <w:lang w:val="uk-UA"/>
        </w:rPr>
      </w:pPr>
      <w:r w:rsidRPr="00B66DED">
        <w:rPr>
          <w:sz w:val="28"/>
          <w:szCs w:val="28"/>
          <w:lang w:val="uk-UA"/>
        </w:rPr>
        <w:t>налагодження дієвої партнерської взаємодії з родинами вихованців</w:t>
      </w:r>
      <w:r w:rsidR="00077DF9" w:rsidRPr="00B66DED">
        <w:rPr>
          <w:sz w:val="28"/>
          <w:szCs w:val="28"/>
          <w:lang w:val="uk-UA"/>
        </w:rPr>
        <w:t>.</w:t>
      </w:r>
    </w:p>
    <w:p w14:paraId="1D4AEAFE" w14:textId="54A3098B" w:rsidR="00077DF9" w:rsidRPr="00B66DED" w:rsidRDefault="00B66DED" w:rsidP="00E3512F">
      <w:pPr>
        <w:spacing w:line="276" w:lineRule="auto"/>
        <w:ind w:firstLine="709"/>
        <w:jc w:val="both"/>
        <w:rPr>
          <w:sz w:val="28"/>
          <w:szCs w:val="28"/>
          <w:lang w:val="uk-UA"/>
        </w:rPr>
      </w:pPr>
      <w:r w:rsidRPr="00B66DED">
        <w:rPr>
          <w:sz w:val="28"/>
          <w:szCs w:val="28"/>
          <w:lang w:val="uk-UA"/>
        </w:rPr>
        <w:t>Діяльність</w:t>
      </w:r>
      <w:r w:rsidR="00077DF9" w:rsidRPr="00B66DED">
        <w:rPr>
          <w:sz w:val="28"/>
          <w:szCs w:val="28"/>
          <w:lang w:val="uk-UA"/>
        </w:rPr>
        <w:t xml:space="preserve"> педагогів постійно висвітлювалась на сторінці </w:t>
      </w:r>
      <w:r w:rsidR="00AC755D" w:rsidRPr="00B66DED">
        <w:rPr>
          <w:color w:val="000000" w:themeColor="text1"/>
          <w:sz w:val="28"/>
          <w:szCs w:val="28"/>
          <w:lang w:val="uk-UA"/>
        </w:rPr>
        <w:t>ЗДО комбінованого типу № 162 ЗМР</w:t>
      </w:r>
      <w:r w:rsidR="00077DF9" w:rsidRPr="00B66DED">
        <w:rPr>
          <w:sz w:val="28"/>
          <w:szCs w:val="28"/>
          <w:lang w:val="uk-UA"/>
        </w:rPr>
        <w:t xml:space="preserve"> у Фейсбуці та на сайті ЗДО.</w:t>
      </w:r>
    </w:p>
    <w:p w14:paraId="4E6659A8" w14:textId="00BFD272" w:rsidR="00CE7021" w:rsidRPr="00E3512F" w:rsidRDefault="00CE7021" w:rsidP="00CE7021">
      <w:pPr>
        <w:spacing w:line="276" w:lineRule="auto"/>
        <w:ind w:firstLine="708"/>
        <w:jc w:val="both"/>
        <w:rPr>
          <w:sz w:val="28"/>
          <w:szCs w:val="28"/>
          <w:lang w:val="uk-UA"/>
        </w:rPr>
      </w:pPr>
      <w:r w:rsidRPr="00CE7021">
        <w:rPr>
          <w:sz w:val="28"/>
          <w:szCs w:val="28"/>
          <w:lang w:val="uk-UA"/>
        </w:rPr>
        <w:t>Ключовим вектором розвитку закладу є забезпечення високої якості освітньої діяльності, що безпосередньо трансформується у системні позитивні результати навчання, виховання та всебічного розвитку дошкільників.</w:t>
      </w:r>
      <w:r>
        <w:rPr>
          <w:i/>
          <w:iCs/>
          <w:sz w:val="28"/>
          <w:szCs w:val="28"/>
          <w:lang w:val="uk-UA"/>
        </w:rPr>
        <w:t xml:space="preserve"> </w:t>
      </w:r>
      <w:r w:rsidR="00077DF9" w:rsidRPr="00CE7021">
        <w:rPr>
          <w:sz w:val="28"/>
          <w:szCs w:val="28"/>
          <w:lang w:val="uk-UA"/>
        </w:rPr>
        <w:t xml:space="preserve">Одним з показників результативності роботи ЗДО є діяльність педагогічного колективу з виконання Державного стандарту дошкільної освіти. </w:t>
      </w:r>
      <w:r w:rsidR="00077DF9" w:rsidRPr="00CE7021">
        <w:rPr>
          <w:sz w:val="28"/>
          <w:szCs w:val="28"/>
        </w:rPr>
        <w:t xml:space="preserve">Відповідно </w:t>
      </w:r>
      <w:r w:rsidR="00077DF9" w:rsidRPr="00E3512F">
        <w:rPr>
          <w:sz w:val="28"/>
          <w:szCs w:val="28"/>
          <w:lang w:val="uk-UA"/>
        </w:rPr>
        <w:t xml:space="preserve">до </w:t>
      </w:r>
      <w:proofErr w:type="gramStart"/>
      <w:r w:rsidR="00077DF9" w:rsidRPr="00E3512F">
        <w:rPr>
          <w:sz w:val="28"/>
          <w:szCs w:val="28"/>
          <w:lang w:val="uk-UA"/>
        </w:rPr>
        <w:t>р</w:t>
      </w:r>
      <w:proofErr w:type="gramEnd"/>
      <w:r w:rsidR="00077DF9" w:rsidRPr="00E3512F">
        <w:rPr>
          <w:sz w:val="28"/>
          <w:szCs w:val="28"/>
          <w:lang w:val="uk-UA"/>
        </w:rPr>
        <w:t>ічного плану роботи закладу на 202</w:t>
      </w:r>
      <w:r w:rsidRPr="00E3512F">
        <w:rPr>
          <w:sz w:val="28"/>
          <w:szCs w:val="28"/>
          <w:lang w:val="uk-UA"/>
        </w:rPr>
        <w:t>5/</w:t>
      </w:r>
      <w:r w:rsidR="00077DF9" w:rsidRPr="00E3512F">
        <w:rPr>
          <w:sz w:val="28"/>
          <w:szCs w:val="28"/>
          <w:lang w:val="uk-UA"/>
        </w:rPr>
        <w:t>202</w:t>
      </w:r>
      <w:r w:rsidRPr="00E3512F">
        <w:rPr>
          <w:sz w:val="28"/>
          <w:szCs w:val="28"/>
          <w:lang w:val="uk-UA"/>
        </w:rPr>
        <w:t>6</w:t>
      </w:r>
      <w:r w:rsidR="00077DF9" w:rsidRPr="00E3512F">
        <w:rPr>
          <w:sz w:val="28"/>
          <w:szCs w:val="28"/>
          <w:lang w:val="uk-UA"/>
        </w:rPr>
        <w:t xml:space="preserve"> навчальн</w:t>
      </w:r>
      <w:r w:rsidR="00E3512F" w:rsidRPr="00E3512F">
        <w:rPr>
          <w:sz w:val="28"/>
          <w:szCs w:val="28"/>
          <w:lang w:val="uk-UA"/>
        </w:rPr>
        <w:t>ого</w:t>
      </w:r>
      <w:r w:rsidR="00077DF9" w:rsidRPr="00E3512F">
        <w:rPr>
          <w:sz w:val="28"/>
          <w:szCs w:val="28"/>
          <w:lang w:val="uk-UA"/>
        </w:rPr>
        <w:t xml:space="preserve"> р</w:t>
      </w:r>
      <w:r w:rsidR="00E3512F" w:rsidRPr="00E3512F">
        <w:rPr>
          <w:sz w:val="28"/>
          <w:szCs w:val="28"/>
          <w:lang w:val="uk-UA"/>
        </w:rPr>
        <w:t>оку</w:t>
      </w:r>
      <w:r w:rsidR="00077DF9" w:rsidRPr="00E3512F">
        <w:rPr>
          <w:sz w:val="28"/>
          <w:szCs w:val="28"/>
          <w:lang w:val="uk-UA"/>
        </w:rPr>
        <w:t xml:space="preserve"> здійснювався моніторинг сформованості основних життєвих компетентностей дітей.</w:t>
      </w:r>
      <w:r w:rsidRPr="00E3512F">
        <w:rPr>
          <w:sz w:val="28"/>
          <w:szCs w:val="28"/>
          <w:lang w:val="uk-UA"/>
        </w:rPr>
        <w:t xml:space="preserve"> Моніторинг проводився з метою визначення реального стану виконання вимог Державного стандарту дошкільної освіти та оцінювання результативності роботи педагогічного колективу. Отримані дані були підґрунтям для</w:t>
      </w:r>
      <w:r w:rsidRPr="00CE7021">
        <w:rPr>
          <w:sz w:val="28"/>
          <w:szCs w:val="28"/>
        </w:rPr>
        <w:t xml:space="preserve"> </w:t>
      </w:r>
      <w:r w:rsidRPr="00E3512F">
        <w:rPr>
          <w:sz w:val="28"/>
          <w:szCs w:val="28"/>
          <w:lang w:val="uk-UA"/>
        </w:rPr>
        <w:lastRenderedPageBreak/>
        <w:t>коригування освітньої траєкторії закладу та ухвалення ефективних управлінських рішень щодо підвищення якості освітніх послуг.</w:t>
      </w:r>
    </w:p>
    <w:p w14:paraId="70648369" w14:textId="22B34E85" w:rsidR="00077DF9" w:rsidRPr="00E3512F" w:rsidRDefault="00077DF9" w:rsidP="00CE7021">
      <w:pPr>
        <w:spacing w:line="276" w:lineRule="auto"/>
        <w:ind w:firstLine="708"/>
        <w:jc w:val="both"/>
        <w:rPr>
          <w:sz w:val="28"/>
          <w:szCs w:val="28"/>
          <w:lang w:val="uk-UA"/>
        </w:rPr>
      </w:pPr>
      <w:r w:rsidRPr="00E3512F">
        <w:rPr>
          <w:sz w:val="28"/>
          <w:szCs w:val="28"/>
          <w:lang w:val="uk-UA"/>
        </w:rPr>
        <w:t xml:space="preserve">З метою забезпечення системи оцінювання здобувачів освіти </w:t>
      </w:r>
      <w:r w:rsidR="00CE7021" w:rsidRPr="00E3512F">
        <w:rPr>
          <w:sz w:val="28"/>
          <w:szCs w:val="28"/>
          <w:lang w:val="uk-UA"/>
        </w:rPr>
        <w:t xml:space="preserve">за очною формою зі змішаним режимом навчання </w:t>
      </w:r>
      <w:r w:rsidRPr="00E3512F">
        <w:rPr>
          <w:sz w:val="28"/>
          <w:szCs w:val="28"/>
          <w:lang w:val="uk-UA"/>
        </w:rPr>
        <w:t xml:space="preserve"> у вересні та травні було проведено внутрішній моніторинг щодо виявлення компетентностей дітей дошкільного віку, зокрема дітей з ООП. Це дозволило вчасно коригувати освітній процес та забезпечувати індивідуальний підхід.</w:t>
      </w:r>
    </w:p>
    <w:p w14:paraId="48186349" w14:textId="14BFB80B" w:rsidR="00C712DB" w:rsidRPr="00C712DB" w:rsidRDefault="00C712DB" w:rsidP="007577C8">
      <w:pPr>
        <w:spacing w:line="276" w:lineRule="auto"/>
        <w:ind w:firstLine="708"/>
        <w:jc w:val="both"/>
        <w:rPr>
          <w:kern w:val="2"/>
          <w:sz w:val="28"/>
          <w:szCs w:val="28"/>
          <w:lang w:val="uk-UA" w:eastAsia="en-US"/>
        </w:rPr>
      </w:pPr>
      <w:r w:rsidRPr="00C712DB">
        <w:rPr>
          <w:kern w:val="2"/>
          <w:sz w:val="28"/>
          <w:szCs w:val="28"/>
          <w:lang w:val="uk-UA" w:eastAsia="en-US"/>
        </w:rPr>
        <w:t xml:space="preserve">Моніторингом було охоплено 75 вихованців, що складає 91% від загальної кількості дітей молодшого, середнього та старшого дошкільного віку в закладі: група молодшого дошкільного віку від 3 до 4 років «Світлячки» - чисельний склад дітей в групі - 20 осіб, до моніторингу долучено 16 дітей, що складає 80% від загальної кількості дітей в групі; група середнього дошкільного віку від 4 до 5 років «Бджілки» - чисельний склад дітей в групі – 15 осіб,  до моніторингу долучено 10 дітей , що складає 67% від загальної кількості; група старшого дошкільного віку від 5 до 6 років «Зірочки» </w:t>
      </w:r>
      <w:r w:rsidR="00E3512F" w:rsidRPr="00C712DB">
        <w:rPr>
          <w:kern w:val="2"/>
          <w:sz w:val="28"/>
          <w:szCs w:val="28"/>
          <w:lang w:val="uk-UA" w:eastAsia="en-US"/>
        </w:rPr>
        <w:t>- чисельний</w:t>
      </w:r>
      <w:r w:rsidRPr="00C712DB">
        <w:rPr>
          <w:kern w:val="2"/>
          <w:sz w:val="28"/>
          <w:szCs w:val="28"/>
          <w:lang w:val="uk-UA" w:eastAsia="en-US"/>
        </w:rPr>
        <w:t xml:space="preserve"> склад дітей в групі -21 дитина, до моніторингу долучено 19 дітей, що складає 91% від загальної кількості дітей в групі; різновікова спеціальна група для дітей з інтелектуальними труднощами віком від 4 до 6 років «Метелики» - чисельний склад дітей в групі -8, до моніторингу долучено 8 вихованців, що складає 100% від загальної кількості в групі; спеціальна група для дітей з інтелектуальними труднощами віком від 5 до 6 років  «Золота рибка» - 7 здобувачів освіти, до моніторингу долучено 7 дітей, що складає 100% від загальної кількості в групі; </w:t>
      </w:r>
      <w:bookmarkStart w:id="7" w:name="_Hlk231805303"/>
      <w:r w:rsidRPr="00C712DB">
        <w:rPr>
          <w:kern w:val="2"/>
          <w:sz w:val="28"/>
          <w:szCs w:val="28"/>
          <w:lang w:val="uk-UA" w:eastAsia="en-US"/>
        </w:rPr>
        <w:t xml:space="preserve">спеціальна група для дітей з інтелектуальними труднощами віком від 6 до 7 (8) років «Промінчики» - 8 вихованців, до моніторингу долучено 8, що складає 100% від загальної кількості дітей в групі; </w:t>
      </w:r>
      <w:bookmarkEnd w:id="7"/>
      <w:r w:rsidRPr="00C712DB">
        <w:rPr>
          <w:kern w:val="2"/>
          <w:sz w:val="28"/>
          <w:szCs w:val="28"/>
          <w:lang w:val="uk-UA" w:eastAsia="en-US"/>
        </w:rPr>
        <w:t>спеціальна група для дітей з інтелектуальними труднощами віком від 6 до 7 (8) років «Веселка» - 7 вихованців, до моніторингу долучено 7, що складає 100% від загальної кількості дітей в групі. Не долучилися до підсумкового моніторингу 11 дітей, що складає 9% від загальної кількості дітей молодшого, середнього та старшого дошкільного віку, з причини знаходження за кордоном та відсутності батьків вийти на зв’язок з педагогами груп.</w:t>
      </w:r>
      <w:r>
        <w:rPr>
          <w:kern w:val="2"/>
          <w:sz w:val="28"/>
          <w:szCs w:val="28"/>
          <w:lang w:val="uk-UA" w:eastAsia="en-US"/>
        </w:rPr>
        <w:t xml:space="preserve"> </w:t>
      </w:r>
      <w:r w:rsidRPr="00C712DB">
        <w:rPr>
          <w:kern w:val="2"/>
          <w:sz w:val="28"/>
          <w:szCs w:val="28"/>
          <w:lang w:val="uk-UA" w:eastAsia="en-US"/>
        </w:rPr>
        <w:t xml:space="preserve">Порівняльний аналіз показників участі дітей у підсумковому моніторингу свідчать про те, що рівень охоплення вихованців спеціальних груп становить 100%. Це дає підстави стверджувати, що батьки зацікавлені в відвідуванні дітьми закладу дошкільної освіти в очному форматі, оскільки усвідомлюють його важливість для всебічного розвитку, соціалізації та формування життєвих компетентностей дітей. </w:t>
      </w:r>
    </w:p>
    <w:p w14:paraId="4A3F9391" w14:textId="0C32FE53" w:rsidR="00077DF9" w:rsidRPr="00E3512F" w:rsidRDefault="00077DF9" w:rsidP="00077DF9">
      <w:pPr>
        <w:spacing w:line="276" w:lineRule="auto"/>
        <w:ind w:firstLine="708"/>
        <w:jc w:val="both"/>
        <w:rPr>
          <w:sz w:val="28"/>
          <w:szCs w:val="28"/>
        </w:rPr>
      </w:pPr>
      <w:r w:rsidRPr="00C712DB">
        <w:rPr>
          <w:sz w:val="28"/>
          <w:szCs w:val="28"/>
        </w:rPr>
        <w:t xml:space="preserve">Аналіз результатів моніторингу дає підстави стверджувати, що вихованці </w:t>
      </w:r>
      <w:r w:rsidR="00AC755D" w:rsidRPr="00C712DB">
        <w:rPr>
          <w:color w:val="000000" w:themeColor="text1"/>
          <w:sz w:val="28"/>
          <w:szCs w:val="28"/>
          <w:lang w:val="uk-UA"/>
        </w:rPr>
        <w:t xml:space="preserve">ЗДО комбінованого типу № 162 ЗМР </w:t>
      </w:r>
      <w:r w:rsidRPr="00C712DB">
        <w:rPr>
          <w:sz w:val="28"/>
          <w:szCs w:val="28"/>
        </w:rPr>
        <w:t xml:space="preserve">в основному оволоділи </w:t>
      </w:r>
      <w:r w:rsidRPr="00C712DB">
        <w:rPr>
          <w:sz w:val="28"/>
          <w:szCs w:val="28"/>
        </w:rPr>
        <w:lastRenderedPageBreak/>
        <w:t xml:space="preserve">ключовими компетентностями в </w:t>
      </w:r>
      <w:r w:rsidR="00C712DB" w:rsidRPr="00C712DB">
        <w:rPr>
          <w:sz w:val="28"/>
          <w:szCs w:val="28"/>
          <w:lang w:val="uk-UA"/>
        </w:rPr>
        <w:t xml:space="preserve">умовах </w:t>
      </w:r>
      <w:r w:rsidRPr="00C712DB">
        <w:rPr>
          <w:sz w:val="28"/>
          <w:szCs w:val="28"/>
          <w:lang w:val="uk-UA"/>
        </w:rPr>
        <w:t>очно</w:t>
      </w:r>
      <w:r w:rsidR="00C712DB" w:rsidRPr="00C712DB">
        <w:rPr>
          <w:sz w:val="28"/>
          <w:szCs w:val="28"/>
          <w:lang w:val="uk-UA"/>
        </w:rPr>
        <w:t>ї форми</w:t>
      </w:r>
      <w:r w:rsidRPr="00C712DB">
        <w:rPr>
          <w:sz w:val="28"/>
          <w:szCs w:val="28"/>
          <w:lang w:val="uk-UA"/>
        </w:rPr>
        <w:t xml:space="preserve"> за змішан</w:t>
      </w:r>
      <w:r w:rsidR="00C712DB" w:rsidRPr="00C712DB">
        <w:rPr>
          <w:sz w:val="28"/>
          <w:szCs w:val="28"/>
          <w:lang w:val="uk-UA"/>
        </w:rPr>
        <w:t>им</w:t>
      </w:r>
      <w:r w:rsidRPr="00C712DB">
        <w:rPr>
          <w:sz w:val="28"/>
          <w:szCs w:val="28"/>
          <w:lang w:val="uk-UA"/>
        </w:rPr>
        <w:t xml:space="preserve"> </w:t>
      </w:r>
      <w:r w:rsidR="00C712DB" w:rsidRPr="00C712DB">
        <w:rPr>
          <w:sz w:val="28"/>
          <w:szCs w:val="28"/>
          <w:lang w:val="uk-UA"/>
        </w:rPr>
        <w:t>режимом навчання</w:t>
      </w:r>
      <w:r w:rsidRPr="00C712DB">
        <w:rPr>
          <w:sz w:val="28"/>
          <w:szCs w:val="28"/>
        </w:rPr>
        <w:t>.</w:t>
      </w:r>
      <w:r w:rsidRPr="00C712DB">
        <w:rPr>
          <w:sz w:val="28"/>
          <w:szCs w:val="28"/>
          <w:lang w:val="uk-UA"/>
        </w:rPr>
        <w:t xml:space="preserve"> В</w:t>
      </w:r>
      <w:r w:rsidRPr="00C712DB">
        <w:rPr>
          <w:sz w:val="28"/>
          <w:szCs w:val="28"/>
        </w:rPr>
        <w:t>становлено, що середній показник виконання програмових вимог щодо сформованості основних компетентностей дітей по ЗДО на кінець 202</w:t>
      </w:r>
      <w:r w:rsidR="00C712DB" w:rsidRPr="00C712DB">
        <w:rPr>
          <w:sz w:val="28"/>
          <w:szCs w:val="28"/>
          <w:lang w:val="uk-UA"/>
        </w:rPr>
        <w:t>5</w:t>
      </w:r>
      <w:r w:rsidRPr="00C712DB">
        <w:rPr>
          <w:sz w:val="28"/>
          <w:szCs w:val="28"/>
          <w:lang w:val="uk-UA"/>
        </w:rPr>
        <w:t>-</w:t>
      </w:r>
      <w:r w:rsidRPr="00C712DB">
        <w:rPr>
          <w:sz w:val="28"/>
          <w:szCs w:val="28"/>
        </w:rPr>
        <w:t>202</w:t>
      </w:r>
      <w:r w:rsidR="00C712DB" w:rsidRPr="00C712DB">
        <w:rPr>
          <w:sz w:val="28"/>
          <w:szCs w:val="28"/>
          <w:lang w:val="uk-UA"/>
        </w:rPr>
        <w:t>6</w:t>
      </w:r>
      <w:r w:rsidRPr="00C712DB">
        <w:rPr>
          <w:sz w:val="28"/>
          <w:szCs w:val="28"/>
        </w:rPr>
        <w:t xml:space="preserve"> н.р. становить </w:t>
      </w:r>
      <w:r w:rsidR="00C712DB" w:rsidRPr="00C712DB">
        <w:rPr>
          <w:sz w:val="28"/>
          <w:szCs w:val="28"/>
          <w:lang w:val="uk-UA"/>
        </w:rPr>
        <w:t>55</w:t>
      </w:r>
      <w:r w:rsidRPr="00C712DB">
        <w:rPr>
          <w:sz w:val="28"/>
          <w:szCs w:val="28"/>
        </w:rPr>
        <w:t xml:space="preserve">%, і визначається як достатній. </w:t>
      </w:r>
    </w:p>
    <w:p w14:paraId="040CF8E5" w14:textId="0FC401A6" w:rsidR="00077DF9" w:rsidRPr="00077DF9" w:rsidRDefault="00077DF9" w:rsidP="00077DF9">
      <w:pPr>
        <w:spacing w:line="276" w:lineRule="auto"/>
        <w:ind w:left="-426" w:firstLine="142"/>
        <w:jc w:val="both"/>
        <w:rPr>
          <w:i/>
          <w:iCs/>
          <w:sz w:val="28"/>
          <w:szCs w:val="28"/>
          <w:lang w:val="uk-UA"/>
        </w:rPr>
      </w:pPr>
    </w:p>
    <w:p w14:paraId="00B52D28" w14:textId="5AFF3AB5" w:rsidR="00077DF9" w:rsidRPr="00077DF9" w:rsidRDefault="00C76DE4" w:rsidP="00077DF9">
      <w:pPr>
        <w:spacing w:line="276" w:lineRule="auto"/>
        <w:ind w:hanging="567"/>
        <w:jc w:val="center"/>
        <w:rPr>
          <w:i/>
          <w:iCs/>
          <w:sz w:val="28"/>
          <w:szCs w:val="28"/>
          <w:lang w:val="uk-UA"/>
        </w:rPr>
      </w:pPr>
      <w:r>
        <w:rPr>
          <w:noProof/>
          <w14:ligatures w14:val="standardContextual"/>
        </w:rPr>
        <w:drawing>
          <wp:inline distT="0" distB="0" distL="0" distR="0" wp14:anchorId="521CE28F" wp14:editId="5D57CBD1">
            <wp:extent cx="5886450" cy="3248025"/>
            <wp:effectExtent l="0" t="0" r="19050" b="9525"/>
            <wp:docPr id="1460846654"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B675E18A-41C0-B92B-CD3F-9B972A5EAF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1920157" w14:textId="77777777" w:rsidR="00077DF9" w:rsidRPr="00077DF9" w:rsidRDefault="00077DF9" w:rsidP="00077DF9">
      <w:pPr>
        <w:spacing w:line="276" w:lineRule="auto"/>
        <w:jc w:val="both"/>
        <w:rPr>
          <w:i/>
          <w:iCs/>
          <w:sz w:val="28"/>
          <w:szCs w:val="28"/>
          <w:lang w:val="uk-UA"/>
        </w:rPr>
      </w:pPr>
    </w:p>
    <w:p w14:paraId="194A4E16" w14:textId="2CF9C5B5" w:rsidR="00077DF9" w:rsidRPr="00C76DE4" w:rsidRDefault="00077DF9" w:rsidP="00077DF9">
      <w:pPr>
        <w:spacing w:line="276" w:lineRule="auto"/>
        <w:ind w:firstLine="708"/>
        <w:jc w:val="both"/>
        <w:rPr>
          <w:sz w:val="28"/>
          <w:szCs w:val="28"/>
          <w:lang w:val="uk-UA"/>
        </w:rPr>
      </w:pPr>
      <w:r w:rsidRPr="00C76DE4">
        <w:rPr>
          <w:sz w:val="28"/>
          <w:szCs w:val="28"/>
          <w:lang w:val="uk-UA"/>
        </w:rPr>
        <w:t xml:space="preserve">Спостерігається позитивна динаміка за напрямами «Особистість дитини»,  «Дитина в природному довкіллі», «Гра дитини», «Дитина в світі мистецтва». </w:t>
      </w:r>
      <w:r w:rsidR="003736B4" w:rsidRPr="00C76DE4">
        <w:rPr>
          <w:sz w:val="28"/>
          <w:szCs w:val="28"/>
          <w:lang w:val="uk-UA"/>
        </w:rPr>
        <w:t>Резервними виявились</w:t>
      </w:r>
      <w:r w:rsidRPr="00C76DE4">
        <w:rPr>
          <w:sz w:val="28"/>
          <w:szCs w:val="28"/>
          <w:lang w:val="uk-UA"/>
        </w:rPr>
        <w:t xml:space="preserve"> напрям</w:t>
      </w:r>
      <w:r w:rsidR="003736B4" w:rsidRPr="00C76DE4">
        <w:rPr>
          <w:sz w:val="28"/>
          <w:szCs w:val="28"/>
          <w:lang w:val="uk-UA"/>
        </w:rPr>
        <w:t xml:space="preserve">и «Дитина в сенсорно-пізнавальному просторі, «Дитина в соціумі», </w:t>
      </w:r>
      <w:r w:rsidRPr="00C76DE4">
        <w:rPr>
          <w:sz w:val="28"/>
          <w:szCs w:val="28"/>
          <w:lang w:val="uk-UA"/>
        </w:rPr>
        <w:t xml:space="preserve"> «Мовлення дитини». Основними причинами повільної динаміки у сформованості комптентностей були:</w:t>
      </w:r>
    </w:p>
    <w:p w14:paraId="6B33701A" w14:textId="1B537120" w:rsidR="002408B0" w:rsidRPr="002408B0" w:rsidRDefault="00E3512F" w:rsidP="002408B0">
      <w:pPr>
        <w:spacing w:line="276" w:lineRule="auto"/>
        <w:ind w:firstLine="708"/>
        <w:jc w:val="both"/>
        <w:rPr>
          <w:sz w:val="28"/>
          <w:szCs w:val="28"/>
          <w:lang w:val="uk-UA"/>
        </w:rPr>
      </w:pPr>
      <w:r>
        <w:rPr>
          <w:sz w:val="28"/>
          <w:szCs w:val="28"/>
          <w:lang w:val="uk-UA"/>
        </w:rPr>
        <w:t xml:space="preserve">- </w:t>
      </w:r>
      <w:r w:rsidR="002408B0" w:rsidRPr="002408B0">
        <w:rPr>
          <w:sz w:val="28"/>
          <w:szCs w:val="28"/>
          <w:lang w:val="uk-UA"/>
        </w:rPr>
        <w:t>обмеження соціальних контактів, яке гальмує формування навичок спілкування, вирішення конфліктів та співпраці з однолітками</w:t>
      </w:r>
      <w:r w:rsidR="002408B0">
        <w:rPr>
          <w:sz w:val="28"/>
          <w:szCs w:val="28"/>
          <w:lang w:val="uk-UA"/>
        </w:rPr>
        <w:t>;</w:t>
      </w:r>
    </w:p>
    <w:p w14:paraId="0D45DC01" w14:textId="6B278A3A" w:rsidR="00077DF9" w:rsidRDefault="00E3512F" w:rsidP="00077DF9">
      <w:pPr>
        <w:spacing w:line="276" w:lineRule="auto"/>
        <w:ind w:firstLine="708"/>
        <w:jc w:val="both"/>
        <w:rPr>
          <w:sz w:val="28"/>
          <w:szCs w:val="28"/>
          <w:lang w:val="uk-UA"/>
        </w:rPr>
      </w:pPr>
      <w:r>
        <w:rPr>
          <w:sz w:val="28"/>
          <w:szCs w:val="28"/>
          <w:lang w:val="uk-UA"/>
        </w:rPr>
        <w:t xml:space="preserve">- </w:t>
      </w:r>
      <w:r w:rsidR="00077DF9" w:rsidRPr="002408B0">
        <w:rPr>
          <w:sz w:val="28"/>
          <w:szCs w:val="28"/>
          <w:lang w:val="uk-UA"/>
        </w:rPr>
        <w:t>складність функціональних мовленнєвих труднощів у дітей спеціал</w:t>
      </w:r>
      <w:r w:rsidR="002408B0" w:rsidRPr="002408B0">
        <w:rPr>
          <w:sz w:val="28"/>
          <w:szCs w:val="28"/>
          <w:lang w:val="uk-UA"/>
        </w:rPr>
        <w:t>ьних</w:t>
      </w:r>
      <w:r w:rsidR="00077DF9" w:rsidRPr="002408B0">
        <w:rPr>
          <w:sz w:val="28"/>
          <w:szCs w:val="28"/>
          <w:lang w:val="uk-UA"/>
        </w:rPr>
        <w:t xml:space="preserve"> груп;</w:t>
      </w:r>
    </w:p>
    <w:p w14:paraId="4C15D5F3" w14:textId="66EEB659" w:rsidR="00077DF9" w:rsidRDefault="00E3512F" w:rsidP="003C697C">
      <w:pPr>
        <w:spacing w:line="276" w:lineRule="auto"/>
        <w:ind w:firstLine="708"/>
        <w:jc w:val="both"/>
        <w:rPr>
          <w:sz w:val="28"/>
          <w:szCs w:val="28"/>
          <w:lang w:val="uk-UA"/>
        </w:rPr>
      </w:pPr>
      <w:r>
        <w:rPr>
          <w:sz w:val="28"/>
          <w:szCs w:val="28"/>
          <w:lang w:val="uk-UA"/>
        </w:rPr>
        <w:t xml:space="preserve">- </w:t>
      </w:r>
      <w:r w:rsidR="002408B0">
        <w:rPr>
          <w:sz w:val="28"/>
          <w:szCs w:val="28"/>
          <w:lang w:val="uk-UA"/>
        </w:rPr>
        <w:t xml:space="preserve">перебування в </w:t>
      </w:r>
      <w:r w:rsidR="002408B0" w:rsidRPr="002408B0">
        <w:rPr>
          <w:sz w:val="28"/>
          <w:szCs w:val="28"/>
          <w:lang w:val="uk-UA"/>
        </w:rPr>
        <w:t xml:space="preserve">замкненому просторі </w:t>
      </w:r>
      <w:r w:rsidR="002408B0">
        <w:rPr>
          <w:sz w:val="28"/>
          <w:szCs w:val="28"/>
          <w:lang w:val="uk-UA"/>
        </w:rPr>
        <w:t xml:space="preserve">укриття </w:t>
      </w:r>
      <w:r w:rsidR="002408B0" w:rsidRPr="002408B0">
        <w:rPr>
          <w:sz w:val="28"/>
          <w:szCs w:val="28"/>
          <w:lang w:val="uk-UA"/>
        </w:rPr>
        <w:t>створює специфічні психофізіологічні бар'єри, які безпосередньо блокують сенсорно-пізнавальний розвиток</w:t>
      </w:r>
      <w:r w:rsidR="003C697C">
        <w:rPr>
          <w:sz w:val="28"/>
          <w:szCs w:val="28"/>
          <w:lang w:val="uk-UA"/>
        </w:rPr>
        <w:t>.</w:t>
      </w:r>
    </w:p>
    <w:p w14:paraId="5D3F1422" w14:textId="5865C6BE" w:rsidR="003C697C" w:rsidRDefault="003C697C" w:rsidP="003C697C">
      <w:pPr>
        <w:spacing w:line="276" w:lineRule="auto"/>
        <w:ind w:firstLine="708"/>
        <w:jc w:val="both"/>
        <w:rPr>
          <w:i/>
          <w:iCs/>
          <w:sz w:val="28"/>
          <w:szCs w:val="28"/>
          <w:lang w:val="uk-UA"/>
        </w:rPr>
      </w:pPr>
      <w:r>
        <w:rPr>
          <w:sz w:val="28"/>
          <w:szCs w:val="28"/>
          <w:lang w:val="uk-UA"/>
        </w:rPr>
        <w:t>Корекційно-розвивальною роботою</w:t>
      </w:r>
      <w:r w:rsidR="00001718">
        <w:rPr>
          <w:sz w:val="28"/>
          <w:szCs w:val="28"/>
          <w:lang w:val="uk-UA"/>
        </w:rPr>
        <w:t xml:space="preserve"> у 2025/2026 навчальному році було охоплено 3</w:t>
      </w:r>
      <w:r w:rsidR="00A3522A">
        <w:rPr>
          <w:sz w:val="28"/>
          <w:szCs w:val="28"/>
          <w:lang w:val="uk-UA"/>
        </w:rPr>
        <w:t>1</w:t>
      </w:r>
      <w:r w:rsidR="00001718">
        <w:rPr>
          <w:sz w:val="28"/>
          <w:szCs w:val="28"/>
          <w:lang w:val="uk-UA"/>
        </w:rPr>
        <w:t xml:space="preserve"> вихованц</w:t>
      </w:r>
      <w:r w:rsidR="00A3522A">
        <w:rPr>
          <w:sz w:val="28"/>
          <w:szCs w:val="28"/>
          <w:lang w:val="uk-UA"/>
        </w:rPr>
        <w:t xml:space="preserve">я </w:t>
      </w:r>
      <w:r w:rsidR="00001718">
        <w:rPr>
          <w:sz w:val="28"/>
          <w:szCs w:val="28"/>
          <w:lang w:val="uk-UA"/>
        </w:rPr>
        <w:t xml:space="preserve">з ООП, до очного формату було залучено 24 дитини, </w:t>
      </w:r>
      <w:r w:rsidR="00A3522A">
        <w:rPr>
          <w:sz w:val="28"/>
          <w:szCs w:val="28"/>
          <w:lang w:val="uk-UA"/>
        </w:rPr>
        <w:t>7</w:t>
      </w:r>
      <w:r w:rsidR="00001718">
        <w:rPr>
          <w:sz w:val="28"/>
          <w:szCs w:val="28"/>
          <w:lang w:val="uk-UA"/>
        </w:rPr>
        <w:t xml:space="preserve"> вихованців отримували освітні та корекційні послуги в дистанційному форматі.</w:t>
      </w:r>
      <w:r w:rsidR="00946796" w:rsidRPr="00946796">
        <w:t xml:space="preserve"> </w:t>
      </w:r>
      <w:r w:rsidR="00946796" w:rsidRPr="00946796">
        <w:rPr>
          <w:sz w:val="28"/>
          <w:szCs w:val="28"/>
        </w:rPr>
        <w:t>Освітній процес базу</w:t>
      </w:r>
      <w:r w:rsidR="00946796" w:rsidRPr="00946796">
        <w:rPr>
          <w:sz w:val="28"/>
          <w:szCs w:val="28"/>
          <w:lang w:val="uk-UA"/>
        </w:rPr>
        <w:t>вав</w:t>
      </w:r>
      <w:r w:rsidR="00946796" w:rsidRPr="00946796">
        <w:rPr>
          <w:sz w:val="28"/>
          <w:szCs w:val="28"/>
        </w:rPr>
        <w:t>ся на глибокому вивченні потенційних можливостей кожної дитини та реалізації Індивідуальної програми розвитку (ІПР).</w:t>
      </w:r>
    </w:p>
    <w:p w14:paraId="6029348F" w14:textId="2B71CBD7" w:rsidR="00077DF9" w:rsidRDefault="00077DF9" w:rsidP="00077DF9">
      <w:pPr>
        <w:pStyle w:val="af3"/>
        <w:shd w:val="clear" w:color="auto" w:fill="FFFFFF"/>
        <w:spacing w:line="276" w:lineRule="auto"/>
        <w:ind w:firstLine="426"/>
        <w:jc w:val="both"/>
        <w:rPr>
          <w:rFonts w:ascii="Times New Roman" w:hAnsi="Times New Roman" w:cs="Times New Roman"/>
          <w:sz w:val="28"/>
          <w:szCs w:val="28"/>
          <w:lang w:val="uk-UA"/>
        </w:rPr>
      </w:pPr>
      <w:r w:rsidRPr="00001718">
        <w:rPr>
          <w:rFonts w:ascii="Times New Roman" w:hAnsi="Times New Roman" w:cs="Times New Roman"/>
          <w:color w:val="000000" w:themeColor="text1"/>
          <w:sz w:val="28"/>
          <w:szCs w:val="28"/>
          <w:lang w:val="uk-UA"/>
        </w:rPr>
        <w:lastRenderedPageBreak/>
        <w:t>Аналіз результатів моніторингу, проведеного в травні 202</w:t>
      </w:r>
      <w:r w:rsidR="00001718" w:rsidRPr="00001718">
        <w:rPr>
          <w:rFonts w:ascii="Times New Roman" w:hAnsi="Times New Roman" w:cs="Times New Roman"/>
          <w:color w:val="000000" w:themeColor="text1"/>
          <w:sz w:val="28"/>
          <w:szCs w:val="28"/>
          <w:lang w:val="uk-UA"/>
        </w:rPr>
        <w:t>6</w:t>
      </w:r>
      <w:r w:rsidRPr="00001718">
        <w:rPr>
          <w:rFonts w:ascii="Times New Roman" w:hAnsi="Times New Roman" w:cs="Times New Roman"/>
          <w:color w:val="000000" w:themeColor="text1"/>
          <w:sz w:val="28"/>
          <w:szCs w:val="28"/>
          <w:lang w:val="uk-UA"/>
        </w:rPr>
        <w:t xml:space="preserve"> року дає підстави стверджувати, що вихованці спеціал</w:t>
      </w:r>
      <w:r w:rsidR="00001718" w:rsidRPr="00001718">
        <w:rPr>
          <w:rFonts w:ascii="Times New Roman" w:hAnsi="Times New Roman" w:cs="Times New Roman"/>
          <w:color w:val="000000" w:themeColor="text1"/>
          <w:sz w:val="28"/>
          <w:szCs w:val="28"/>
          <w:lang w:val="uk-UA"/>
        </w:rPr>
        <w:t>ьних</w:t>
      </w:r>
      <w:r w:rsidRPr="00001718">
        <w:rPr>
          <w:rFonts w:ascii="Times New Roman" w:hAnsi="Times New Roman" w:cs="Times New Roman"/>
          <w:color w:val="000000" w:themeColor="text1"/>
          <w:sz w:val="28"/>
          <w:szCs w:val="28"/>
          <w:lang w:val="uk-UA"/>
        </w:rPr>
        <w:t xml:space="preserve">  груп</w:t>
      </w:r>
      <w:r w:rsidR="00001718" w:rsidRPr="00001718">
        <w:rPr>
          <w:rFonts w:ascii="Times New Roman" w:hAnsi="Times New Roman" w:cs="Times New Roman"/>
          <w:color w:val="000000" w:themeColor="text1"/>
          <w:sz w:val="28"/>
          <w:szCs w:val="28"/>
          <w:lang w:val="uk-UA"/>
        </w:rPr>
        <w:t xml:space="preserve"> для дітей з інтелектуальними труднощами</w:t>
      </w:r>
      <w:r w:rsidRPr="00001718">
        <w:rPr>
          <w:rFonts w:ascii="Times New Roman" w:hAnsi="Times New Roman" w:cs="Times New Roman"/>
          <w:color w:val="000000" w:themeColor="text1"/>
          <w:sz w:val="28"/>
          <w:szCs w:val="28"/>
          <w:lang w:val="uk-UA"/>
        </w:rPr>
        <w:t xml:space="preserve"> в основному оволоділи ключовими компетентностями в умовах очно</w:t>
      </w:r>
      <w:r w:rsidR="00001718" w:rsidRPr="00001718">
        <w:rPr>
          <w:rFonts w:ascii="Times New Roman" w:hAnsi="Times New Roman" w:cs="Times New Roman"/>
          <w:color w:val="000000" w:themeColor="text1"/>
          <w:sz w:val="28"/>
          <w:szCs w:val="28"/>
          <w:lang w:val="uk-UA"/>
        </w:rPr>
        <w:t>ї форми</w:t>
      </w:r>
      <w:r w:rsidRPr="00001718">
        <w:rPr>
          <w:rFonts w:ascii="Times New Roman" w:hAnsi="Times New Roman" w:cs="Times New Roman"/>
          <w:color w:val="000000" w:themeColor="text1"/>
          <w:sz w:val="28"/>
          <w:szCs w:val="28"/>
          <w:lang w:val="uk-UA"/>
        </w:rPr>
        <w:t xml:space="preserve"> зі змішанім режимом</w:t>
      </w:r>
      <w:r w:rsidR="00001718" w:rsidRPr="00001718">
        <w:rPr>
          <w:rFonts w:ascii="Times New Roman" w:hAnsi="Times New Roman" w:cs="Times New Roman"/>
          <w:color w:val="000000" w:themeColor="text1"/>
          <w:sz w:val="28"/>
          <w:szCs w:val="28"/>
          <w:lang w:val="uk-UA"/>
        </w:rPr>
        <w:t xml:space="preserve"> навчання</w:t>
      </w:r>
      <w:r w:rsidRPr="00001718">
        <w:rPr>
          <w:rFonts w:ascii="Times New Roman" w:hAnsi="Times New Roman" w:cs="Times New Roman"/>
          <w:color w:val="000000" w:themeColor="text1"/>
          <w:sz w:val="28"/>
          <w:szCs w:val="28"/>
          <w:lang w:val="uk-UA"/>
        </w:rPr>
        <w:t xml:space="preserve">. </w:t>
      </w:r>
      <w:r w:rsidRPr="00B475B5">
        <w:rPr>
          <w:rFonts w:ascii="Times New Roman" w:hAnsi="Times New Roman" w:cs="Times New Roman"/>
          <w:sz w:val="28"/>
          <w:szCs w:val="28"/>
          <w:lang w:val="uk-UA"/>
        </w:rPr>
        <w:t>Вони сформовані на достатньому, високому, середньому рівнях, значно зменшився низький рівень</w:t>
      </w:r>
      <w:r w:rsidRPr="00001718">
        <w:rPr>
          <w:rFonts w:ascii="Times New Roman" w:hAnsi="Times New Roman" w:cs="Times New Roman"/>
          <w:sz w:val="28"/>
          <w:szCs w:val="28"/>
          <w:lang w:val="uk-UA"/>
        </w:rPr>
        <w:t xml:space="preserve">. </w:t>
      </w:r>
      <w:r w:rsidR="00B475B5" w:rsidRPr="00B475B5">
        <w:rPr>
          <w:rFonts w:ascii="Times New Roman" w:hAnsi="Times New Roman" w:cs="Times New Roman"/>
          <w:sz w:val="28"/>
          <w:szCs w:val="28"/>
          <w:lang w:val="uk-UA"/>
        </w:rPr>
        <w:t>У</w:t>
      </w:r>
      <w:r w:rsidR="00B475B5" w:rsidRPr="00B475B5">
        <w:rPr>
          <w:rFonts w:ascii="Times New Roman" w:hAnsi="Times New Roman"/>
          <w:sz w:val="28"/>
          <w:szCs w:val="28"/>
          <w:lang w:val="uk-UA"/>
        </w:rPr>
        <w:t xml:space="preserve"> порівнянні з початком навчального року кількість дітей з високим рівнем зросла на 15%, достатнім рівнем зросла на 14%, кількість вихованців з низьким рівнем знизилась на 24%. </w:t>
      </w:r>
      <w:r w:rsidRPr="00001718">
        <w:rPr>
          <w:rFonts w:ascii="Times New Roman" w:hAnsi="Times New Roman" w:cs="Times New Roman"/>
          <w:sz w:val="28"/>
          <w:szCs w:val="28"/>
          <w:lang w:val="uk-UA"/>
        </w:rPr>
        <w:t>З</w:t>
      </w:r>
      <w:r w:rsidRPr="00001718">
        <w:rPr>
          <w:rFonts w:ascii="Times New Roman" w:hAnsi="Times New Roman" w:cs="Times New Roman"/>
          <w:color w:val="000000"/>
          <w:spacing w:val="8"/>
          <w:sz w:val="28"/>
          <w:szCs w:val="28"/>
          <w:lang w:val="uk-UA"/>
        </w:rPr>
        <w:t xml:space="preserve"> метою </w:t>
      </w:r>
      <w:r w:rsidRPr="00001718">
        <w:rPr>
          <w:rFonts w:ascii="Times New Roman" w:hAnsi="Times New Roman" w:cs="Times New Roman"/>
          <w:sz w:val="28"/>
          <w:szCs w:val="28"/>
          <w:lang w:val="uk-UA"/>
        </w:rPr>
        <w:t xml:space="preserve">надолуження освітніх втрат здійснювався систематичний педагогічний супровід батьків з метою підвищення їх продуктивності і мотивації щодо корекційного розвитку та навчання дітей з урахуванням їхніх потреб та особливостей в умовах домашньої освіти, проводилась індивідуальна робота з вихованцями та надавались практичні консультації за запитами батьків (відео дзвінки </w:t>
      </w:r>
      <w:r w:rsidRPr="00001718">
        <w:rPr>
          <w:rFonts w:ascii="Times New Roman" w:hAnsi="Times New Roman" w:cs="Times New Roman"/>
          <w:sz w:val="28"/>
          <w:szCs w:val="28"/>
          <w:lang w:val="en-US"/>
        </w:rPr>
        <w:t>Viber</w:t>
      </w:r>
      <w:r w:rsidRPr="00001718">
        <w:rPr>
          <w:rFonts w:ascii="Times New Roman" w:hAnsi="Times New Roman" w:cs="Times New Roman"/>
          <w:sz w:val="28"/>
          <w:szCs w:val="28"/>
          <w:lang w:val="uk-UA"/>
        </w:rPr>
        <w:t>).</w:t>
      </w:r>
    </w:p>
    <w:p w14:paraId="308E3A55" w14:textId="77777777" w:rsidR="00B475B5" w:rsidRPr="00803699" w:rsidRDefault="00B475B5" w:rsidP="00B475B5">
      <w:pPr>
        <w:spacing w:line="276" w:lineRule="auto"/>
        <w:ind w:firstLine="708"/>
        <w:jc w:val="both"/>
        <w:rPr>
          <w:sz w:val="28"/>
          <w:szCs w:val="28"/>
          <w:lang w:val="uk-UA"/>
        </w:rPr>
      </w:pPr>
      <w:r w:rsidRPr="00803699">
        <w:rPr>
          <w:sz w:val="28"/>
          <w:szCs w:val="28"/>
          <w:lang w:val="uk-UA"/>
        </w:rPr>
        <w:t>Чинники, що зумовили відповідний рівень досягнення очікуваних результатів:</w:t>
      </w:r>
    </w:p>
    <w:p w14:paraId="5B609589" w14:textId="502461E3" w:rsidR="00B475B5" w:rsidRPr="00803699" w:rsidRDefault="00803699" w:rsidP="00B475B5">
      <w:pPr>
        <w:spacing w:line="276" w:lineRule="auto"/>
        <w:ind w:firstLine="709"/>
        <w:jc w:val="both"/>
        <w:rPr>
          <w:sz w:val="28"/>
          <w:szCs w:val="28"/>
          <w:lang w:val="uk-UA"/>
        </w:rPr>
      </w:pPr>
      <w:r w:rsidRPr="00803699">
        <w:rPr>
          <w:sz w:val="28"/>
          <w:szCs w:val="28"/>
          <w:lang w:val="uk-UA"/>
        </w:rPr>
        <w:t xml:space="preserve">- </w:t>
      </w:r>
      <w:r w:rsidR="00B475B5" w:rsidRPr="00803699">
        <w:rPr>
          <w:sz w:val="28"/>
          <w:szCs w:val="28"/>
          <w:lang w:val="uk-UA"/>
        </w:rPr>
        <w:t>майже 100% залучення усіх вихованців спеціальних груп до очного формату навчання зі змішаним режимом;</w:t>
      </w:r>
    </w:p>
    <w:p w14:paraId="23558DA0" w14:textId="1ECC26D8" w:rsidR="00B475B5" w:rsidRPr="00803699" w:rsidRDefault="00803699" w:rsidP="00B475B5">
      <w:pPr>
        <w:spacing w:line="276" w:lineRule="auto"/>
        <w:ind w:firstLine="709"/>
        <w:jc w:val="both"/>
        <w:rPr>
          <w:sz w:val="28"/>
          <w:szCs w:val="28"/>
          <w:lang w:val="uk-UA"/>
        </w:rPr>
      </w:pPr>
      <w:r w:rsidRPr="00803699">
        <w:rPr>
          <w:sz w:val="28"/>
          <w:szCs w:val="28"/>
          <w:lang w:val="uk-UA"/>
        </w:rPr>
        <w:t xml:space="preserve">- </w:t>
      </w:r>
      <w:r w:rsidR="00B475B5" w:rsidRPr="00803699">
        <w:rPr>
          <w:sz w:val="28"/>
          <w:szCs w:val="28"/>
          <w:lang w:val="uk-UA"/>
        </w:rPr>
        <w:t>вдалий розподіл різних видів діяльності, які охоплювали роботу з усіх освітніх напрямків;</w:t>
      </w:r>
    </w:p>
    <w:p w14:paraId="2426F956" w14:textId="18FAFD18" w:rsidR="00B475B5" w:rsidRPr="00803699" w:rsidRDefault="00803699" w:rsidP="00B475B5">
      <w:pPr>
        <w:spacing w:line="276" w:lineRule="auto"/>
        <w:ind w:firstLine="709"/>
        <w:jc w:val="both"/>
        <w:rPr>
          <w:sz w:val="28"/>
          <w:szCs w:val="28"/>
          <w:lang w:val="uk-UA"/>
        </w:rPr>
      </w:pPr>
      <w:r w:rsidRPr="00803699">
        <w:rPr>
          <w:sz w:val="28"/>
          <w:szCs w:val="28"/>
          <w:lang w:val="uk-UA"/>
        </w:rPr>
        <w:t xml:space="preserve">- </w:t>
      </w:r>
      <w:r w:rsidR="00B475B5" w:rsidRPr="00803699">
        <w:rPr>
          <w:sz w:val="28"/>
          <w:szCs w:val="28"/>
          <w:lang w:val="uk-UA"/>
        </w:rPr>
        <w:t>точне та коректне формулювання цілей, визначення напрямів роботи з дітьми, які відповідали реальним можливостям вихованців;</w:t>
      </w:r>
    </w:p>
    <w:p w14:paraId="0638134A" w14:textId="0AB0F35A" w:rsidR="00B475B5" w:rsidRPr="00803699" w:rsidRDefault="00803699" w:rsidP="00B475B5">
      <w:pPr>
        <w:spacing w:line="276" w:lineRule="auto"/>
        <w:ind w:firstLine="709"/>
        <w:jc w:val="both"/>
        <w:rPr>
          <w:sz w:val="28"/>
          <w:szCs w:val="28"/>
          <w:lang w:val="uk-UA"/>
        </w:rPr>
      </w:pPr>
      <w:r w:rsidRPr="00803699">
        <w:rPr>
          <w:sz w:val="28"/>
          <w:szCs w:val="28"/>
          <w:lang w:val="uk-UA"/>
        </w:rPr>
        <w:t xml:space="preserve">- </w:t>
      </w:r>
      <w:r w:rsidR="00B475B5" w:rsidRPr="00803699">
        <w:rPr>
          <w:sz w:val="28"/>
          <w:szCs w:val="28"/>
          <w:lang w:val="uk-UA"/>
        </w:rPr>
        <w:t>здійснення взаємозв’язку в роботі педагогів групи;</w:t>
      </w:r>
    </w:p>
    <w:p w14:paraId="3048B674" w14:textId="1B71FD59" w:rsidR="00B475B5" w:rsidRPr="00803699" w:rsidRDefault="00803699" w:rsidP="00B475B5">
      <w:pPr>
        <w:spacing w:line="276" w:lineRule="auto"/>
        <w:ind w:firstLine="709"/>
        <w:jc w:val="both"/>
        <w:rPr>
          <w:sz w:val="28"/>
          <w:szCs w:val="28"/>
          <w:lang w:val="uk-UA"/>
        </w:rPr>
      </w:pPr>
      <w:r w:rsidRPr="00803699">
        <w:rPr>
          <w:sz w:val="28"/>
          <w:szCs w:val="28"/>
          <w:lang w:val="uk-UA"/>
        </w:rPr>
        <w:t xml:space="preserve">- </w:t>
      </w:r>
      <w:r w:rsidR="00B475B5" w:rsidRPr="00803699">
        <w:rPr>
          <w:sz w:val="28"/>
          <w:szCs w:val="28"/>
          <w:lang w:val="uk-UA"/>
        </w:rPr>
        <w:t>реалізація ІПР, яка дозволила здійснювати освітній процес за індивідуальною траєкторі</w:t>
      </w:r>
      <w:r w:rsidRPr="00803699">
        <w:rPr>
          <w:sz w:val="28"/>
          <w:szCs w:val="28"/>
          <w:lang w:val="uk-UA"/>
        </w:rPr>
        <w:t xml:space="preserve">єю розвитку кожного вихованця, </w:t>
      </w:r>
      <w:r w:rsidR="00B475B5" w:rsidRPr="00803699">
        <w:rPr>
          <w:sz w:val="28"/>
          <w:szCs w:val="28"/>
          <w:lang w:val="uk-UA"/>
        </w:rPr>
        <w:t>об’єктивно відстежувати його досягнення та своєчасно вносити відповідні корективи в освітній процес, як індивідуально для кожної дитини, так і всієї групи в цілому;</w:t>
      </w:r>
    </w:p>
    <w:p w14:paraId="708C5F4C" w14:textId="497912C6" w:rsidR="00B475B5" w:rsidRPr="00803699" w:rsidRDefault="00803699" w:rsidP="00B475B5">
      <w:pPr>
        <w:spacing w:line="276" w:lineRule="auto"/>
        <w:ind w:firstLine="709"/>
        <w:jc w:val="both"/>
        <w:rPr>
          <w:sz w:val="28"/>
          <w:szCs w:val="28"/>
          <w:lang w:val="uk-UA"/>
        </w:rPr>
      </w:pPr>
      <w:r>
        <w:rPr>
          <w:sz w:val="28"/>
          <w:szCs w:val="28"/>
          <w:lang w:val="uk-UA"/>
        </w:rPr>
        <w:t xml:space="preserve">- </w:t>
      </w:r>
      <w:r w:rsidR="00B475B5" w:rsidRPr="00803699">
        <w:rPr>
          <w:sz w:val="28"/>
          <w:szCs w:val="28"/>
          <w:lang w:val="uk-UA"/>
        </w:rPr>
        <w:t>використання в роботі завдань, які добирались з урахуванням проблем, виявлених під час початкового та проміжного моніторингів;</w:t>
      </w:r>
    </w:p>
    <w:p w14:paraId="5430DAAC" w14:textId="44D21A8F" w:rsidR="00B475B5" w:rsidRPr="00803699" w:rsidRDefault="00803699" w:rsidP="00B475B5">
      <w:pPr>
        <w:spacing w:line="276" w:lineRule="auto"/>
        <w:ind w:firstLine="709"/>
        <w:jc w:val="both"/>
        <w:rPr>
          <w:sz w:val="28"/>
          <w:szCs w:val="28"/>
          <w:lang w:val="uk-UA"/>
        </w:rPr>
      </w:pPr>
      <w:r>
        <w:rPr>
          <w:sz w:val="28"/>
          <w:szCs w:val="28"/>
          <w:lang w:val="uk-UA"/>
        </w:rPr>
        <w:t xml:space="preserve">- </w:t>
      </w:r>
      <w:r w:rsidR="00B475B5" w:rsidRPr="00803699">
        <w:rPr>
          <w:sz w:val="28"/>
          <w:szCs w:val="28"/>
          <w:lang w:val="uk-UA"/>
        </w:rPr>
        <w:t>активна участь батьків у виконанні індивідуальних завдань з надолуження освітніх втрат.</w:t>
      </w:r>
    </w:p>
    <w:p w14:paraId="2B6B0D07" w14:textId="2170F9E3" w:rsidR="00946796" w:rsidRPr="00946796" w:rsidRDefault="00B475B5" w:rsidP="00B475B5">
      <w:pPr>
        <w:pStyle w:val="Default"/>
        <w:tabs>
          <w:tab w:val="left" w:pos="15026"/>
        </w:tabs>
        <w:spacing w:line="276" w:lineRule="auto"/>
        <w:ind w:right="369"/>
        <w:jc w:val="both"/>
        <w:rPr>
          <w:sz w:val="28"/>
          <w:szCs w:val="28"/>
          <w:lang w:val="uk-UA"/>
        </w:rPr>
      </w:pPr>
      <w:r w:rsidRPr="00803699">
        <w:rPr>
          <w:sz w:val="28"/>
          <w:szCs w:val="28"/>
          <w:lang w:val="uk-UA"/>
        </w:rPr>
        <w:t xml:space="preserve">         </w:t>
      </w:r>
      <w:r w:rsidR="00001718" w:rsidRPr="00803699">
        <w:rPr>
          <w:sz w:val="28"/>
          <w:szCs w:val="28"/>
          <w:lang w:val="uk-UA"/>
        </w:rPr>
        <w:t xml:space="preserve">В закладі створено цілісну систему психолого-педагогічного супроводу, яка забезпечує право кожної дитини з особливими освітніми потребами (ООП) на якісну та доступну освіту. </w:t>
      </w:r>
      <w:r w:rsidR="00946796" w:rsidRPr="00803699">
        <w:rPr>
          <w:sz w:val="28"/>
          <w:szCs w:val="28"/>
          <w:lang w:val="uk-UA"/>
        </w:rPr>
        <w:t>Згідно із Законом України «Про освіту», наказом МОН України від 08.06.2018 № 609 та наказом МОН України від 09.12. 2024 № 1713, у закладі дошкільної освіти, була створена та функціонувала впродовж навчального року команда психолого</w:t>
      </w:r>
      <w:r w:rsidR="00946796" w:rsidRPr="00946796">
        <w:rPr>
          <w:sz w:val="28"/>
          <w:szCs w:val="28"/>
          <w:lang w:val="uk-UA"/>
        </w:rPr>
        <w:t>-педагогічного супроводу (КППС) дитини з ООП. В команду супроводу ЗДО комбінованого типу № 162 ЗМР входили: директор, вихователь-</w:t>
      </w:r>
      <w:r w:rsidR="00946796" w:rsidRPr="00946796">
        <w:rPr>
          <w:sz w:val="28"/>
          <w:szCs w:val="28"/>
          <w:lang w:val="uk-UA"/>
        </w:rPr>
        <w:lastRenderedPageBreak/>
        <w:t xml:space="preserve">методист, вчитель-дефектолог, вчитель-логопед, практичний психолог, вихователі спеціальних груп, батьки, фахівець ІРЦ. Відповідно до Положення про команду психолого-педагогічного супроводу, висновку ІРЦ кожній дитині в закладі освіти було складено індивідуальну програму розвитку (ІПР). ІПР розроблялась протягом двох тижнів з моменту зарахування дитини до закладу (або на початку навчального року) на основі висновку ІРЦ </w:t>
      </w:r>
      <w:r w:rsidR="00946796" w:rsidRPr="00946796">
        <w:rPr>
          <w:sz w:val="28"/>
          <w:szCs w:val="28"/>
        </w:rPr>
        <w:t>та реальних можливостей дитини (рівень підтримки, темп засвоєння матеріалу).</w:t>
      </w:r>
      <w:r w:rsidR="00946796" w:rsidRPr="00946796">
        <w:rPr>
          <w:sz w:val="28"/>
          <w:szCs w:val="28"/>
          <w:lang w:val="uk-UA"/>
        </w:rPr>
        <w:t xml:space="preserve"> Перегляд та корегування програм відбувались тричі на рік (або частіше за потреби) за результатами моніторингу досягнень дитини. Впродовж 2025/2026 н.р. в ЗДО відбулося  96 засідань КППС на яких педагоги координували освітній процес дитини з ООП, проводили моніторинг розвитку дитини, здійснювали аналіз розвитку дитини з ООП, розробляли та корегували ІПР, проводили моніторинг результативності корекційно-розвиткової роботи та взаємодіяли  з батьками.</w:t>
      </w:r>
    </w:p>
    <w:p w14:paraId="632C21EB" w14:textId="0239B7D7" w:rsidR="00077DF9" w:rsidRPr="00B475B5" w:rsidRDefault="00077DF9" w:rsidP="00B475B5">
      <w:pPr>
        <w:spacing w:line="276" w:lineRule="auto"/>
        <w:ind w:firstLine="708"/>
        <w:jc w:val="both"/>
        <w:rPr>
          <w:sz w:val="28"/>
          <w:szCs w:val="28"/>
        </w:rPr>
      </w:pPr>
      <w:r w:rsidRPr="00B475B5">
        <w:rPr>
          <w:sz w:val="28"/>
          <w:szCs w:val="28"/>
        </w:rPr>
        <w:t xml:space="preserve">На виконання варіативної частини Базового компонента дошкільної освіти в </w:t>
      </w:r>
      <w:r w:rsidR="00AC755D" w:rsidRPr="00B475B5">
        <w:rPr>
          <w:color w:val="000000" w:themeColor="text1"/>
          <w:sz w:val="28"/>
          <w:szCs w:val="28"/>
          <w:lang w:val="uk-UA"/>
        </w:rPr>
        <w:t xml:space="preserve">ЗДО комбінованого типу № 162 ЗМР </w:t>
      </w:r>
      <w:r w:rsidR="00B475B5" w:rsidRPr="00B475B5">
        <w:rPr>
          <w:sz w:val="28"/>
          <w:szCs w:val="28"/>
          <w:lang w:val="uk-UA"/>
        </w:rPr>
        <w:t>впродовж 2025/2026 навчального року</w:t>
      </w:r>
      <w:r w:rsidRPr="00B475B5">
        <w:rPr>
          <w:sz w:val="28"/>
          <w:szCs w:val="28"/>
        </w:rPr>
        <w:t xml:space="preserve"> працював гурток «Де козак, там і слава». </w:t>
      </w:r>
      <w:r w:rsidRPr="00B475B5">
        <w:rPr>
          <w:kern w:val="2"/>
          <w:sz w:val="28"/>
          <w:szCs w:val="28"/>
          <w:shd w:val="clear" w:color="auto" w:fill="FFFFFF"/>
          <w:lang w:eastAsia="en-US"/>
        </w:rPr>
        <w:t xml:space="preserve">Діяльність гуртка здійснювалась у відповідності до </w:t>
      </w:r>
      <w:r w:rsidRPr="00B475B5">
        <w:rPr>
          <w:sz w:val="28"/>
          <w:szCs w:val="28"/>
        </w:rPr>
        <w:t xml:space="preserve">нормативно-правового забезпечення організації гурткової роботи з дітьми дошкільного віку, а саме: Закону України «Про дошкільну освіту», інструктивно-методичних рекомендацій «Про організовану і самостійну діяльність дітей у дошкільному навчальному закладі» (Лист Інституту інноваційних технологій і змісту освіти МОН України від 26.07.2010 р. №1.4/18– 3082); листів МОН № 1/9-473 від 18.09.2014 </w:t>
      </w:r>
      <w:r w:rsidRPr="00B475B5">
        <w:rPr>
          <w:sz w:val="28"/>
          <w:szCs w:val="28"/>
          <w:lang w:val="uk-UA"/>
        </w:rPr>
        <w:t>«</w:t>
      </w:r>
      <w:r w:rsidRPr="00B475B5">
        <w:rPr>
          <w:sz w:val="28"/>
          <w:szCs w:val="28"/>
        </w:rPr>
        <w:t>Щодо вирішення окремих питань діяльності керівників гуртків дошкільних навчальних закладів</w:t>
      </w:r>
      <w:r w:rsidRPr="00B475B5">
        <w:rPr>
          <w:sz w:val="28"/>
          <w:szCs w:val="28"/>
          <w:lang w:val="uk-UA"/>
        </w:rPr>
        <w:t>»</w:t>
      </w:r>
      <w:r w:rsidRPr="00B475B5">
        <w:rPr>
          <w:sz w:val="28"/>
          <w:szCs w:val="28"/>
        </w:rPr>
        <w:t xml:space="preserve">;  № 1/9-813 від 15.11.13 </w:t>
      </w:r>
      <w:r w:rsidRPr="00B475B5">
        <w:rPr>
          <w:sz w:val="28"/>
          <w:szCs w:val="28"/>
          <w:lang w:val="uk-UA"/>
        </w:rPr>
        <w:t>«</w:t>
      </w:r>
      <w:r w:rsidRPr="00B475B5">
        <w:rPr>
          <w:sz w:val="28"/>
          <w:szCs w:val="28"/>
        </w:rPr>
        <w:t>Про організацію додаткових освітніх послуг у дошкільних навчальних закладах</w:t>
      </w:r>
      <w:r w:rsidRPr="00B475B5">
        <w:rPr>
          <w:sz w:val="28"/>
          <w:szCs w:val="28"/>
          <w:lang w:val="uk-UA"/>
        </w:rPr>
        <w:t>»</w:t>
      </w:r>
      <w:r w:rsidRPr="00B475B5">
        <w:rPr>
          <w:sz w:val="28"/>
          <w:szCs w:val="28"/>
        </w:rPr>
        <w:t xml:space="preserve">; № 1/9-803 від 12.11.13 </w:t>
      </w:r>
      <w:r w:rsidRPr="00B475B5">
        <w:rPr>
          <w:sz w:val="28"/>
          <w:szCs w:val="28"/>
          <w:lang w:val="uk-UA"/>
        </w:rPr>
        <w:t>«</w:t>
      </w:r>
      <w:r w:rsidRPr="00B475B5">
        <w:rPr>
          <w:sz w:val="28"/>
          <w:szCs w:val="28"/>
        </w:rPr>
        <w:t>Про дотримання чинного законодавства України при наданні додаткових освітніх послуг у дошкільних навчальних закладах</w:t>
      </w:r>
      <w:r w:rsidRPr="00B475B5">
        <w:rPr>
          <w:sz w:val="28"/>
          <w:szCs w:val="28"/>
          <w:lang w:val="uk-UA"/>
        </w:rPr>
        <w:t>»</w:t>
      </w:r>
      <w:r w:rsidRPr="00B475B5">
        <w:rPr>
          <w:sz w:val="28"/>
          <w:szCs w:val="28"/>
        </w:rPr>
        <w:t>. Зміст діяльності гуртка базувався відповідно навчально-методичного комплексу:</w:t>
      </w:r>
    </w:p>
    <w:p w14:paraId="2F1E1A80" w14:textId="4B51B79D" w:rsidR="00077DF9" w:rsidRPr="00B475B5" w:rsidRDefault="00077DF9" w:rsidP="00B475B5">
      <w:pPr>
        <w:pStyle w:val="a7"/>
        <w:numPr>
          <w:ilvl w:val="0"/>
          <w:numId w:val="16"/>
        </w:numPr>
        <w:spacing w:after="200" w:line="276" w:lineRule="auto"/>
        <w:ind w:left="0" w:firstLine="709"/>
        <w:jc w:val="both"/>
        <w:rPr>
          <w:sz w:val="28"/>
          <w:szCs w:val="28"/>
        </w:rPr>
      </w:pPr>
      <w:r w:rsidRPr="00B475B5">
        <w:rPr>
          <w:sz w:val="28"/>
          <w:szCs w:val="28"/>
        </w:rPr>
        <w:t>«Моя країна</w:t>
      </w:r>
      <w:r w:rsidR="00803699">
        <w:rPr>
          <w:sz w:val="28"/>
          <w:szCs w:val="28"/>
          <w:lang w:val="uk-UA"/>
        </w:rPr>
        <w:t xml:space="preserve"> </w:t>
      </w:r>
      <w:r w:rsidRPr="00B475B5">
        <w:rPr>
          <w:sz w:val="28"/>
          <w:szCs w:val="28"/>
        </w:rPr>
        <w:t xml:space="preserve">– Україна», парціальна програма з патріотичного виховання дітей старшого дошкільного віку (Гавриш Н.В.. Косенчук О.Г., </w:t>
      </w:r>
      <w:proofErr w:type="gramStart"/>
      <w:r w:rsidRPr="00B475B5">
        <w:rPr>
          <w:sz w:val="28"/>
          <w:szCs w:val="28"/>
        </w:rPr>
        <w:t>П</w:t>
      </w:r>
      <w:proofErr w:type="gramEnd"/>
      <w:r w:rsidRPr="00B475B5">
        <w:rPr>
          <w:sz w:val="28"/>
          <w:szCs w:val="28"/>
        </w:rPr>
        <w:t>іроженко Т.В. Пр.№4, від 29.06.2022 року, зареєстрована у каталозі №1.0013-2022);</w:t>
      </w:r>
    </w:p>
    <w:p w14:paraId="30EB6A15" w14:textId="7A5A887D" w:rsidR="00077DF9" w:rsidRPr="00B475B5" w:rsidRDefault="00077DF9" w:rsidP="00B475B5">
      <w:pPr>
        <w:pStyle w:val="a7"/>
        <w:numPr>
          <w:ilvl w:val="0"/>
          <w:numId w:val="17"/>
        </w:numPr>
        <w:spacing w:line="276" w:lineRule="auto"/>
        <w:ind w:left="0" w:firstLine="709"/>
        <w:jc w:val="both"/>
        <w:rPr>
          <w:sz w:val="28"/>
          <w:szCs w:val="28"/>
        </w:rPr>
      </w:pPr>
      <w:r w:rsidRPr="00B475B5">
        <w:rPr>
          <w:sz w:val="28"/>
          <w:szCs w:val="28"/>
          <w:lang w:val="uk-UA"/>
        </w:rPr>
        <w:t>П</w:t>
      </w:r>
      <w:r w:rsidRPr="00B475B5">
        <w:rPr>
          <w:sz w:val="28"/>
          <w:szCs w:val="28"/>
        </w:rPr>
        <w:t>оложення про гурткову роботу, робочо</w:t>
      </w:r>
      <w:r w:rsidR="00803699">
        <w:rPr>
          <w:sz w:val="28"/>
          <w:szCs w:val="28"/>
          <w:lang w:val="uk-UA"/>
        </w:rPr>
        <w:t>го</w:t>
      </w:r>
      <w:r w:rsidRPr="00B475B5">
        <w:rPr>
          <w:sz w:val="28"/>
          <w:szCs w:val="28"/>
        </w:rPr>
        <w:t xml:space="preserve"> </w:t>
      </w:r>
      <w:r w:rsidR="00803699">
        <w:rPr>
          <w:sz w:val="28"/>
          <w:szCs w:val="28"/>
          <w:lang w:val="uk-UA"/>
        </w:rPr>
        <w:t xml:space="preserve">плану </w:t>
      </w:r>
      <w:r w:rsidRPr="00B475B5">
        <w:rPr>
          <w:sz w:val="28"/>
          <w:szCs w:val="28"/>
        </w:rPr>
        <w:t>гуртк</w:t>
      </w:r>
      <w:r w:rsidRPr="00B475B5">
        <w:rPr>
          <w:sz w:val="28"/>
          <w:szCs w:val="28"/>
          <w:lang w:val="uk-UA"/>
        </w:rPr>
        <w:t>а</w:t>
      </w:r>
      <w:r w:rsidRPr="00B475B5">
        <w:rPr>
          <w:sz w:val="28"/>
          <w:szCs w:val="28"/>
        </w:rPr>
        <w:t>.</w:t>
      </w:r>
    </w:p>
    <w:p w14:paraId="0C58D99E" w14:textId="0BE70468" w:rsidR="00B475B5" w:rsidRPr="00B475B5" w:rsidRDefault="00B475B5" w:rsidP="00B475B5">
      <w:pPr>
        <w:pStyle w:val="Default"/>
        <w:tabs>
          <w:tab w:val="left" w:pos="15026"/>
        </w:tabs>
        <w:spacing w:line="276" w:lineRule="auto"/>
        <w:ind w:right="369"/>
        <w:jc w:val="both"/>
        <w:rPr>
          <w:sz w:val="28"/>
          <w:szCs w:val="28"/>
          <w:shd w:val="clear" w:color="auto" w:fill="FFFFFF"/>
          <w:lang w:val="uk-UA"/>
        </w:rPr>
      </w:pPr>
      <w:r w:rsidRPr="00B475B5">
        <w:rPr>
          <w:sz w:val="28"/>
          <w:szCs w:val="28"/>
          <w:lang w:val="uk-UA"/>
        </w:rPr>
        <w:t xml:space="preserve">       </w:t>
      </w:r>
      <w:r w:rsidR="00077DF9" w:rsidRPr="00B475B5">
        <w:rPr>
          <w:sz w:val="28"/>
          <w:szCs w:val="28"/>
          <w:lang w:val="uk-UA"/>
        </w:rPr>
        <w:t xml:space="preserve">Метою роботи гуртка було: ознайомлення дітей старшого дошкільного віку з традиціями, звичаями, культурою запорозьких козаків, запровадження в ЗДО основ козацької педагогіки, </w:t>
      </w:r>
      <w:r w:rsidR="00077DF9" w:rsidRPr="00B475B5">
        <w:rPr>
          <w:sz w:val="28"/>
          <w:szCs w:val="28"/>
          <w:shd w:val="clear" w:color="auto" w:fill="FFFFFF"/>
          <w:lang w:val="uk-UA"/>
        </w:rPr>
        <w:t>формування ціннісного ставлення особистості до українського народу, Батьківщини, держ</w:t>
      </w:r>
      <w:r w:rsidR="00803699">
        <w:rPr>
          <w:sz w:val="28"/>
          <w:szCs w:val="28"/>
          <w:shd w:val="clear" w:color="auto" w:fill="FFFFFF"/>
          <w:lang w:val="uk-UA"/>
        </w:rPr>
        <w:t xml:space="preserve">ави, нації. Гурток відвідувало </w:t>
      </w:r>
      <w:r w:rsidRPr="00B475B5">
        <w:rPr>
          <w:sz w:val="28"/>
          <w:szCs w:val="28"/>
          <w:lang w:val="uk-UA"/>
        </w:rPr>
        <w:t xml:space="preserve">20 вихованців старшого дошкільного віку. </w:t>
      </w:r>
      <w:r w:rsidRPr="00B475B5">
        <w:rPr>
          <w:sz w:val="28"/>
          <w:szCs w:val="28"/>
          <w:shd w:val="clear" w:color="auto" w:fill="FFFFFF"/>
          <w:lang w:val="uk-UA"/>
        </w:rPr>
        <w:lastRenderedPageBreak/>
        <w:t xml:space="preserve">Заняття з вихованцями проводились в очному форматі за змішаним режимом навчання два рази на тиждень. Очно – в найпростішому укритті, дистанційно - на платформах </w:t>
      </w:r>
      <w:r w:rsidRPr="00B475B5">
        <w:rPr>
          <w:sz w:val="28"/>
          <w:szCs w:val="28"/>
          <w:shd w:val="clear" w:color="auto" w:fill="FFFFFF"/>
          <w:lang w:val="en-US"/>
        </w:rPr>
        <w:t>Google</w:t>
      </w:r>
      <w:r w:rsidRPr="00B475B5">
        <w:rPr>
          <w:sz w:val="28"/>
          <w:szCs w:val="28"/>
          <w:shd w:val="clear" w:color="auto" w:fill="FFFFFF"/>
          <w:lang w:val="uk-UA"/>
        </w:rPr>
        <w:t xml:space="preserve"> </w:t>
      </w:r>
      <w:r w:rsidRPr="00B475B5">
        <w:rPr>
          <w:sz w:val="28"/>
          <w:szCs w:val="28"/>
          <w:shd w:val="clear" w:color="auto" w:fill="FFFFFF"/>
          <w:lang w:val="en-US"/>
        </w:rPr>
        <w:t>Classroom</w:t>
      </w:r>
      <w:r w:rsidRPr="00B475B5">
        <w:rPr>
          <w:sz w:val="28"/>
          <w:szCs w:val="28"/>
          <w:shd w:val="clear" w:color="auto" w:fill="FFFFFF"/>
          <w:lang w:val="uk-UA"/>
        </w:rPr>
        <w:t xml:space="preserve">,  </w:t>
      </w:r>
      <w:r w:rsidRPr="00B475B5">
        <w:rPr>
          <w:sz w:val="28"/>
          <w:szCs w:val="28"/>
          <w:shd w:val="clear" w:color="auto" w:fill="FFFFFF"/>
          <w:lang w:val="en-US"/>
        </w:rPr>
        <w:t>ZOOM</w:t>
      </w:r>
      <w:r w:rsidRPr="00B475B5">
        <w:rPr>
          <w:sz w:val="28"/>
          <w:szCs w:val="28"/>
          <w:shd w:val="clear" w:color="auto" w:fill="FFFFFF"/>
          <w:lang w:val="uk-UA"/>
        </w:rPr>
        <w:t xml:space="preserve">. </w:t>
      </w:r>
    </w:p>
    <w:p w14:paraId="184313E9" w14:textId="6BC9FECB" w:rsidR="00077DF9" w:rsidRPr="00F90095" w:rsidRDefault="00F90095" w:rsidP="00B475B5">
      <w:pPr>
        <w:pStyle w:val="Default"/>
        <w:tabs>
          <w:tab w:val="left" w:pos="15026"/>
        </w:tabs>
        <w:ind w:right="369"/>
        <w:jc w:val="both"/>
        <w:rPr>
          <w:sz w:val="28"/>
          <w:szCs w:val="28"/>
          <w:lang w:val="uk-UA"/>
        </w:rPr>
      </w:pPr>
      <w:r w:rsidRPr="00F90095">
        <w:rPr>
          <w:sz w:val="28"/>
          <w:szCs w:val="28"/>
          <w:lang w:val="uk-UA"/>
        </w:rPr>
        <w:t xml:space="preserve">       </w:t>
      </w:r>
      <w:r w:rsidR="00077DF9" w:rsidRPr="00F90095">
        <w:rPr>
          <w:sz w:val="28"/>
          <w:szCs w:val="28"/>
          <w:lang w:val="uk-UA"/>
        </w:rPr>
        <w:t xml:space="preserve">Реалізація Програми розвитку та функціонування української мови в </w:t>
      </w:r>
      <w:r w:rsidR="007E6346" w:rsidRPr="00F90095">
        <w:rPr>
          <w:color w:val="000000" w:themeColor="text1"/>
          <w:sz w:val="28"/>
          <w:szCs w:val="28"/>
          <w:lang w:val="uk-UA"/>
        </w:rPr>
        <w:t>ЗДО комбінованого типу № 162 ЗМР</w:t>
      </w:r>
      <w:r w:rsidR="00077DF9" w:rsidRPr="00F90095">
        <w:rPr>
          <w:sz w:val="28"/>
          <w:szCs w:val="28"/>
          <w:lang w:val="uk-UA"/>
        </w:rPr>
        <w:t>, розробленої відповідно до Програми розвитку та функціонування української мови в усіх сферах суспільного життя Запорізької області на 2022-2026 роки ЗМР включала різноманітні заходи, спрямовані на підвищення рівня володіння українською мовою серед учасників освітнього процесу та зміцнення мовного середовища:</w:t>
      </w:r>
    </w:p>
    <w:p w14:paraId="74147E62" w14:textId="3418756E" w:rsidR="00F90095" w:rsidRPr="00F90095" w:rsidRDefault="00F90095" w:rsidP="00803699">
      <w:pPr>
        <w:pStyle w:val="Default"/>
        <w:tabs>
          <w:tab w:val="left" w:pos="15026"/>
        </w:tabs>
        <w:ind w:right="369" w:firstLine="709"/>
        <w:jc w:val="both"/>
        <w:rPr>
          <w:sz w:val="28"/>
          <w:szCs w:val="28"/>
          <w:lang w:val="uk-UA"/>
        </w:rPr>
      </w:pPr>
      <w:r>
        <w:rPr>
          <w:i/>
          <w:iCs/>
          <w:sz w:val="28"/>
          <w:szCs w:val="28"/>
          <w:lang w:val="uk-UA"/>
        </w:rPr>
        <w:t xml:space="preserve"> </w:t>
      </w:r>
      <w:r w:rsidRPr="00F90095">
        <w:rPr>
          <w:sz w:val="28"/>
          <w:szCs w:val="28"/>
          <w:lang w:val="uk-UA"/>
        </w:rPr>
        <w:t>- в ЗДО комбінованого типу № 162 ЗМР сформовано стале україномовне середовище. Працівники не лише володіють державною мовою на високому професійному рівні, а й активно пропагують її цінність, що гарантує виконання державних стандартів та забезпечує право вихованців на отримання якісної освіти державною мовою</w:t>
      </w:r>
      <w:r>
        <w:rPr>
          <w:sz w:val="28"/>
          <w:szCs w:val="28"/>
          <w:lang w:val="uk-UA"/>
        </w:rPr>
        <w:t>;</w:t>
      </w:r>
    </w:p>
    <w:p w14:paraId="2B978642" w14:textId="77777777" w:rsidR="00F90095" w:rsidRPr="00F90095" w:rsidRDefault="00F90095" w:rsidP="00F90095">
      <w:pPr>
        <w:shd w:val="clear" w:color="auto" w:fill="FFFFFF"/>
        <w:spacing w:line="276" w:lineRule="auto"/>
        <w:ind w:firstLine="585"/>
        <w:jc w:val="both"/>
        <w:rPr>
          <w:sz w:val="28"/>
          <w:szCs w:val="28"/>
          <w:lang w:val="uk-UA"/>
        </w:rPr>
      </w:pPr>
      <w:r w:rsidRPr="00F90095">
        <w:rPr>
          <w:sz w:val="28"/>
          <w:szCs w:val="28"/>
          <w:lang w:val="uk-UA"/>
        </w:rPr>
        <w:t>- проведено аналіз освітнього середовища на предмет використання україномовного контенту (за результатами самоаналізу освітнього середовища російськомовні написи відсутні у 100% педагогів);</w:t>
      </w:r>
    </w:p>
    <w:p w14:paraId="4ED5A1A7" w14:textId="69F1984A" w:rsidR="00077DF9" w:rsidRPr="00F90095" w:rsidRDefault="00077DF9" w:rsidP="00077DF9">
      <w:pPr>
        <w:shd w:val="clear" w:color="auto" w:fill="FFFFFF"/>
        <w:spacing w:line="276" w:lineRule="auto"/>
        <w:ind w:firstLine="585"/>
        <w:jc w:val="both"/>
        <w:rPr>
          <w:sz w:val="28"/>
          <w:szCs w:val="28"/>
          <w:lang w:val="uk-UA"/>
        </w:rPr>
      </w:pPr>
      <w:r w:rsidRPr="00F90095">
        <w:rPr>
          <w:sz w:val="28"/>
          <w:szCs w:val="28"/>
          <w:lang w:val="uk-UA"/>
        </w:rPr>
        <w:t>- </w:t>
      </w:r>
      <w:r w:rsidR="00F90095" w:rsidRPr="00F90095">
        <w:rPr>
          <w:sz w:val="28"/>
          <w:szCs w:val="28"/>
          <w:lang w:val="uk-UA"/>
        </w:rPr>
        <w:t>педагоги</w:t>
      </w:r>
      <w:r w:rsidRPr="00F90095">
        <w:rPr>
          <w:sz w:val="28"/>
          <w:szCs w:val="28"/>
          <w:lang w:val="uk-UA"/>
        </w:rPr>
        <w:t xml:space="preserve"> закладу взяли участь у написанні Всеукраїнського диктанту національної єдності з нагоди Дня української мови та писемності  на тему «</w:t>
      </w:r>
      <w:r w:rsidR="00F90095" w:rsidRPr="00F90095">
        <w:rPr>
          <w:sz w:val="28"/>
          <w:szCs w:val="28"/>
          <w:lang w:val="uk-UA"/>
        </w:rPr>
        <w:t>Треба жити!</w:t>
      </w:r>
      <w:r w:rsidRPr="00F90095">
        <w:rPr>
          <w:sz w:val="28"/>
          <w:szCs w:val="28"/>
          <w:lang w:val="uk-UA"/>
        </w:rPr>
        <w:t xml:space="preserve">»; </w:t>
      </w:r>
    </w:p>
    <w:p w14:paraId="74A764D9" w14:textId="0F5C350E" w:rsidR="00077DF9" w:rsidRPr="00F90095" w:rsidRDefault="00F90095" w:rsidP="00F90095">
      <w:pPr>
        <w:spacing w:line="276" w:lineRule="auto"/>
        <w:jc w:val="both"/>
        <w:rPr>
          <w:rFonts w:eastAsia="Calibri"/>
          <w:kern w:val="2"/>
          <w:sz w:val="28"/>
          <w:szCs w:val="28"/>
          <w:lang w:val="uk-UA" w:eastAsia="en-US"/>
          <w14:ligatures w14:val="standardContextual"/>
        </w:rPr>
      </w:pPr>
      <w:r w:rsidRPr="00F90095">
        <w:rPr>
          <w:sz w:val="28"/>
          <w:szCs w:val="28"/>
          <w:lang w:val="uk-UA"/>
        </w:rPr>
        <w:t xml:space="preserve">        - в рамках реалізації пріоритетного напряму діяльності, спрямованого на  інтеграцію завдань мовленнєвого компоненту у стратегію національно-патріотичного виховання </w:t>
      </w:r>
      <w:r w:rsidRPr="00F90095">
        <w:rPr>
          <w:bCs/>
          <w:sz w:val="28"/>
          <w:szCs w:val="28"/>
          <w:lang w:val="uk-UA"/>
        </w:rPr>
        <w:t xml:space="preserve">узагальнено досвід роботи </w:t>
      </w:r>
      <w:r w:rsidRPr="00F90095">
        <w:rPr>
          <w:sz w:val="28"/>
          <w:szCs w:val="28"/>
          <w:lang w:val="uk-UA"/>
        </w:rPr>
        <w:t>«Технологія «</w:t>
      </w:r>
      <w:r w:rsidRPr="00F90095">
        <w:rPr>
          <w:sz w:val="28"/>
          <w:szCs w:val="28"/>
          <w:lang w:val="en-US"/>
        </w:rPr>
        <w:t>Speech</w:t>
      </w:r>
      <w:r w:rsidRPr="00F90095">
        <w:rPr>
          <w:sz w:val="28"/>
          <w:szCs w:val="28"/>
          <w:lang w:val="uk-UA"/>
        </w:rPr>
        <w:t xml:space="preserve"> </w:t>
      </w:r>
      <w:r w:rsidRPr="00F90095">
        <w:rPr>
          <w:sz w:val="28"/>
          <w:szCs w:val="28"/>
          <w:lang w:val="en-US"/>
        </w:rPr>
        <w:t>Play</w:t>
      </w:r>
      <w:r w:rsidRPr="00F90095">
        <w:rPr>
          <w:sz w:val="28"/>
          <w:szCs w:val="28"/>
          <w:lang w:val="uk-UA"/>
        </w:rPr>
        <w:t>» як інноваційний засіб формування комунікативно-мовленнєвої компетентності дітей старшого дошкільного віку»;</w:t>
      </w:r>
    </w:p>
    <w:p w14:paraId="14BFF74E" w14:textId="74CF9752" w:rsidR="00F90095" w:rsidRPr="00F90095" w:rsidRDefault="00077DF9" w:rsidP="00803699">
      <w:pPr>
        <w:spacing w:line="276" w:lineRule="auto"/>
        <w:jc w:val="both"/>
        <w:rPr>
          <w:sz w:val="28"/>
          <w:szCs w:val="28"/>
          <w:lang w:val="uk-UA"/>
        </w:rPr>
      </w:pPr>
      <w:r w:rsidRPr="00F90095">
        <w:rPr>
          <w:rFonts w:eastAsia="Calibri"/>
          <w:kern w:val="2"/>
          <w:sz w:val="28"/>
          <w:szCs w:val="28"/>
          <w:lang w:val="uk-UA" w:eastAsia="en-US"/>
          <w14:ligatures w14:val="standardContextual"/>
        </w:rPr>
        <w:t xml:space="preserve">         </w:t>
      </w:r>
      <w:r w:rsidRPr="00F90095">
        <w:rPr>
          <w:bCs/>
          <w:sz w:val="28"/>
          <w:szCs w:val="28"/>
          <w:lang w:val="uk-UA"/>
        </w:rPr>
        <w:t xml:space="preserve">- проведено </w:t>
      </w:r>
      <w:r w:rsidR="00F90095" w:rsidRPr="00F90095">
        <w:rPr>
          <w:bCs/>
          <w:sz w:val="28"/>
          <w:szCs w:val="28"/>
          <w:lang w:val="uk-UA"/>
        </w:rPr>
        <w:t>Шевченківський тиждень</w:t>
      </w:r>
      <w:r w:rsidR="007577C8">
        <w:rPr>
          <w:bCs/>
          <w:sz w:val="28"/>
          <w:szCs w:val="28"/>
          <w:lang w:val="uk-UA"/>
        </w:rPr>
        <w:t xml:space="preserve"> «Шевченківські дні»</w:t>
      </w:r>
      <w:r w:rsidRPr="00F90095">
        <w:rPr>
          <w:color w:val="050505"/>
          <w:sz w:val="28"/>
          <w:szCs w:val="28"/>
          <w:shd w:val="clear" w:color="auto" w:fill="FFFFFF"/>
          <w:lang w:val="uk-UA"/>
        </w:rPr>
        <w:t>, де діти знайомились з життям та творами Т.Г.Шевченка;</w:t>
      </w:r>
    </w:p>
    <w:p w14:paraId="786FCE06" w14:textId="158AC0E9" w:rsidR="00F90095" w:rsidRPr="00F90095" w:rsidRDefault="00F90095" w:rsidP="00803699">
      <w:pPr>
        <w:spacing w:line="276" w:lineRule="auto"/>
        <w:jc w:val="both"/>
        <w:rPr>
          <w:color w:val="050505"/>
          <w:sz w:val="28"/>
          <w:szCs w:val="28"/>
          <w:shd w:val="clear" w:color="auto" w:fill="FFFFFF"/>
          <w:lang w:val="uk-UA"/>
        </w:rPr>
      </w:pPr>
      <w:r w:rsidRPr="00F90095">
        <w:rPr>
          <w:sz w:val="28"/>
          <w:szCs w:val="28"/>
          <w:lang w:val="uk-UA"/>
        </w:rPr>
        <w:t xml:space="preserve">          - проведено </w:t>
      </w:r>
      <w:r w:rsidRPr="00F90095">
        <w:rPr>
          <w:sz w:val="28"/>
          <w:szCs w:val="28"/>
        </w:rPr>
        <w:t>кругл</w:t>
      </w:r>
      <w:r w:rsidRPr="00F90095">
        <w:rPr>
          <w:sz w:val="28"/>
          <w:szCs w:val="28"/>
          <w:lang w:val="uk-UA"/>
        </w:rPr>
        <w:t>ий</w:t>
      </w:r>
      <w:r w:rsidRPr="00F90095">
        <w:rPr>
          <w:sz w:val="28"/>
          <w:szCs w:val="28"/>
        </w:rPr>
        <w:t xml:space="preserve"> ст</w:t>
      </w:r>
      <w:r w:rsidRPr="00F90095">
        <w:rPr>
          <w:sz w:val="28"/>
          <w:szCs w:val="28"/>
          <w:lang w:val="uk-UA"/>
        </w:rPr>
        <w:t>і</w:t>
      </w:r>
      <w:r w:rsidRPr="00F90095">
        <w:rPr>
          <w:sz w:val="28"/>
          <w:szCs w:val="28"/>
        </w:rPr>
        <w:t>л</w:t>
      </w:r>
      <w:r w:rsidRPr="00F90095">
        <w:rPr>
          <w:sz w:val="28"/>
          <w:szCs w:val="28"/>
          <w:lang w:val="uk-UA"/>
        </w:rPr>
        <w:t xml:space="preserve"> за участю педагогів та батьків ЗДО № 162</w:t>
      </w:r>
      <w:r w:rsidRPr="00F90095">
        <w:rPr>
          <w:sz w:val="28"/>
          <w:szCs w:val="28"/>
        </w:rPr>
        <w:t xml:space="preserve"> «Українська мова як елемент національної безпеки»</w:t>
      </w:r>
      <w:r w:rsidRPr="00F90095">
        <w:rPr>
          <w:sz w:val="28"/>
          <w:szCs w:val="28"/>
          <w:lang w:val="uk-UA"/>
        </w:rPr>
        <w:t>.</w:t>
      </w:r>
    </w:p>
    <w:p w14:paraId="4BDC5303" w14:textId="2C8D1072" w:rsidR="00077DF9" w:rsidRPr="00F90095" w:rsidRDefault="00F90095" w:rsidP="000E5BFF">
      <w:pPr>
        <w:shd w:val="clear" w:color="auto" w:fill="FFFFFF"/>
        <w:spacing w:line="276" w:lineRule="auto"/>
        <w:jc w:val="both"/>
        <w:rPr>
          <w:sz w:val="28"/>
          <w:szCs w:val="28"/>
        </w:rPr>
      </w:pPr>
      <w:r>
        <w:rPr>
          <w:sz w:val="28"/>
          <w:szCs w:val="28"/>
          <w:lang w:val="uk-UA"/>
        </w:rPr>
        <w:t xml:space="preserve">         - </w:t>
      </w:r>
      <w:r w:rsidR="00077DF9" w:rsidRPr="00F90095">
        <w:rPr>
          <w:sz w:val="28"/>
          <w:szCs w:val="28"/>
        </w:rPr>
        <w:t>поповнено навчально-дидактичну базу груп новими посібниками та дидактичними іграми з розвитку українського мовлення, народознавства, патріотичного виховання</w:t>
      </w:r>
      <w:r w:rsidR="00077DF9" w:rsidRPr="00F90095">
        <w:rPr>
          <w:sz w:val="28"/>
          <w:szCs w:val="28"/>
          <w:lang w:val="uk-UA"/>
        </w:rPr>
        <w:t>;</w:t>
      </w:r>
    </w:p>
    <w:p w14:paraId="3C12668B" w14:textId="77777777" w:rsidR="000E5BFF" w:rsidRDefault="000E5BFF" w:rsidP="00077DF9">
      <w:pPr>
        <w:shd w:val="clear" w:color="auto" w:fill="FFFFFF"/>
        <w:spacing w:line="276" w:lineRule="auto"/>
        <w:ind w:firstLine="585"/>
        <w:jc w:val="both"/>
        <w:rPr>
          <w:i/>
          <w:iCs/>
          <w:sz w:val="28"/>
          <w:szCs w:val="28"/>
          <w:lang w:val="uk-UA"/>
        </w:rPr>
      </w:pPr>
      <w:r w:rsidRPr="000E5BFF">
        <w:rPr>
          <w:sz w:val="28"/>
          <w:szCs w:val="28"/>
          <w:lang w:val="uk-UA"/>
        </w:rPr>
        <w:t xml:space="preserve">- для батьків створено електронний кейс рекомендованих україномовних ресурсів для дітей: </w:t>
      </w:r>
      <w:r w:rsidRPr="000E5BFF">
        <w:rPr>
          <w:sz w:val="28"/>
          <w:szCs w:val="28"/>
        </w:rPr>
        <w:t>YouTube</w:t>
      </w:r>
      <w:r w:rsidRPr="000E5BFF">
        <w:rPr>
          <w:sz w:val="28"/>
          <w:szCs w:val="28"/>
          <w:lang w:val="uk-UA"/>
        </w:rPr>
        <w:t>-канали з якісними мультфільмами, аудіокниги, розвивальні мобільні додатки</w:t>
      </w:r>
      <w:r>
        <w:rPr>
          <w:i/>
          <w:iCs/>
          <w:sz w:val="28"/>
          <w:szCs w:val="28"/>
          <w:lang w:val="uk-UA"/>
        </w:rPr>
        <w:t>.</w:t>
      </w:r>
    </w:p>
    <w:p w14:paraId="0C7AB232" w14:textId="4D6BCFDE" w:rsidR="00077DF9" w:rsidRPr="000E5BFF" w:rsidRDefault="000E5BFF" w:rsidP="00077DF9">
      <w:pPr>
        <w:shd w:val="clear" w:color="auto" w:fill="FFFFFF"/>
        <w:spacing w:line="276" w:lineRule="auto"/>
        <w:ind w:firstLine="585"/>
        <w:jc w:val="both"/>
        <w:rPr>
          <w:sz w:val="28"/>
          <w:szCs w:val="28"/>
          <w:lang w:val="uk-UA"/>
        </w:rPr>
      </w:pPr>
      <w:r w:rsidRPr="00077DF9">
        <w:rPr>
          <w:i/>
          <w:iCs/>
          <w:sz w:val="28"/>
          <w:szCs w:val="28"/>
          <w:lang w:val="uk-UA"/>
        </w:rPr>
        <w:t xml:space="preserve"> </w:t>
      </w:r>
      <w:r w:rsidR="00077DF9" w:rsidRPr="000E5BFF">
        <w:rPr>
          <w:sz w:val="28"/>
          <w:szCs w:val="28"/>
          <w:lang w:val="uk-UA"/>
        </w:rPr>
        <w:t>Аналіз сторінок соціальної мережі, а саме мова спілкування у </w:t>
      </w:r>
      <w:r w:rsidR="00077DF9" w:rsidRPr="000E5BFF">
        <w:rPr>
          <w:sz w:val="28"/>
          <w:szCs w:val="28"/>
          <w:lang w:val="en-US"/>
        </w:rPr>
        <w:t>Viber </w:t>
      </w:r>
      <w:r w:rsidR="00077DF9" w:rsidRPr="000E5BFF">
        <w:rPr>
          <w:sz w:val="28"/>
          <w:szCs w:val="28"/>
          <w:lang w:val="uk-UA"/>
        </w:rPr>
        <w:t>-чатах, </w:t>
      </w:r>
      <w:r w:rsidR="00077DF9" w:rsidRPr="000E5BFF">
        <w:rPr>
          <w:sz w:val="28"/>
          <w:szCs w:val="28"/>
          <w:lang w:val="en-US"/>
        </w:rPr>
        <w:t>Telegram </w:t>
      </w:r>
      <w:r w:rsidR="00077DF9" w:rsidRPr="000E5BFF">
        <w:rPr>
          <w:sz w:val="28"/>
          <w:szCs w:val="28"/>
          <w:lang w:val="uk-UA"/>
        </w:rPr>
        <w:t>-каналах, </w:t>
      </w:r>
      <w:r w:rsidR="00077DF9" w:rsidRPr="000E5BFF">
        <w:rPr>
          <w:sz w:val="28"/>
          <w:szCs w:val="28"/>
        </w:rPr>
        <w:t>Google</w:t>
      </w:r>
      <w:r w:rsidR="00077DF9" w:rsidRPr="000E5BFF">
        <w:rPr>
          <w:sz w:val="28"/>
          <w:szCs w:val="28"/>
          <w:lang w:val="uk-UA"/>
        </w:rPr>
        <w:t xml:space="preserve"> </w:t>
      </w:r>
      <w:r w:rsidR="00077DF9" w:rsidRPr="000E5BFF">
        <w:rPr>
          <w:sz w:val="28"/>
          <w:szCs w:val="28"/>
        </w:rPr>
        <w:t>Classroom</w:t>
      </w:r>
      <w:r w:rsidR="00077DF9" w:rsidRPr="000E5BFF">
        <w:rPr>
          <w:sz w:val="28"/>
          <w:szCs w:val="28"/>
          <w:lang w:val="uk-UA"/>
        </w:rPr>
        <w:t>, офіційній сторінці ЗДО у </w:t>
      </w:r>
      <w:r w:rsidR="00077DF9" w:rsidRPr="000E5BFF">
        <w:rPr>
          <w:sz w:val="28"/>
          <w:szCs w:val="28"/>
          <w:lang w:val="en-US"/>
        </w:rPr>
        <w:t>Facebook </w:t>
      </w:r>
      <w:r w:rsidR="00077DF9" w:rsidRPr="000E5BFF">
        <w:rPr>
          <w:sz w:val="28"/>
          <w:szCs w:val="28"/>
          <w:lang w:val="uk-UA"/>
        </w:rPr>
        <w:t>показує те, що українська мова є мовою повсюдного спілкування педагогічних працівників та батьків вихованців. Контент веб-сайту ЗДО відповідає вимогам мовної політики і ведеться українською мовою.</w:t>
      </w:r>
    </w:p>
    <w:p w14:paraId="5A12D160" w14:textId="250CBCFD" w:rsidR="00077DF9" w:rsidRPr="000E5BFF" w:rsidRDefault="00077DF9" w:rsidP="00077DF9">
      <w:pPr>
        <w:pStyle w:val="a7"/>
        <w:widowControl w:val="0"/>
        <w:spacing w:line="276" w:lineRule="auto"/>
        <w:ind w:left="0" w:firstLine="720"/>
        <w:jc w:val="both"/>
        <w:rPr>
          <w:color w:val="000000" w:themeColor="text1"/>
          <w:sz w:val="28"/>
          <w:szCs w:val="28"/>
          <w:lang w:val="uk-UA"/>
        </w:rPr>
      </w:pPr>
      <w:r w:rsidRPr="000E5BFF">
        <w:rPr>
          <w:color w:val="000000" w:themeColor="text1"/>
          <w:sz w:val="28"/>
          <w:szCs w:val="28"/>
          <w:lang w:val="uk-UA"/>
        </w:rPr>
        <w:lastRenderedPageBreak/>
        <w:t xml:space="preserve">Отже, вищезазначені досягнення педагогічного колективу </w:t>
      </w:r>
      <w:r w:rsidR="006465FD" w:rsidRPr="006465FD">
        <w:rPr>
          <w:color w:val="000000" w:themeColor="text1"/>
          <w:sz w:val="28"/>
          <w:szCs w:val="28"/>
          <w:lang w:val="uk-UA"/>
        </w:rPr>
        <w:t>свідчать про достатній рівень функціонування закладу.</w:t>
      </w:r>
      <w:r w:rsidR="006465FD">
        <w:rPr>
          <w:color w:val="000000" w:themeColor="text1"/>
          <w:sz w:val="28"/>
          <w:szCs w:val="28"/>
          <w:lang w:val="uk-UA"/>
        </w:rPr>
        <w:t xml:space="preserve"> </w:t>
      </w:r>
      <w:r w:rsidRPr="000E5BFF">
        <w:rPr>
          <w:color w:val="000000" w:themeColor="text1"/>
          <w:sz w:val="28"/>
          <w:szCs w:val="28"/>
          <w:lang w:val="uk-UA"/>
        </w:rPr>
        <w:t>Ви</w:t>
      </w:r>
      <w:r w:rsidR="000E5BFF">
        <w:rPr>
          <w:color w:val="000000" w:themeColor="text1"/>
          <w:sz w:val="28"/>
          <w:szCs w:val="28"/>
          <w:lang w:val="uk-UA"/>
        </w:rPr>
        <w:t>явле</w:t>
      </w:r>
      <w:r w:rsidRPr="000E5BFF">
        <w:rPr>
          <w:color w:val="000000" w:themeColor="text1"/>
          <w:sz w:val="28"/>
          <w:szCs w:val="28"/>
          <w:lang w:val="uk-UA"/>
        </w:rPr>
        <w:t xml:space="preserve">ні резерви в роботі будуть враховані </w:t>
      </w:r>
      <w:r w:rsidR="000E5BFF" w:rsidRPr="006465FD">
        <w:rPr>
          <w:color w:val="000000" w:themeColor="text1"/>
          <w:sz w:val="28"/>
          <w:szCs w:val="28"/>
          <w:lang w:val="uk-UA"/>
        </w:rPr>
        <w:t xml:space="preserve">при визначенні стратегічних орієнтирів на </w:t>
      </w:r>
      <w:r w:rsidRPr="000E5BFF">
        <w:rPr>
          <w:color w:val="000000" w:themeColor="text1"/>
          <w:sz w:val="28"/>
          <w:szCs w:val="28"/>
          <w:lang w:val="uk-UA"/>
        </w:rPr>
        <w:t xml:space="preserve"> наступний 202</w:t>
      </w:r>
      <w:r w:rsidR="000E5BFF" w:rsidRPr="000E5BFF">
        <w:rPr>
          <w:color w:val="000000" w:themeColor="text1"/>
          <w:sz w:val="28"/>
          <w:szCs w:val="28"/>
          <w:lang w:val="uk-UA"/>
        </w:rPr>
        <w:t>5/</w:t>
      </w:r>
      <w:r w:rsidRPr="000E5BFF">
        <w:rPr>
          <w:color w:val="000000" w:themeColor="text1"/>
          <w:sz w:val="28"/>
          <w:szCs w:val="28"/>
          <w:lang w:val="uk-UA"/>
        </w:rPr>
        <w:t>202</w:t>
      </w:r>
      <w:r w:rsidR="000E5BFF" w:rsidRPr="000E5BFF">
        <w:rPr>
          <w:color w:val="000000" w:themeColor="text1"/>
          <w:sz w:val="28"/>
          <w:szCs w:val="28"/>
          <w:lang w:val="uk-UA"/>
        </w:rPr>
        <w:t>6</w:t>
      </w:r>
      <w:r w:rsidRPr="000E5BFF">
        <w:rPr>
          <w:color w:val="000000" w:themeColor="text1"/>
          <w:sz w:val="28"/>
          <w:szCs w:val="28"/>
          <w:lang w:val="uk-UA"/>
        </w:rPr>
        <w:t xml:space="preserve"> н</w:t>
      </w:r>
      <w:r w:rsidR="000E5BFF" w:rsidRPr="000E5BFF">
        <w:rPr>
          <w:color w:val="000000" w:themeColor="text1"/>
          <w:sz w:val="28"/>
          <w:szCs w:val="28"/>
          <w:lang w:val="uk-UA"/>
        </w:rPr>
        <w:t>авчальний рік.</w:t>
      </w:r>
    </w:p>
    <w:p w14:paraId="0A78699F" w14:textId="7D692D11" w:rsidR="00077DF9" w:rsidRPr="007577C8" w:rsidRDefault="00077DF9" w:rsidP="00077DF9">
      <w:pPr>
        <w:widowControl w:val="0"/>
        <w:spacing w:line="276" w:lineRule="auto"/>
        <w:ind w:firstLine="708"/>
        <w:jc w:val="both"/>
        <w:rPr>
          <w:b/>
          <w:bCs/>
          <w:color w:val="000000" w:themeColor="text1"/>
          <w:sz w:val="28"/>
          <w:szCs w:val="28"/>
          <w:lang w:val="uk-UA"/>
        </w:rPr>
      </w:pPr>
      <w:r w:rsidRPr="007577C8">
        <w:rPr>
          <w:b/>
          <w:bCs/>
          <w:color w:val="000000" w:themeColor="text1"/>
          <w:sz w:val="28"/>
          <w:szCs w:val="28"/>
          <w:lang w:val="uk-UA"/>
        </w:rPr>
        <w:t>2. Вжиті керівником заходи</w:t>
      </w:r>
      <w:r w:rsidR="00803699">
        <w:rPr>
          <w:b/>
          <w:bCs/>
          <w:color w:val="000000" w:themeColor="text1"/>
          <w:sz w:val="28"/>
          <w:szCs w:val="28"/>
          <w:lang w:val="uk-UA"/>
        </w:rPr>
        <w:t xml:space="preserve"> щодо зміцнення та модернізації </w:t>
      </w:r>
      <w:r w:rsidRPr="007577C8">
        <w:rPr>
          <w:b/>
          <w:bCs/>
          <w:color w:val="000000" w:themeColor="text1"/>
          <w:sz w:val="28"/>
          <w:szCs w:val="28"/>
          <w:lang w:val="uk-UA"/>
        </w:rPr>
        <w:t>матеріально-технічної бази закладу дошкільної освіти</w:t>
      </w:r>
    </w:p>
    <w:p w14:paraId="4878BA06" w14:textId="003EAA8E" w:rsidR="00077DF9" w:rsidRPr="00671B5D" w:rsidRDefault="00671B5D" w:rsidP="00077DF9">
      <w:pPr>
        <w:widowControl w:val="0"/>
        <w:spacing w:line="276" w:lineRule="auto"/>
        <w:ind w:firstLine="708"/>
        <w:jc w:val="both"/>
        <w:rPr>
          <w:iCs/>
          <w:color w:val="000000" w:themeColor="text1"/>
          <w:sz w:val="28"/>
          <w:szCs w:val="28"/>
          <w:lang w:val="uk-UA"/>
        </w:rPr>
      </w:pPr>
      <w:r w:rsidRPr="00671B5D">
        <w:rPr>
          <w:iCs/>
          <w:color w:val="000000" w:themeColor="text1"/>
          <w:sz w:val="28"/>
          <w:szCs w:val="28"/>
          <w:lang w:val="uk-UA"/>
        </w:rPr>
        <w:t>Сучасна м</w:t>
      </w:r>
      <w:r w:rsidR="00077DF9" w:rsidRPr="00671B5D">
        <w:rPr>
          <w:iCs/>
          <w:color w:val="000000" w:themeColor="text1"/>
          <w:sz w:val="28"/>
          <w:szCs w:val="28"/>
          <w:lang w:val="uk-UA"/>
        </w:rPr>
        <w:t xml:space="preserve">одернізації дошкільної освіти зумовлює необхідність кардинальних </w:t>
      </w:r>
      <w:r w:rsidRPr="00671B5D">
        <w:rPr>
          <w:iCs/>
          <w:color w:val="000000" w:themeColor="text1"/>
          <w:sz w:val="28"/>
          <w:szCs w:val="28"/>
          <w:lang w:val="uk-UA"/>
        </w:rPr>
        <w:t>трансформацій</w:t>
      </w:r>
      <w:r w:rsidR="00077DF9" w:rsidRPr="00671B5D">
        <w:rPr>
          <w:iCs/>
          <w:color w:val="000000" w:themeColor="text1"/>
          <w:sz w:val="28"/>
          <w:szCs w:val="28"/>
          <w:lang w:val="uk-UA"/>
        </w:rPr>
        <w:t xml:space="preserve">, спрямованих на </w:t>
      </w:r>
      <w:r w:rsidRPr="00671B5D">
        <w:rPr>
          <w:iCs/>
          <w:color w:val="000000" w:themeColor="text1"/>
          <w:sz w:val="28"/>
          <w:szCs w:val="28"/>
          <w:lang w:val="uk-UA"/>
        </w:rPr>
        <w:t xml:space="preserve">суттєве </w:t>
      </w:r>
      <w:r w:rsidR="00077DF9" w:rsidRPr="00671B5D">
        <w:rPr>
          <w:iCs/>
          <w:color w:val="000000" w:themeColor="text1"/>
          <w:sz w:val="28"/>
          <w:szCs w:val="28"/>
          <w:lang w:val="uk-UA"/>
        </w:rPr>
        <w:t>підвищення якості і конку</w:t>
      </w:r>
      <w:r w:rsidRPr="00671B5D">
        <w:rPr>
          <w:iCs/>
          <w:color w:val="000000" w:themeColor="text1"/>
          <w:sz w:val="28"/>
          <w:szCs w:val="28"/>
          <w:lang w:val="uk-UA"/>
        </w:rPr>
        <w:t>рентоспроможності закладу на ринку освітніх послуг</w:t>
      </w:r>
      <w:r w:rsidR="00077DF9" w:rsidRPr="00671B5D">
        <w:rPr>
          <w:iCs/>
          <w:color w:val="000000" w:themeColor="text1"/>
          <w:sz w:val="28"/>
          <w:szCs w:val="28"/>
          <w:lang w:val="uk-UA"/>
        </w:rPr>
        <w:t xml:space="preserve">, вирішення стратегічних завдань, що стоять перед колективом закладу в нових економічних і соціокультурних умовах. Тому заходи щодо зміцнення та модернізації матеріально-технічної бази навчального закладу – є одним із </w:t>
      </w:r>
      <w:r w:rsidRPr="00671B5D">
        <w:rPr>
          <w:iCs/>
          <w:color w:val="000000" w:themeColor="text1"/>
          <w:sz w:val="28"/>
          <w:szCs w:val="28"/>
          <w:lang w:val="uk-UA"/>
        </w:rPr>
        <w:t>ключових</w:t>
      </w:r>
      <w:r w:rsidR="00077DF9" w:rsidRPr="00671B5D">
        <w:rPr>
          <w:iCs/>
          <w:color w:val="000000" w:themeColor="text1"/>
          <w:sz w:val="28"/>
          <w:szCs w:val="28"/>
          <w:lang w:val="uk-UA"/>
        </w:rPr>
        <w:t xml:space="preserve"> напрямків роботи директора </w:t>
      </w:r>
      <w:r w:rsidR="007E6346" w:rsidRPr="00671B5D">
        <w:rPr>
          <w:color w:val="000000" w:themeColor="text1"/>
          <w:sz w:val="28"/>
          <w:szCs w:val="28"/>
          <w:lang w:val="uk-UA"/>
        </w:rPr>
        <w:t>ЗДО комбінованого типу № 162 ЗМР</w:t>
      </w:r>
      <w:r w:rsidR="00077DF9" w:rsidRPr="00671B5D">
        <w:rPr>
          <w:iCs/>
          <w:color w:val="000000" w:themeColor="text1"/>
          <w:sz w:val="28"/>
          <w:szCs w:val="28"/>
          <w:lang w:val="uk-UA"/>
        </w:rPr>
        <w:t xml:space="preserve">. </w:t>
      </w:r>
    </w:p>
    <w:p w14:paraId="2069BFFB" w14:textId="77777777" w:rsidR="003E5DBD" w:rsidRDefault="00F311BC" w:rsidP="00077DF9">
      <w:pPr>
        <w:widowControl w:val="0"/>
        <w:spacing w:line="276" w:lineRule="auto"/>
        <w:ind w:firstLine="708"/>
        <w:jc w:val="both"/>
        <w:rPr>
          <w:i/>
          <w:iCs/>
          <w:color w:val="000000" w:themeColor="text1"/>
          <w:sz w:val="28"/>
          <w:szCs w:val="28"/>
          <w:lang w:val="uk-UA"/>
        </w:rPr>
      </w:pPr>
      <w:r w:rsidRPr="00F311BC">
        <w:rPr>
          <w:iCs/>
          <w:color w:val="000000" w:themeColor="text1"/>
          <w:sz w:val="28"/>
          <w:szCs w:val="28"/>
          <w:lang w:val="uk-UA"/>
        </w:rPr>
        <w:t>Головним пріоритетом</w:t>
      </w:r>
      <w:r w:rsidR="00077DF9" w:rsidRPr="00F311BC">
        <w:rPr>
          <w:iCs/>
          <w:color w:val="000000" w:themeColor="text1"/>
          <w:sz w:val="28"/>
          <w:szCs w:val="28"/>
          <w:lang w:val="uk-UA"/>
        </w:rPr>
        <w:t xml:space="preserve"> у 202</w:t>
      </w:r>
      <w:r w:rsidR="00AB2996" w:rsidRPr="00F311BC">
        <w:rPr>
          <w:iCs/>
          <w:color w:val="000000" w:themeColor="text1"/>
          <w:sz w:val="28"/>
          <w:szCs w:val="28"/>
          <w:lang w:val="uk-UA"/>
        </w:rPr>
        <w:t>5/</w:t>
      </w:r>
      <w:r w:rsidR="00077DF9" w:rsidRPr="00F311BC">
        <w:rPr>
          <w:iCs/>
          <w:color w:val="000000" w:themeColor="text1"/>
          <w:sz w:val="28"/>
          <w:szCs w:val="28"/>
          <w:lang w:val="uk-UA"/>
        </w:rPr>
        <w:t>202</w:t>
      </w:r>
      <w:r w:rsidR="00AB2996" w:rsidRPr="00F311BC">
        <w:rPr>
          <w:iCs/>
          <w:color w:val="000000" w:themeColor="text1"/>
          <w:sz w:val="28"/>
          <w:szCs w:val="28"/>
          <w:lang w:val="uk-UA"/>
        </w:rPr>
        <w:t>6</w:t>
      </w:r>
      <w:r w:rsidRPr="00F311BC">
        <w:rPr>
          <w:iCs/>
          <w:color w:val="000000" w:themeColor="text1"/>
          <w:sz w:val="28"/>
          <w:szCs w:val="28"/>
          <w:lang w:val="uk-UA"/>
        </w:rPr>
        <w:t xml:space="preserve"> навчальному році залишалось</w:t>
      </w:r>
      <w:r w:rsidR="00077DF9" w:rsidRPr="00F311BC">
        <w:rPr>
          <w:iCs/>
          <w:color w:val="000000" w:themeColor="text1"/>
          <w:sz w:val="28"/>
          <w:szCs w:val="28"/>
          <w:lang w:val="uk-UA"/>
        </w:rPr>
        <w:t xml:space="preserve"> створення безпечних умов для роботи для всіх учасників освітньої діяльності та функціонування закладу</w:t>
      </w:r>
      <w:r w:rsidR="003E5DBD" w:rsidRPr="003E5DBD">
        <w:rPr>
          <w:iCs/>
          <w:color w:val="000000" w:themeColor="text1"/>
          <w:sz w:val="28"/>
          <w:szCs w:val="28"/>
          <w:lang w:val="uk-UA"/>
        </w:rPr>
        <w:t>:</w:t>
      </w:r>
    </w:p>
    <w:p w14:paraId="6A3BAFE0" w14:textId="39FB8BDF" w:rsidR="003E5DBD" w:rsidRDefault="003E5DBD" w:rsidP="003E5DBD">
      <w:pPr>
        <w:pStyle w:val="a7"/>
        <w:widowControl w:val="0"/>
        <w:numPr>
          <w:ilvl w:val="0"/>
          <w:numId w:val="33"/>
        </w:numPr>
        <w:spacing w:line="276" w:lineRule="auto"/>
        <w:jc w:val="both"/>
        <w:rPr>
          <w:iCs/>
          <w:color w:val="000000" w:themeColor="text1"/>
          <w:sz w:val="28"/>
          <w:szCs w:val="28"/>
          <w:lang w:val="uk-UA"/>
        </w:rPr>
      </w:pPr>
      <w:r w:rsidRPr="003E5DBD">
        <w:rPr>
          <w:iCs/>
          <w:color w:val="000000" w:themeColor="text1"/>
          <w:sz w:val="28"/>
          <w:szCs w:val="28"/>
          <w:lang w:val="uk-UA"/>
        </w:rPr>
        <w:t>проведено поточний ремонт сходів на вході до ЗДО;</w:t>
      </w:r>
    </w:p>
    <w:p w14:paraId="1DE96676" w14:textId="6091B6DE" w:rsidR="0093791D" w:rsidRPr="003E5DBD" w:rsidRDefault="0093791D" w:rsidP="003E5DBD">
      <w:pPr>
        <w:pStyle w:val="a7"/>
        <w:widowControl w:val="0"/>
        <w:numPr>
          <w:ilvl w:val="0"/>
          <w:numId w:val="33"/>
        </w:numPr>
        <w:spacing w:line="276" w:lineRule="auto"/>
        <w:jc w:val="both"/>
        <w:rPr>
          <w:iCs/>
          <w:color w:val="000000" w:themeColor="text1"/>
          <w:sz w:val="28"/>
          <w:szCs w:val="28"/>
          <w:lang w:val="uk-UA"/>
        </w:rPr>
      </w:pPr>
      <w:r>
        <w:rPr>
          <w:iCs/>
          <w:color w:val="000000" w:themeColor="text1"/>
          <w:sz w:val="28"/>
          <w:szCs w:val="28"/>
          <w:lang w:val="uk-UA"/>
        </w:rPr>
        <w:t>відремонтовано та пофарбовано ігрове обладнання на майданчиках;</w:t>
      </w:r>
    </w:p>
    <w:p w14:paraId="1ECF7148" w14:textId="7490354F" w:rsidR="00671B5D" w:rsidRPr="003E5DBD" w:rsidRDefault="003E5DBD" w:rsidP="003E5DBD">
      <w:pPr>
        <w:pStyle w:val="a7"/>
        <w:widowControl w:val="0"/>
        <w:numPr>
          <w:ilvl w:val="0"/>
          <w:numId w:val="33"/>
        </w:numPr>
        <w:spacing w:line="276" w:lineRule="auto"/>
        <w:jc w:val="both"/>
        <w:rPr>
          <w:iCs/>
          <w:color w:val="000000" w:themeColor="text1"/>
          <w:sz w:val="28"/>
          <w:szCs w:val="28"/>
          <w:lang w:val="uk-UA"/>
        </w:rPr>
      </w:pPr>
      <w:r>
        <w:rPr>
          <w:iCs/>
          <w:color w:val="000000" w:themeColor="text1"/>
          <w:sz w:val="28"/>
          <w:szCs w:val="28"/>
          <w:lang w:val="uk-UA"/>
        </w:rPr>
        <w:t>в</w:t>
      </w:r>
      <w:r w:rsidR="00671B5D" w:rsidRPr="003E5DBD">
        <w:rPr>
          <w:iCs/>
          <w:color w:val="000000" w:themeColor="text1"/>
          <w:sz w:val="28"/>
          <w:szCs w:val="28"/>
          <w:lang w:val="uk-UA"/>
        </w:rPr>
        <w:t xml:space="preserve"> найпростішому укритті:</w:t>
      </w:r>
    </w:p>
    <w:p w14:paraId="48DBEDA6" w14:textId="35EF5409" w:rsidR="00077DF9" w:rsidRPr="003E5DBD" w:rsidRDefault="003E5DBD" w:rsidP="00077DF9">
      <w:pPr>
        <w:widowControl w:val="0"/>
        <w:spacing w:line="276" w:lineRule="auto"/>
        <w:jc w:val="both"/>
        <w:rPr>
          <w:iCs/>
          <w:color w:val="000000" w:themeColor="text1"/>
          <w:sz w:val="28"/>
          <w:szCs w:val="28"/>
          <w:lang w:val="uk-UA"/>
        </w:rPr>
      </w:pPr>
      <w:r w:rsidRPr="003E5DBD">
        <w:rPr>
          <w:iCs/>
          <w:color w:val="000000" w:themeColor="text1"/>
          <w:sz w:val="28"/>
          <w:szCs w:val="28"/>
          <w:lang w:val="uk-UA"/>
        </w:rPr>
        <w:t xml:space="preserve">         п</w:t>
      </w:r>
      <w:r w:rsidR="00077DF9" w:rsidRPr="003E5DBD">
        <w:rPr>
          <w:iCs/>
          <w:color w:val="000000" w:themeColor="text1"/>
          <w:sz w:val="28"/>
          <w:szCs w:val="28"/>
          <w:lang w:val="uk-UA"/>
        </w:rPr>
        <w:t xml:space="preserve">офарбовано </w:t>
      </w:r>
      <w:r w:rsidRPr="003E5DBD">
        <w:rPr>
          <w:iCs/>
          <w:color w:val="000000" w:themeColor="text1"/>
          <w:sz w:val="28"/>
          <w:szCs w:val="28"/>
          <w:lang w:val="uk-UA"/>
        </w:rPr>
        <w:t>стіни та підлогу приміщень</w:t>
      </w:r>
      <w:r w:rsidR="00077DF9" w:rsidRPr="003E5DBD">
        <w:rPr>
          <w:iCs/>
          <w:color w:val="000000" w:themeColor="text1"/>
          <w:sz w:val="28"/>
          <w:szCs w:val="28"/>
          <w:lang w:val="uk-UA"/>
        </w:rPr>
        <w:t>;</w:t>
      </w:r>
    </w:p>
    <w:p w14:paraId="39779C49" w14:textId="1BED868F" w:rsidR="003E5DBD" w:rsidRPr="003E5DBD" w:rsidRDefault="003E5DBD" w:rsidP="00077DF9">
      <w:pPr>
        <w:widowControl w:val="0"/>
        <w:spacing w:line="276" w:lineRule="auto"/>
        <w:jc w:val="both"/>
        <w:rPr>
          <w:iCs/>
          <w:color w:val="000000" w:themeColor="text1"/>
          <w:sz w:val="28"/>
          <w:szCs w:val="28"/>
          <w:lang w:val="uk-UA"/>
        </w:rPr>
      </w:pPr>
      <w:r w:rsidRPr="003E5DBD">
        <w:rPr>
          <w:iCs/>
          <w:color w:val="000000" w:themeColor="text1"/>
          <w:sz w:val="28"/>
          <w:szCs w:val="28"/>
          <w:lang w:val="uk-UA"/>
        </w:rPr>
        <w:t xml:space="preserve">         облаштовано пандус;</w:t>
      </w:r>
    </w:p>
    <w:p w14:paraId="024FE276" w14:textId="4BE9492B" w:rsidR="003E5DBD" w:rsidRPr="003E5DBD" w:rsidRDefault="003E5DBD" w:rsidP="00077DF9">
      <w:pPr>
        <w:widowControl w:val="0"/>
        <w:spacing w:line="276" w:lineRule="auto"/>
        <w:jc w:val="both"/>
        <w:rPr>
          <w:iCs/>
          <w:color w:val="000000" w:themeColor="text1"/>
          <w:sz w:val="28"/>
          <w:szCs w:val="28"/>
          <w:lang w:val="uk-UA"/>
        </w:rPr>
      </w:pPr>
      <w:r w:rsidRPr="003E5DBD">
        <w:rPr>
          <w:iCs/>
          <w:color w:val="000000" w:themeColor="text1"/>
          <w:sz w:val="28"/>
          <w:szCs w:val="28"/>
          <w:lang w:val="uk-UA"/>
        </w:rPr>
        <w:t xml:space="preserve">         проведено </w:t>
      </w:r>
      <w:r w:rsidR="00803699">
        <w:rPr>
          <w:iCs/>
          <w:color w:val="000000" w:themeColor="text1"/>
          <w:sz w:val="28"/>
          <w:szCs w:val="28"/>
          <w:lang w:val="uk-UA"/>
        </w:rPr>
        <w:t xml:space="preserve">вогнезахисне оброблення дерев’яних конструкцій </w:t>
      </w:r>
      <w:r w:rsidRPr="003E5DBD">
        <w:rPr>
          <w:iCs/>
          <w:color w:val="000000" w:themeColor="text1"/>
          <w:sz w:val="28"/>
          <w:szCs w:val="28"/>
          <w:lang w:val="uk-UA"/>
        </w:rPr>
        <w:t xml:space="preserve"> </w:t>
      </w:r>
      <w:r w:rsidR="00803699">
        <w:rPr>
          <w:iCs/>
          <w:color w:val="000000" w:themeColor="text1"/>
          <w:sz w:val="28"/>
          <w:szCs w:val="28"/>
          <w:lang w:val="uk-UA"/>
        </w:rPr>
        <w:t>допоміжної споруди (найпростіше укриття);</w:t>
      </w:r>
    </w:p>
    <w:p w14:paraId="3838E61A" w14:textId="36E1882E" w:rsidR="00077DF9" w:rsidRPr="003E5DBD" w:rsidRDefault="00077DF9" w:rsidP="00077DF9">
      <w:pPr>
        <w:widowControl w:val="0"/>
        <w:spacing w:line="276" w:lineRule="auto"/>
        <w:jc w:val="both"/>
        <w:rPr>
          <w:iCs/>
          <w:color w:val="000000" w:themeColor="text1"/>
          <w:sz w:val="28"/>
          <w:szCs w:val="28"/>
          <w:lang w:val="uk-UA"/>
        </w:rPr>
      </w:pPr>
      <w:r w:rsidRPr="003E5DBD">
        <w:rPr>
          <w:iCs/>
          <w:color w:val="000000" w:themeColor="text1"/>
          <w:sz w:val="28"/>
          <w:szCs w:val="28"/>
          <w:lang w:val="uk-UA"/>
        </w:rPr>
        <w:t xml:space="preserve">         </w:t>
      </w:r>
      <w:r w:rsidR="003E5DBD" w:rsidRPr="003E5DBD">
        <w:rPr>
          <w:iCs/>
          <w:color w:val="000000" w:themeColor="text1"/>
          <w:sz w:val="28"/>
          <w:szCs w:val="28"/>
          <w:lang w:val="uk-UA"/>
        </w:rPr>
        <w:t xml:space="preserve">проведено </w:t>
      </w:r>
      <w:r w:rsidR="00803699">
        <w:rPr>
          <w:iCs/>
          <w:color w:val="000000" w:themeColor="text1"/>
          <w:sz w:val="28"/>
          <w:szCs w:val="28"/>
          <w:lang w:val="uk-UA"/>
        </w:rPr>
        <w:t xml:space="preserve">вимірювання </w:t>
      </w:r>
      <w:r w:rsidR="00593D07">
        <w:rPr>
          <w:iCs/>
          <w:color w:val="000000" w:themeColor="text1"/>
          <w:sz w:val="28"/>
          <w:szCs w:val="28"/>
          <w:lang w:val="uk-UA"/>
        </w:rPr>
        <w:t>опору ізоляції;</w:t>
      </w:r>
    </w:p>
    <w:p w14:paraId="3B017EBA" w14:textId="076D074C" w:rsidR="00077DF9" w:rsidRDefault="00077DF9" w:rsidP="003E5DBD">
      <w:pPr>
        <w:widowControl w:val="0"/>
        <w:spacing w:line="276" w:lineRule="auto"/>
        <w:jc w:val="both"/>
        <w:rPr>
          <w:iCs/>
          <w:color w:val="000000" w:themeColor="text1"/>
          <w:sz w:val="28"/>
          <w:szCs w:val="28"/>
          <w:lang w:val="uk-UA"/>
        </w:rPr>
      </w:pPr>
      <w:r w:rsidRPr="003E5DBD">
        <w:rPr>
          <w:iCs/>
          <w:color w:val="000000" w:themeColor="text1"/>
          <w:sz w:val="28"/>
          <w:szCs w:val="28"/>
          <w:lang w:val="uk-UA"/>
        </w:rPr>
        <w:t xml:space="preserve">         </w:t>
      </w:r>
      <w:r w:rsidR="003E5DBD" w:rsidRPr="003E5DBD">
        <w:rPr>
          <w:iCs/>
          <w:color w:val="000000" w:themeColor="text1"/>
          <w:sz w:val="28"/>
          <w:szCs w:val="28"/>
          <w:lang w:val="uk-UA"/>
        </w:rPr>
        <w:t>придбано брудозахисні гумові килимки, питну воду, одноразовий посуд</w:t>
      </w:r>
      <w:r w:rsidR="0093791D">
        <w:rPr>
          <w:iCs/>
          <w:color w:val="000000" w:themeColor="text1"/>
          <w:sz w:val="28"/>
          <w:szCs w:val="28"/>
          <w:lang w:val="uk-UA"/>
        </w:rPr>
        <w:t>;</w:t>
      </w:r>
    </w:p>
    <w:p w14:paraId="7CBD93EC" w14:textId="0FE0B01C" w:rsidR="0093791D" w:rsidRPr="003E5DBD" w:rsidRDefault="0093791D" w:rsidP="003E5DBD">
      <w:pPr>
        <w:widowControl w:val="0"/>
        <w:spacing w:line="276" w:lineRule="auto"/>
        <w:jc w:val="both"/>
        <w:rPr>
          <w:iCs/>
          <w:color w:val="000000" w:themeColor="text1"/>
          <w:sz w:val="28"/>
          <w:szCs w:val="28"/>
          <w:lang w:val="uk-UA"/>
        </w:rPr>
      </w:pPr>
      <w:r>
        <w:rPr>
          <w:iCs/>
          <w:color w:val="000000" w:themeColor="text1"/>
          <w:sz w:val="28"/>
          <w:szCs w:val="28"/>
          <w:lang w:val="uk-UA"/>
        </w:rPr>
        <w:t xml:space="preserve">         оновлено аптечку першої домедичної допомоги.</w:t>
      </w:r>
    </w:p>
    <w:p w14:paraId="4367675C" w14:textId="77777777" w:rsidR="00077DF9" w:rsidRPr="003E5DBD" w:rsidRDefault="00077DF9" w:rsidP="00077DF9">
      <w:pPr>
        <w:widowControl w:val="0"/>
        <w:spacing w:line="276" w:lineRule="auto"/>
        <w:jc w:val="both"/>
        <w:rPr>
          <w:iCs/>
          <w:color w:val="000000" w:themeColor="text1"/>
          <w:sz w:val="28"/>
          <w:szCs w:val="28"/>
          <w:lang w:val="uk-UA"/>
        </w:rPr>
      </w:pPr>
      <w:r w:rsidRPr="003E5DBD">
        <w:rPr>
          <w:iCs/>
          <w:color w:val="000000" w:themeColor="text1"/>
          <w:sz w:val="28"/>
          <w:szCs w:val="28"/>
          <w:lang w:val="uk-UA"/>
        </w:rPr>
        <w:t xml:space="preserve">          Найпростіше укриття в повному обсязі забезпечено меблями, ТЗН, ігровим та дидактичним обладнанням, засобами протипожежного захисту.</w:t>
      </w:r>
    </w:p>
    <w:p w14:paraId="70F4FA54" w14:textId="6B6736BF" w:rsidR="00077DF9" w:rsidRPr="007577C8" w:rsidRDefault="00077DF9" w:rsidP="00077DF9">
      <w:pPr>
        <w:widowControl w:val="0"/>
        <w:spacing w:line="276" w:lineRule="auto"/>
        <w:ind w:firstLine="708"/>
        <w:jc w:val="both"/>
        <w:rPr>
          <w:color w:val="000000" w:themeColor="text1"/>
          <w:sz w:val="28"/>
          <w:szCs w:val="28"/>
          <w:lang w:val="uk-UA"/>
        </w:rPr>
      </w:pPr>
      <w:r w:rsidRPr="007577C8">
        <w:rPr>
          <w:color w:val="000000" w:themeColor="text1"/>
          <w:sz w:val="28"/>
          <w:szCs w:val="28"/>
          <w:lang w:val="uk-UA"/>
        </w:rPr>
        <w:t>Впродовж 202</w:t>
      </w:r>
      <w:r w:rsidR="007577C8" w:rsidRPr="007577C8">
        <w:rPr>
          <w:color w:val="000000" w:themeColor="text1"/>
          <w:sz w:val="28"/>
          <w:szCs w:val="28"/>
          <w:lang w:val="uk-UA"/>
        </w:rPr>
        <w:t>5/</w:t>
      </w:r>
      <w:r w:rsidRPr="007577C8">
        <w:rPr>
          <w:color w:val="000000" w:themeColor="text1"/>
          <w:sz w:val="28"/>
          <w:szCs w:val="28"/>
          <w:lang w:val="uk-UA"/>
        </w:rPr>
        <w:t>202</w:t>
      </w:r>
      <w:r w:rsidR="007577C8" w:rsidRPr="007577C8">
        <w:rPr>
          <w:color w:val="000000" w:themeColor="text1"/>
          <w:sz w:val="28"/>
          <w:szCs w:val="28"/>
          <w:lang w:val="uk-UA"/>
        </w:rPr>
        <w:t>6</w:t>
      </w:r>
      <w:r w:rsidRPr="007577C8">
        <w:rPr>
          <w:color w:val="000000" w:themeColor="text1"/>
          <w:sz w:val="28"/>
          <w:szCs w:val="28"/>
        </w:rPr>
        <w:t xml:space="preserve"> навчального року зусиллями колективу збережено матеріальну базу закладу дошкільної освіти, у належному стані утримується територія.</w:t>
      </w:r>
    </w:p>
    <w:p w14:paraId="0134546B" w14:textId="77777777" w:rsidR="00077DF9" w:rsidRPr="007577C8" w:rsidRDefault="00077DF9" w:rsidP="00077DF9">
      <w:pPr>
        <w:widowControl w:val="0"/>
        <w:spacing w:line="276" w:lineRule="auto"/>
        <w:ind w:firstLine="708"/>
        <w:jc w:val="both"/>
        <w:rPr>
          <w:color w:val="000000" w:themeColor="text1"/>
          <w:sz w:val="28"/>
          <w:szCs w:val="28"/>
          <w:lang w:val="uk-UA"/>
        </w:rPr>
      </w:pPr>
      <w:r w:rsidRPr="007577C8">
        <w:rPr>
          <w:color w:val="000000" w:themeColor="text1"/>
          <w:sz w:val="28"/>
          <w:szCs w:val="28"/>
          <w:lang w:val="uk-UA"/>
        </w:rPr>
        <w:t>Всі групові кімнати та коридори естетично оформлені, інтер’єр приміщень дібрано з урахуванням</w:t>
      </w:r>
      <w:r w:rsidRPr="007577C8">
        <w:rPr>
          <w:color w:val="000000" w:themeColor="text1"/>
          <w:sz w:val="28"/>
          <w:szCs w:val="28"/>
        </w:rPr>
        <w:t> </w:t>
      </w:r>
      <w:r w:rsidRPr="007577C8">
        <w:rPr>
          <w:color w:val="000000" w:themeColor="text1"/>
          <w:sz w:val="28"/>
          <w:szCs w:val="28"/>
          <w:lang w:val="uk-UA"/>
        </w:rPr>
        <w:t xml:space="preserve"> сучасного дизайну, все обладнання та меблі розташовані зручно та доцільно. Всі кабінети забезпечені</w:t>
      </w:r>
      <w:r w:rsidRPr="007577C8">
        <w:rPr>
          <w:color w:val="000000" w:themeColor="text1"/>
          <w:sz w:val="28"/>
          <w:szCs w:val="28"/>
        </w:rPr>
        <w:t> </w:t>
      </w:r>
      <w:r w:rsidRPr="007577C8">
        <w:rPr>
          <w:color w:val="000000" w:themeColor="text1"/>
          <w:sz w:val="28"/>
          <w:szCs w:val="28"/>
          <w:lang w:val="uk-UA"/>
        </w:rPr>
        <w:t xml:space="preserve"> обладнанням та укомплектовані згідно вимог.</w:t>
      </w:r>
      <w:r w:rsidRPr="007577C8">
        <w:rPr>
          <w:color w:val="000000" w:themeColor="text1"/>
          <w:sz w:val="28"/>
          <w:szCs w:val="28"/>
        </w:rPr>
        <w:t> </w:t>
      </w:r>
    </w:p>
    <w:p w14:paraId="4F972F90" w14:textId="77777777" w:rsidR="00077DF9" w:rsidRPr="007577C8" w:rsidRDefault="00077DF9" w:rsidP="00077DF9">
      <w:pPr>
        <w:widowControl w:val="0"/>
        <w:spacing w:line="276" w:lineRule="auto"/>
        <w:ind w:firstLine="708"/>
        <w:jc w:val="both"/>
        <w:rPr>
          <w:color w:val="000000" w:themeColor="text1"/>
          <w:sz w:val="28"/>
          <w:szCs w:val="28"/>
          <w:lang w:val="uk-UA"/>
        </w:rPr>
      </w:pPr>
      <w:r w:rsidRPr="007577C8">
        <w:rPr>
          <w:color w:val="000000" w:themeColor="text1"/>
          <w:sz w:val="28"/>
          <w:szCs w:val="28"/>
          <w:lang w:val="uk-UA"/>
        </w:rPr>
        <w:t>Впродовж року педагогами поповнювалось дидактичне забезпечення груп та кабінетів, виготовлялись нові дидактичні ігри та посібники.</w:t>
      </w:r>
    </w:p>
    <w:p w14:paraId="64383C7E" w14:textId="0532189E" w:rsidR="0093791D" w:rsidRPr="006060A8" w:rsidRDefault="00077DF9" w:rsidP="00077DF9">
      <w:pPr>
        <w:widowControl w:val="0"/>
        <w:spacing w:line="276" w:lineRule="auto"/>
        <w:ind w:firstLine="708"/>
        <w:jc w:val="both"/>
        <w:rPr>
          <w:iCs/>
          <w:color w:val="000000" w:themeColor="text1"/>
          <w:sz w:val="28"/>
          <w:szCs w:val="28"/>
          <w:lang w:val="uk-UA"/>
        </w:rPr>
      </w:pPr>
      <w:r w:rsidRPr="006060A8">
        <w:rPr>
          <w:iCs/>
          <w:color w:val="000000" w:themeColor="text1"/>
          <w:sz w:val="28"/>
          <w:szCs w:val="28"/>
          <w:lang w:val="uk-UA"/>
        </w:rPr>
        <w:t>Велика увага приділяється озелененню території закладу</w:t>
      </w:r>
      <w:r w:rsidR="0093791D" w:rsidRPr="006060A8">
        <w:rPr>
          <w:iCs/>
          <w:color w:val="000000" w:themeColor="text1"/>
          <w:sz w:val="28"/>
          <w:szCs w:val="28"/>
          <w:lang w:val="uk-UA"/>
        </w:rPr>
        <w:t xml:space="preserve">, на який </w:t>
      </w:r>
      <w:r w:rsidRPr="006060A8">
        <w:rPr>
          <w:iCs/>
          <w:color w:val="000000" w:themeColor="text1"/>
          <w:sz w:val="28"/>
          <w:szCs w:val="28"/>
          <w:lang w:val="uk-UA"/>
        </w:rPr>
        <w:t xml:space="preserve">розташовані клумби, газони, дерева і кущі, зелені осередки. Квітники постійно </w:t>
      </w:r>
      <w:r w:rsidRPr="006060A8">
        <w:rPr>
          <w:iCs/>
          <w:color w:val="000000" w:themeColor="text1"/>
          <w:sz w:val="28"/>
          <w:szCs w:val="28"/>
          <w:lang w:val="uk-UA"/>
        </w:rPr>
        <w:lastRenderedPageBreak/>
        <w:t>оновлюються, силами працівників закладу щорічно проводиться робота щодо утримання газонів, територію подвір’я та прилеглої до закладу у задовільному стані. В травні 2025 року</w:t>
      </w:r>
      <w:r w:rsidR="0093791D" w:rsidRPr="006060A8">
        <w:rPr>
          <w:iCs/>
          <w:color w:val="000000" w:themeColor="text1"/>
          <w:sz w:val="28"/>
          <w:szCs w:val="28"/>
          <w:lang w:val="uk-UA"/>
        </w:rPr>
        <w:t xml:space="preserve"> було створено:</w:t>
      </w:r>
    </w:p>
    <w:p w14:paraId="760884F9" w14:textId="6DE718F2" w:rsidR="00077DF9" w:rsidRPr="006060A8" w:rsidRDefault="0093791D" w:rsidP="00077DF9">
      <w:pPr>
        <w:widowControl w:val="0"/>
        <w:spacing w:line="276" w:lineRule="auto"/>
        <w:ind w:firstLine="708"/>
        <w:jc w:val="both"/>
        <w:rPr>
          <w:iCs/>
          <w:color w:val="000000" w:themeColor="text1"/>
          <w:sz w:val="28"/>
          <w:szCs w:val="28"/>
          <w:lang w:val="uk-UA"/>
        </w:rPr>
      </w:pPr>
      <w:r w:rsidRPr="006060A8">
        <w:rPr>
          <w:iCs/>
          <w:color w:val="000000" w:themeColor="text1"/>
          <w:sz w:val="28"/>
          <w:szCs w:val="28"/>
          <w:lang w:val="uk-UA"/>
        </w:rPr>
        <w:t>інтерактивну еко-лабораторію -  поруч з природотерапевтичним квітником</w:t>
      </w:r>
      <w:r w:rsidR="00077DF9" w:rsidRPr="006060A8">
        <w:rPr>
          <w:iCs/>
          <w:color w:val="000000" w:themeColor="text1"/>
          <w:sz w:val="28"/>
          <w:szCs w:val="28"/>
          <w:lang w:val="uk-UA"/>
        </w:rPr>
        <w:t xml:space="preserve"> </w:t>
      </w:r>
      <w:r w:rsidRPr="006060A8">
        <w:rPr>
          <w:iCs/>
          <w:color w:val="000000" w:themeColor="text1"/>
          <w:sz w:val="28"/>
          <w:szCs w:val="28"/>
          <w:lang w:val="uk-UA"/>
        </w:rPr>
        <w:t>облаштовано город, на якому висадили різні овочеві культури;</w:t>
      </w:r>
    </w:p>
    <w:p w14:paraId="1323E7C1" w14:textId="102209F8" w:rsidR="0093791D" w:rsidRPr="006060A8" w:rsidRDefault="006060A8" w:rsidP="00077DF9">
      <w:pPr>
        <w:widowControl w:val="0"/>
        <w:spacing w:line="276" w:lineRule="auto"/>
        <w:ind w:firstLine="708"/>
        <w:jc w:val="both"/>
        <w:rPr>
          <w:iCs/>
          <w:color w:val="000000" w:themeColor="text1"/>
          <w:sz w:val="28"/>
          <w:szCs w:val="28"/>
          <w:lang w:val="uk-UA"/>
        </w:rPr>
      </w:pPr>
      <w:r w:rsidRPr="006060A8">
        <w:rPr>
          <w:iCs/>
          <w:color w:val="000000" w:themeColor="text1"/>
          <w:sz w:val="28"/>
          <w:szCs w:val="28"/>
          <w:lang w:val="uk-UA"/>
        </w:rPr>
        <w:t>рослинний осередок «Барви Хортиці».</w:t>
      </w:r>
    </w:p>
    <w:p w14:paraId="3FE22BB5" w14:textId="26310383" w:rsidR="00077DF9" w:rsidRPr="006060A8" w:rsidRDefault="00077DF9" w:rsidP="00077DF9">
      <w:pPr>
        <w:spacing w:line="276" w:lineRule="auto"/>
        <w:jc w:val="both"/>
        <w:rPr>
          <w:iCs/>
          <w:color w:val="000000" w:themeColor="text1"/>
          <w:sz w:val="28"/>
          <w:szCs w:val="28"/>
          <w:lang w:val="uk-UA"/>
        </w:rPr>
      </w:pPr>
      <w:r w:rsidRPr="006060A8">
        <w:rPr>
          <w:iCs/>
          <w:color w:val="000000" w:themeColor="text1"/>
          <w:sz w:val="28"/>
          <w:szCs w:val="28"/>
          <w:lang w:val="uk-UA"/>
        </w:rPr>
        <w:t xml:space="preserve">          За рахунок БФ «Світ щасливого дитинства» у 202</w:t>
      </w:r>
      <w:r w:rsidR="003E5DBD" w:rsidRPr="006060A8">
        <w:rPr>
          <w:iCs/>
          <w:color w:val="000000" w:themeColor="text1"/>
          <w:sz w:val="28"/>
          <w:szCs w:val="28"/>
          <w:lang w:val="uk-UA"/>
        </w:rPr>
        <w:t>5/</w:t>
      </w:r>
      <w:r w:rsidRPr="006060A8">
        <w:rPr>
          <w:iCs/>
          <w:color w:val="000000" w:themeColor="text1"/>
          <w:sz w:val="28"/>
          <w:szCs w:val="28"/>
          <w:lang w:val="uk-UA"/>
        </w:rPr>
        <w:t>202</w:t>
      </w:r>
      <w:r w:rsidR="003E5DBD" w:rsidRPr="006060A8">
        <w:rPr>
          <w:iCs/>
          <w:color w:val="000000" w:themeColor="text1"/>
          <w:sz w:val="28"/>
          <w:szCs w:val="28"/>
          <w:lang w:val="uk-UA"/>
        </w:rPr>
        <w:t>6</w:t>
      </w:r>
      <w:r w:rsidRPr="006060A8">
        <w:rPr>
          <w:iCs/>
          <w:color w:val="000000" w:themeColor="text1"/>
          <w:sz w:val="28"/>
          <w:szCs w:val="28"/>
          <w:lang w:val="uk-UA"/>
        </w:rPr>
        <w:t xml:space="preserve"> навчальному році:</w:t>
      </w:r>
    </w:p>
    <w:p w14:paraId="62B3A448" w14:textId="67EFEFBD" w:rsidR="00077DF9" w:rsidRPr="006060A8" w:rsidRDefault="00077DF9" w:rsidP="00077DF9">
      <w:pPr>
        <w:spacing w:line="276" w:lineRule="auto"/>
        <w:jc w:val="both"/>
        <w:rPr>
          <w:iCs/>
          <w:color w:val="000000" w:themeColor="text1"/>
          <w:sz w:val="28"/>
          <w:szCs w:val="28"/>
          <w:lang w:val="uk-UA"/>
        </w:rPr>
      </w:pPr>
      <w:r w:rsidRPr="006060A8">
        <w:rPr>
          <w:iCs/>
          <w:color w:val="000000" w:themeColor="text1"/>
          <w:sz w:val="28"/>
          <w:szCs w:val="28"/>
          <w:lang w:val="uk-UA"/>
        </w:rPr>
        <w:t xml:space="preserve">       придбано будівельні мате</w:t>
      </w:r>
      <w:r w:rsidR="0093791D" w:rsidRPr="006060A8">
        <w:rPr>
          <w:iCs/>
          <w:color w:val="000000" w:themeColor="text1"/>
          <w:sz w:val="28"/>
          <w:szCs w:val="28"/>
          <w:lang w:val="uk-UA"/>
        </w:rPr>
        <w:t>ріали: цемент, фарба, шпаклівка</w:t>
      </w:r>
      <w:r w:rsidR="006060A8">
        <w:rPr>
          <w:iCs/>
          <w:color w:val="000000" w:themeColor="text1"/>
          <w:sz w:val="28"/>
          <w:szCs w:val="28"/>
          <w:lang w:val="uk-UA"/>
        </w:rPr>
        <w:t>.</w:t>
      </w:r>
      <w:r w:rsidRPr="006060A8">
        <w:rPr>
          <w:iCs/>
          <w:color w:val="000000" w:themeColor="text1"/>
          <w:sz w:val="28"/>
          <w:szCs w:val="28"/>
          <w:lang w:val="uk-UA"/>
        </w:rPr>
        <w:t xml:space="preserve"> </w:t>
      </w:r>
    </w:p>
    <w:p w14:paraId="7AAED632" w14:textId="5120CD3F" w:rsidR="00077DF9" w:rsidRPr="00E72B61" w:rsidRDefault="00EF5274" w:rsidP="00E72B61">
      <w:pPr>
        <w:widowControl w:val="0"/>
        <w:spacing w:line="276" w:lineRule="auto"/>
        <w:ind w:firstLine="708"/>
        <w:jc w:val="both"/>
        <w:rPr>
          <w:i/>
          <w:iCs/>
          <w:color w:val="000000" w:themeColor="text1"/>
          <w:sz w:val="28"/>
          <w:szCs w:val="28"/>
          <w:lang w:val="uk-UA"/>
        </w:rPr>
      </w:pPr>
      <w:r w:rsidRPr="00E72B61">
        <w:rPr>
          <w:iCs/>
          <w:color w:val="000000" w:themeColor="text1"/>
          <w:sz w:val="28"/>
          <w:szCs w:val="28"/>
          <w:lang w:val="uk-UA"/>
        </w:rPr>
        <w:t xml:space="preserve">Резервом в роботі </w:t>
      </w:r>
      <w:r w:rsidR="00077DF9" w:rsidRPr="00E72B61">
        <w:rPr>
          <w:i/>
          <w:iCs/>
          <w:color w:val="000000" w:themeColor="text1"/>
          <w:sz w:val="28"/>
          <w:szCs w:val="28"/>
          <w:lang w:val="uk-UA"/>
        </w:rPr>
        <w:t xml:space="preserve"> </w:t>
      </w:r>
      <w:r w:rsidRPr="00E72B61">
        <w:rPr>
          <w:bCs/>
          <w:color w:val="000000" w:themeColor="text1"/>
          <w:sz w:val="28"/>
          <w:szCs w:val="28"/>
          <w:lang w:val="uk-UA"/>
        </w:rPr>
        <w:t>керівника щодо зміцнення та модернізації</w:t>
      </w:r>
      <w:r w:rsidR="00E72B61">
        <w:rPr>
          <w:bCs/>
          <w:color w:val="000000" w:themeColor="text1"/>
          <w:sz w:val="28"/>
          <w:szCs w:val="28"/>
          <w:lang w:val="uk-UA"/>
        </w:rPr>
        <w:t xml:space="preserve"> </w:t>
      </w:r>
      <w:r w:rsidRPr="00E72B61">
        <w:rPr>
          <w:bCs/>
          <w:color w:val="000000" w:themeColor="text1"/>
          <w:sz w:val="28"/>
          <w:szCs w:val="28"/>
          <w:lang w:val="uk-UA"/>
        </w:rPr>
        <w:t>матеріально-технічної бази закладу</w:t>
      </w:r>
      <w:r w:rsidR="00E72B61">
        <w:rPr>
          <w:bCs/>
          <w:color w:val="000000" w:themeColor="text1"/>
          <w:sz w:val="28"/>
          <w:szCs w:val="28"/>
          <w:lang w:val="uk-UA"/>
        </w:rPr>
        <w:t xml:space="preserve">, за умови цільового фінансування, </w:t>
      </w:r>
      <w:r w:rsidRPr="00E72B61">
        <w:rPr>
          <w:bCs/>
          <w:color w:val="000000" w:themeColor="text1"/>
          <w:sz w:val="28"/>
          <w:szCs w:val="28"/>
          <w:lang w:val="uk-UA"/>
        </w:rPr>
        <w:t xml:space="preserve"> залишається облаштування капітального укриття та ремонт і облаштування медичного кабінету та ізолятору у відповідності до вимог</w:t>
      </w:r>
      <w:r w:rsidR="00E72B61" w:rsidRPr="00E72B61">
        <w:rPr>
          <w:sz w:val="28"/>
          <w:szCs w:val="28"/>
          <w:lang w:val="uk-UA"/>
        </w:rPr>
        <w:t xml:space="preserve"> постанови Кабінету Міністрів України від 03.09.2025 р. № 1080 «Про затвердження переліку обов’язкових заходів з охорони здоров’я вихованців закладів дошкільної освіти та вимог до медичного осередку, ізолятора та медичного кабінету закладу дошкільної освіти»</w:t>
      </w:r>
      <w:r w:rsidR="00E72B61">
        <w:rPr>
          <w:sz w:val="28"/>
          <w:szCs w:val="28"/>
          <w:lang w:val="uk-UA"/>
        </w:rPr>
        <w:t>.</w:t>
      </w:r>
    </w:p>
    <w:p w14:paraId="205C485B" w14:textId="77777777" w:rsidR="00077DF9" w:rsidRPr="006060A8" w:rsidRDefault="00077DF9" w:rsidP="00077DF9">
      <w:pPr>
        <w:widowControl w:val="0"/>
        <w:spacing w:line="276" w:lineRule="auto"/>
        <w:ind w:firstLine="708"/>
        <w:jc w:val="both"/>
        <w:rPr>
          <w:rFonts w:eastAsiaTheme="minorHAnsi"/>
          <w:b/>
          <w:bCs/>
          <w:iCs/>
          <w:color w:val="000000" w:themeColor="text1"/>
          <w:sz w:val="28"/>
          <w:szCs w:val="28"/>
          <w:lang w:val="uk-UA" w:eastAsia="en-US"/>
        </w:rPr>
      </w:pPr>
      <w:r w:rsidRPr="006060A8">
        <w:rPr>
          <w:rFonts w:eastAsiaTheme="minorHAnsi"/>
          <w:b/>
          <w:bCs/>
          <w:iCs/>
          <w:color w:val="000000" w:themeColor="text1"/>
          <w:sz w:val="28"/>
          <w:szCs w:val="28"/>
          <w:lang w:val="uk-UA" w:eastAsia="en-US"/>
        </w:rPr>
        <w:t>3. Залучення додаткових джерел фінансування</w:t>
      </w:r>
    </w:p>
    <w:p w14:paraId="0F509F35" w14:textId="50355A52" w:rsidR="00077DF9" w:rsidRPr="006060A8" w:rsidRDefault="00077DF9" w:rsidP="00077DF9">
      <w:pPr>
        <w:spacing w:line="259" w:lineRule="auto"/>
        <w:ind w:firstLine="708"/>
        <w:jc w:val="both"/>
        <w:rPr>
          <w:rFonts w:eastAsia="Calibri"/>
          <w:iCs/>
          <w:sz w:val="28"/>
          <w:szCs w:val="28"/>
          <w:shd w:val="clear" w:color="auto" w:fill="FFFFFF"/>
          <w:lang w:val="uk-UA" w:eastAsia="en-US"/>
        </w:rPr>
      </w:pPr>
      <w:r w:rsidRPr="006060A8">
        <w:rPr>
          <w:rFonts w:eastAsia="Calibri"/>
          <w:iCs/>
          <w:sz w:val="28"/>
          <w:szCs w:val="28"/>
          <w:shd w:val="clear" w:color="auto" w:fill="FFFFFF"/>
          <w:lang w:val="uk-UA" w:eastAsia="en-US"/>
        </w:rPr>
        <w:t xml:space="preserve">В рамках співпраці до ГО </w:t>
      </w:r>
      <w:r w:rsidR="006060A8" w:rsidRPr="006060A8">
        <w:rPr>
          <w:rFonts w:eastAsia="Calibri"/>
          <w:iCs/>
          <w:sz w:val="28"/>
          <w:szCs w:val="28"/>
          <w:shd w:val="clear" w:color="auto" w:fill="FFFFFF"/>
          <w:lang w:val="fr-FR" w:eastAsia="en-US"/>
        </w:rPr>
        <w:t xml:space="preserve">ХОМГО </w:t>
      </w:r>
      <w:r w:rsidR="006060A8" w:rsidRPr="006060A8">
        <w:rPr>
          <w:rFonts w:eastAsia="Calibri"/>
          <w:iCs/>
          <w:sz w:val="28"/>
          <w:szCs w:val="28"/>
          <w:shd w:val="clear" w:color="auto" w:fill="FFFFFF"/>
          <w:lang w:val="uk-UA" w:eastAsia="en-US"/>
        </w:rPr>
        <w:t>«</w:t>
      </w:r>
      <w:r w:rsidR="006060A8" w:rsidRPr="006060A8">
        <w:rPr>
          <w:rFonts w:eastAsia="Calibri"/>
          <w:iCs/>
          <w:sz w:val="28"/>
          <w:szCs w:val="28"/>
          <w:shd w:val="clear" w:color="auto" w:fill="FFFFFF"/>
          <w:lang w:val="fr-FR" w:eastAsia="en-US"/>
        </w:rPr>
        <w:t>Освічена ініціатива</w:t>
      </w:r>
      <w:r w:rsidR="006060A8" w:rsidRPr="006060A8">
        <w:rPr>
          <w:rFonts w:eastAsia="Calibri"/>
          <w:iCs/>
          <w:sz w:val="28"/>
          <w:szCs w:val="28"/>
          <w:shd w:val="clear" w:color="auto" w:fill="FFFFFF"/>
          <w:lang w:val="uk-UA" w:eastAsia="en-US"/>
        </w:rPr>
        <w:t xml:space="preserve">» </w:t>
      </w:r>
      <w:r w:rsidRPr="006060A8">
        <w:rPr>
          <w:rFonts w:eastAsia="Calibri"/>
          <w:iCs/>
          <w:sz w:val="28"/>
          <w:szCs w:val="28"/>
          <w:shd w:val="clear" w:color="auto" w:fill="FFFFFF"/>
          <w:lang w:val="uk-UA" w:eastAsia="en-US"/>
        </w:rPr>
        <w:t xml:space="preserve">було </w:t>
      </w:r>
      <w:r w:rsidR="006060A8" w:rsidRPr="006060A8">
        <w:rPr>
          <w:rFonts w:eastAsia="Calibri"/>
          <w:iCs/>
          <w:sz w:val="28"/>
          <w:szCs w:val="28"/>
          <w:shd w:val="clear" w:color="auto" w:fill="FFFFFF"/>
          <w:lang w:val="uk-UA" w:eastAsia="en-US"/>
        </w:rPr>
        <w:t>отримано ігрові та розвивальні посібники</w:t>
      </w:r>
      <w:r w:rsidRPr="006060A8">
        <w:rPr>
          <w:rFonts w:eastAsia="Calibri"/>
          <w:iCs/>
          <w:sz w:val="28"/>
          <w:szCs w:val="28"/>
          <w:shd w:val="clear" w:color="auto" w:fill="FFFFFF"/>
          <w:lang w:val="uk-UA" w:eastAsia="en-US"/>
        </w:rPr>
        <w:t xml:space="preserve">. </w:t>
      </w:r>
    </w:p>
    <w:p w14:paraId="29D6E0DE" w14:textId="10393921" w:rsidR="006060A8" w:rsidRPr="006060A8" w:rsidRDefault="00077DF9" w:rsidP="00077DF9">
      <w:pPr>
        <w:spacing w:line="276" w:lineRule="auto"/>
        <w:ind w:firstLine="709"/>
        <w:jc w:val="both"/>
        <w:rPr>
          <w:iCs/>
          <w:sz w:val="28"/>
          <w:szCs w:val="28"/>
          <w:lang w:val="uk-UA" w:eastAsia="en-US"/>
        </w:rPr>
      </w:pPr>
      <w:r w:rsidRPr="006060A8">
        <w:rPr>
          <w:iCs/>
          <w:sz w:val="28"/>
          <w:szCs w:val="28"/>
          <w:lang w:val="uk-UA" w:eastAsia="en-US"/>
        </w:rPr>
        <w:t>Від ВГО «Асоціація працівників дошкільної освіти» за підтримки Міністерства осві</w:t>
      </w:r>
      <w:r w:rsidR="00593D07">
        <w:rPr>
          <w:iCs/>
          <w:sz w:val="28"/>
          <w:szCs w:val="28"/>
          <w:lang w:val="uk-UA" w:eastAsia="en-US"/>
        </w:rPr>
        <w:t xml:space="preserve">ти і науки України, в рамках проєкту </w:t>
      </w:r>
      <w:r w:rsidRPr="006060A8">
        <w:rPr>
          <w:iCs/>
          <w:sz w:val="28"/>
          <w:szCs w:val="28"/>
          <w:lang w:val="uk-UA" w:eastAsia="en-US"/>
        </w:rPr>
        <w:t xml:space="preserve"> Дитячого фонду ООН ЮНІСЕФ </w:t>
      </w:r>
      <w:r w:rsidR="00593D07">
        <w:rPr>
          <w:iCs/>
          <w:sz w:val="28"/>
          <w:szCs w:val="28"/>
          <w:lang w:val="uk-UA" w:eastAsia="en-US"/>
        </w:rPr>
        <w:t xml:space="preserve">«Покращення доступу до очного дошкільного навчання та догляду за дітьми </w:t>
      </w:r>
      <w:r w:rsidRPr="006060A8">
        <w:rPr>
          <w:iCs/>
          <w:sz w:val="28"/>
          <w:szCs w:val="28"/>
          <w:lang w:val="uk-UA" w:eastAsia="en-US"/>
        </w:rPr>
        <w:t>о</w:t>
      </w:r>
      <w:r w:rsidR="00593D07">
        <w:rPr>
          <w:iCs/>
          <w:sz w:val="28"/>
          <w:szCs w:val="28"/>
          <w:lang w:val="uk-UA" w:eastAsia="en-US"/>
        </w:rPr>
        <w:t xml:space="preserve"> (ЕСЕС) та безперервності раннього навчання для маленьких дітей у прифронтових регіонах України» о</w:t>
      </w:r>
      <w:r w:rsidRPr="006060A8">
        <w:rPr>
          <w:iCs/>
          <w:sz w:val="28"/>
          <w:szCs w:val="28"/>
          <w:lang w:val="uk-UA" w:eastAsia="en-US"/>
        </w:rPr>
        <w:t xml:space="preserve">тримали: </w:t>
      </w:r>
    </w:p>
    <w:p w14:paraId="22F8670F" w14:textId="15236452" w:rsidR="00077DF9" w:rsidRPr="006060A8" w:rsidRDefault="006060A8" w:rsidP="00077DF9">
      <w:pPr>
        <w:spacing w:line="276" w:lineRule="auto"/>
        <w:ind w:firstLine="709"/>
        <w:jc w:val="both"/>
        <w:rPr>
          <w:iCs/>
          <w:sz w:val="28"/>
          <w:szCs w:val="28"/>
          <w:lang w:val="uk-UA" w:eastAsia="en-US"/>
        </w:rPr>
      </w:pPr>
      <w:r w:rsidRPr="006060A8">
        <w:rPr>
          <w:iCs/>
          <w:sz w:val="28"/>
          <w:szCs w:val="28"/>
          <w:lang w:val="uk-UA" w:eastAsia="en-US"/>
        </w:rPr>
        <w:t>2 ігрові набори: комплекти навчальних посібників, іграшки, набори для рахування, будівельні матеріали;</w:t>
      </w:r>
    </w:p>
    <w:p w14:paraId="09CC5A09" w14:textId="6EB288CA" w:rsidR="006060A8" w:rsidRPr="006060A8" w:rsidRDefault="006060A8" w:rsidP="00077DF9">
      <w:pPr>
        <w:spacing w:line="276" w:lineRule="auto"/>
        <w:ind w:firstLine="709"/>
        <w:jc w:val="both"/>
        <w:rPr>
          <w:iCs/>
          <w:sz w:val="28"/>
          <w:szCs w:val="28"/>
          <w:lang w:val="uk-UA" w:eastAsia="en-US"/>
        </w:rPr>
      </w:pPr>
      <w:r w:rsidRPr="006060A8">
        <w:rPr>
          <w:iCs/>
          <w:sz w:val="28"/>
          <w:szCs w:val="28"/>
          <w:lang w:val="uk-UA" w:eastAsia="en-US"/>
        </w:rPr>
        <w:t>3 набора канцелярського приладдя для організації роботи з дітьми.</w:t>
      </w:r>
    </w:p>
    <w:p w14:paraId="5A7E54AE" w14:textId="77777777" w:rsidR="00077DF9" w:rsidRPr="007577C8" w:rsidRDefault="00077DF9" w:rsidP="00077DF9">
      <w:pPr>
        <w:pStyle w:val="af3"/>
        <w:spacing w:line="276" w:lineRule="auto"/>
        <w:ind w:firstLine="708"/>
        <w:jc w:val="both"/>
        <w:rPr>
          <w:rFonts w:ascii="Times New Roman" w:hAnsi="Times New Roman" w:cs="Times New Roman"/>
          <w:b/>
          <w:sz w:val="28"/>
          <w:szCs w:val="28"/>
          <w:lang w:val="uk-UA"/>
        </w:rPr>
      </w:pPr>
      <w:r w:rsidRPr="007577C8">
        <w:rPr>
          <w:rFonts w:ascii="Times New Roman" w:hAnsi="Times New Roman" w:cs="Times New Roman"/>
          <w:b/>
          <w:sz w:val="28"/>
          <w:szCs w:val="28"/>
          <w:lang w:val="uk-UA"/>
        </w:rPr>
        <w:t xml:space="preserve">4. </w:t>
      </w:r>
      <w:bookmarkStart w:id="8" w:name="_Hlk72527135"/>
      <w:r w:rsidRPr="007577C8">
        <w:rPr>
          <w:rFonts w:ascii="Times New Roman" w:hAnsi="Times New Roman" w:cs="Times New Roman"/>
          <w:b/>
          <w:sz w:val="28"/>
          <w:szCs w:val="28"/>
          <w:lang w:val="uk-UA"/>
        </w:rPr>
        <w:t>Вжиті заходи щодо забезпечення навчального закладу кваліфікованими педагогічними кадрами та доцільність їх розстановки</w:t>
      </w:r>
      <w:bookmarkEnd w:id="8"/>
    </w:p>
    <w:p w14:paraId="3B83886E" w14:textId="6EBE7ED3" w:rsidR="00077DF9" w:rsidRPr="007577C8" w:rsidRDefault="00077DF9" w:rsidP="00077DF9">
      <w:pPr>
        <w:pStyle w:val="af3"/>
        <w:spacing w:line="276" w:lineRule="auto"/>
        <w:ind w:firstLine="709"/>
        <w:jc w:val="both"/>
        <w:rPr>
          <w:rFonts w:ascii="Times New Roman" w:hAnsi="Times New Roman" w:cs="Times New Roman"/>
          <w:bCs/>
          <w:color w:val="C00000"/>
          <w:sz w:val="28"/>
          <w:szCs w:val="28"/>
          <w:lang w:val="uk-UA"/>
        </w:rPr>
      </w:pPr>
      <w:r w:rsidRPr="007577C8">
        <w:rPr>
          <w:rFonts w:ascii="Times New Roman" w:hAnsi="Times New Roman" w:cs="Times New Roman"/>
          <w:bCs/>
          <w:sz w:val="28"/>
          <w:szCs w:val="28"/>
          <w:lang w:val="uk-UA"/>
        </w:rPr>
        <w:t xml:space="preserve">Педагогічними кадрами та обслуговуючим персоналом </w:t>
      </w:r>
      <w:r w:rsidR="007E6346" w:rsidRPr="007577C8">
        <w:rPr>
          <w:rFonts w:ascii="Times New Roman" w:hAnsi="Times New Roman" w:cs="Times New Roman"/>
          <w:color w:val="000000" w:themeColor="text1"/>
          <w:sz w:val="28"/>
          <w:szCs w:val="28"/>
          <w:lang w:val="uk-UA"/>
        </w:rPr>
        <w:t>ЗДО комбінованого типу № 162 ЗМР</w:t>
      </w:r>
      <w:r w:rsidRPr="007577C8">
        <w:rPr>
          <w:rFonts w:ascii="Times New Roman" w:hAnsi="Times New Roman" w:cs="Times New Roman"/>
          <w:bCs/>
          <w:sz w:val="28"/>
          <w:szCs w:val="28"/>
          <w:lang w:val="uk-UA"/>
        </w:rPr>
        <w:t xml:space="preserve"> укомплектований згідно з штатним розписом на </w:t>
      </w:r>
      <w:r w:rsidR="007577C8" w:rsidRPr="007577C8">
        <w:rPr>
          <w:rFonts w:ascii="Times New Roman" w:hAnsi="Times New Roman" w:cs="Times New Roman"/>
          <w:bCs/>
          <w:color w:val="000000" w:themeColor="text1"/>
          <w:sz w:val="28"/>
          <w:szCs w:val="28"/>
          <w:lang w:val="uk-UA"/>
        </w:rPr>
        <w:t>65</w:t>
      </w:r>
      <w:r w:rsidRPr="007577C8">
        <w:rPr>
          <w:rFonts w:ascii="Times New Roman" w:hAnsi="Times New Roman" w:cs="Times New Roman"/>
          <w:bCs/>
          <w:color w:val="000000" w:themeColor="text1"/>
          <w:sz w:val="28"/>
          <w:szCs w:val="28"/>
          <w:lang w:val="uk-UA"/>
        </w:rPr>
        <w:t xml:space="preserve">%.  </w:t>
      </w:r>
      <w:r w:rsidRPr="007577C8">
        <w:rPr>
          <w:rFonts w:ascii="Times New Roman" w:hAnsi="Times New Roman" w:cs="Times New Roman"/>
          <w:bCs/>
          <w:sz w:val="28"/>
          <w:szCs w:val="28"/>
          <w:lang w:val="uk-UA"/>
        </w:rPr>
        <w:t xml:space="preserve">Станом на </w:t>
      </w:r>
      <w:r w:rsidR="007577C8" w:rsidRPr="007577C8">
        <w:rPr>
          <w:rFonts w:ascii="Times New Roman" w:hAnsi="Times New Roman" w:cs="Times New Roman"/>
          <w:bCs/>
          <w:sz w:val="28"/>
          <w:szCs w:val="28"/>
          <w:lang w:val="uk-UA"/>
        </w:rPr>
        <w:t>01.06.</w:t>
      </w:r>
      <w:r w:rsidRPr="007577C8">
        <w:rPr>
          <w:rFonts w:ascii="Times New Roman" w:hAnsi="Times New Roman" w:cs="Times New Roman"/>
          <w:bCs/>
          <w:sz w:val="28"/>
          <w:szCs w:val="28"/>
          <w:lang w:val="uk-UA"/>
        </w:rPr>
        <w:t xml:space="preserve"> 202</w:t>
      </w:r>
      <w:r w:rsidR="007577C8" w:rsidRPr="007577C8">
        <w:rPr>
          <w:rFonts w:ascii="Times New Roman" w:hAnsi="Times New Roman" w:cs="Times New Roman"/>
          <w:bCs/>
          <w:sz w:val="28"/>
          <w:szCs w:val="28"/>
          <w:lang w:val="uk-UA"/>
        </w:rPr>
        <w:t>6</w:t>
      </w:r>
      <w:r w:rsidRPr="007577C8">
        <w:rPr>
          <w:rFonts w:ascii="Times New Roman" w:hAnsi="Times New Roman" w:cs="Times New Roman"/>
          <w:bCs/>
          <w:sz w:val="28"/>
          <w:szCs w:val="28"/>
          <w:lang w:val="uk-UA"/>
        </w:rPr>
        <w:t xml:space="preserve"> року в наявності вакансії: вихователь, вчитель-дефектолог, вчитель-логопед, інструктор з фізичної культури.</w:t>
      </w:r>
    </w:p>
    <w:p w14:paraId="4015A90C" w14:textId="75774855" w:rsidR="00077DF9" w:rsidRPr="007577C8" w:rsidRDefault="00077DF9" w:rsidP="00077DF9">
      <w:pPr>
        <w:pStyle w:val="af3"/>
        <w:spacing w:line="276" w:lineRule="auto"/>
        <w:ind w:firstLine="709"/>
        <w:jc w:val="both"/>
        <w:rPr>
          <w:rFonts w:ascii="Times New Roman" w:hAnsi="Times New Roman" w:cs="Times New Roman"/>
          <w:bCs/>
          <w:sz w:val="28"/>
          <w:szCs w:val="28"/>
          <w:lang w:val="uk-UA"/>
        </w:rPr>
      </w:pPr>
      <w:r w:rsidRPr="007577C8">
        <w:rPr>
          <w:rFonts w:ascii="Times New Roman" w:hAnsi="Times New Roman" w:cs="Times New Roman"/>
          <w:bCs/>
          <w:sz w:val="28"/>
          <w:szCs w:val="28"/>
          <w:lang w:val="uk-UA"/>
        </w:rPr>
        <w:t>У 202</w:t>
      </w:r>
      <w:r w:rsidR="007577C8" w:rsidRPr="007577C8">
        <w:rPr>
          <w:rFonts w:ascii="Times New Roman" w:hAnsi="Times New Roman" w:cs="Times New Roman"/>
          <w:bCs/>
          <w:sz w:val="28"/>
          <w:szCs w:val="28"/>
          <w:lang w:val="uk-UA"/>
        </w:rPr>
        <w:t>5/</w:t>
      </w:r>
      <w:r w:rsidRPr="007577C8">
        <w:rPr>
          <w:rFonts w:ascii="Times New Roman" w:hAnsi="Times New Roman" w:cs="Times New Roman"/>
          <w:bCs/>
          <w:sz w:val="28"/>
          <w:szCs w:val="28"/>
          <w:lang w:val="uk-UA"/>
        </w:rPr>
        <w:t>202</w:t>
      </w:r>
      <w:r w:rsidR="007577C8" w:rsidRPr="007577C8">
        <w:rPr>
          <w:rFonts w:ascii="Times New Roman" w:hAnsi="Times New Roman" w:cs="Times New Roman"/>
          <w:bCs/>
          <w:sz w:val="28"/>
          <w:szCs w:val="28"/>
          <w:lang w:val="uk-UA"/>
        </w:rPr>
        <w:t>6</w:t>
      </w:r>
      <w:r w:rsidRPr="007577C8">
        <w:rPr>
          <w:rFonts w:ascii="Times New Roman" w:hAnsi="Times New Roman" w:cs="Times New Roman"/>
          <w:bCs/>
          <w:sz w:val="28"/>
          <w:szCs w:val="28"/>
          <w:lang w:val="uk-UA"/>
        </w:rPr>
        <w:t xml:space="preserve"> навчальному році освітній процес в закладі забезпечували 12 педагогів. Показники якісного складу педагогів за освітнім, кваліфікаційним рівнями залишаються стабільними, </w:t>
      </w:r>
      <w:r w:rsidRPr="007577C8">
        <w:rPr>
          <w:rFonts w:ascii="Times New Roman" w:hAnsi="Times New Roman" w:cs="Times New Roman"/>
          <w:sz w:val="28"/>
          <w:szCs w:val="28"/>
          <w:lang w:val="uk-UA"/>
        </w:rPr>
        <w:t>що</w:t>
      </w:r>
      <w:r w:rsidRPr="007577C8">
        <w:rPr>
          <w:rFonts w:ascii="Times New Roman" w:hAnsi="Times New Roman" w:cs="Times New Roman"/>
          <w:sz w:val="28"/>
          <w:szCs w:val="28"/>
        </w:rPr>
        <w:t> </w:t>
      </w:r>
      <w:r w:rsidRPr="007577C8">
        <w:rPr>
          <w:rFonts w:ascii="Times New Roman" w:hAnsi="Times New Roman" w:cs="Times New Roman"/>
          <w:sz w:val="28"/>
          <w:szCs w:val="28"/>
          <w:lang w:val="uk-UA"/>
        </w:rPr>
        <w:t xml:space="preserve"> дозволяє задовольняти</w:t>
      </w:r>
      <w:r w:rsidRPr="007577C8">
        <w:rPr>
          <w:rFonts w:ascii="Times New Roman" w:hAnsi="Times New Roman" w:cs="Times New Roman"/>
          <w:sz w:val="28"/>
          <w:szCs w:val="28"/>
        </w:rPr>
        <w:t> </w:t>
      </w:r>
      <w:r w:rsidRPr="007577C8">
        <w:rPr>
          <w:rFonts w:ascii="Times New Roman" w:hAnsi="Times New Roman" w:cs="Times New Roman"/>
          <w:sz w:val="28"/>
          <w:szCs w:val="28"/>
          <w:lang w:val="uk-UA"/>
        </w:rPr>
        <w:t xml:space="preserve"> потреби населення у здобутті дошкільної освіти.</w:t>
      </w:r>
    </w:p>
    <w:p w14:paraId="1A02F6F8" w14:textId="462C9DF5" w:rsidR="00077DF9" w:rsidRPr="007577C8" w:rsidRDefault="00077DF9" w:rsidP="00077DF9">
      <w:pPr>
        <w:spacing w:line="276" w:lineRule="auto"/>
        <w:ind w:firstLine="709"/>
        <w:jc w:val="both"/>
        <w:rPr>
          <w:sz w:val="28"/>
          <w:szCs w:val="28"/>
          <w:lang w:val="uk-UA"/>
        </w:rPr>
      </w:pPr>
      <w:r w:rsidRPr="007577C8">
        <w:rPr>
          <w:bCs/>
          <w:sz w:val="28"/>
          <w:szCs w:val="28"/>
          <w:lang w:val="uk-UA"/>
        </w:rPr>
        <w:lastRenderedPageBreak/>
        <w:t xml:space="preserve">Аналіз даних, отриманих під час проведення соціально-дидактичного аудиту (рівень кваліфікації, освіта, стаж, вік педагогів), засвідчив, що педагогічний колектив </w:t>
      </w:r>
      <w:r w:rsidR="007E6346" w:rsidRPr="007577C8">
        <w:rPr>
          <w:color w:val="000000" w:themeColor="text1"/>
          <w:sz w:val="28"/>
          <w:szCs w:val="28"/>
          <w:lang w:val="uk-UA"/>
        </w:rPr>
        <w:t xml:space="preserve">ЗДО комбінованого типу № 162 ЗМР </w:t>
      </w:r>
      <w:r w:rsidRPr="007577C8">
        <w:rPr>
          <w:bCs/>
          <w:sz w:val="28"/>
          <w:szCs w:val="28"/>
          <w:lang w:val="uk-UA"/>
        </w:rPr>
        <w:t>перебуває на достатньому рівні. К</w:t>
      </w:r>
      <w:r w:rsidRPr="007577C8">
        <w:rPr>
          <w:sz w:val="28"/>
          <w:szCs w:val="28"/>
          <w:lang w:val="uk-UA"/>
        </w:rPr>
        <w:t>адровий склад педагогічних працівників за кваліфікаційним рівнем складає:</w:t>
      </w:r>
    </w:p>
    <w:p w14:paraId="7EC9581D" w14:textId="2BC335E8" w:rsidR="00077DF9" w:rsidRDefault="00077DF9" w:rsidP="00077DF9">
      <w:pPr>
        <w:pStyle w:val="a7"/>
        <w:numPr>
          <w:ilvl w:val="0"/>
          <w:numId w:val="1"/>
        </w:numPr>
        <w:spacing w:line="276" w:lineRule="auto"/>
        <w:ind w:left="0" w:firstLine="709"/>
        <w:jc w:val="both"/>
        <w:rPr>
          <w:sz w:val="28"/>
          <w:szCs w:val="28"/>
          <w:lang w:val="uk-UA"/>
        </w:rPr>
      </w:pPr>
      <w:r w:rsidRPr="00322100">
        <w:rPr>
          <w:sz w:val="28"/>
          <w:szCs w:val="28"/>
          <w:lang w:val="uk-UA"/>
        </w:rPr>
        <w:t xml:space="preserve">кваліфікаційна категорія «Спеціаліст вищої категорії» - 2 педагога </w:t>
      </w:r>
      <w:r w:rsidR="00322100">
        <w:rPr>
          <w:sz w:val="28"/>
          <w:szCs w:val="28"/>
          <w:lang w:val="uk-UA"/>
        </w:rPr>
        <w:t xml:space="preserve">    </w:t>
      </w:r>
    </w:p>
    <w:p w14:paraId="3EFDE007" w14:textId="1C030A90" w:rsidR="00322100" w:rsidRPr="00322100" w:rsidRDefault="00322100" w:rsidP="00322100">
      <w:pPr>
        <w:pStyle w:val="a7"/>
        <w:spacing w:line="276" w:lineRule="auto"/>
        <w:ind w:left="709"/>
        <w:jc w:val="both"/>
        <w:rPr>
          <w:sz w:val="28"/>
          <w:szCs w:val="28"/>
          <w:lang w:val="uk-UA"/>
        </w:rPr>
      </w:pPr>
      <w:r>
        <w:rPr>
          <w:sz w:val="28"/>
          <w:szCs w:val="28"/>
          <w:lang w:val="uk-UA"/>
        </w:rPr>
        <w:t xml:space="preserve">          (19%);</w:t>
      </w:r>
    </w:p>
    <w:p w14:paraId="0D465071" w14:textId="1B405599" w:rsidR="00077DF9" w:rsidRPr="00322100" w:rsidRDefault="00077DF9" w:rsidP="00077DF9">
      <w:pPr>
        <w:pStyle w:val="a7"/>
        <w:numPr>
          <w:ilvl w:val="0"/>
          <w:numId w:val="1"/>
        </w:numPr>
        <w:spacing w:after="200" w:line="276" w:lineRule="auto"/>
        <w:ind w:left="0" w:firstLine="709"/>
        <w:jc w:val="both"/>
        <w:rPr>
          <w:sz w:val="28"/>
          <w:szCs w:val="28"/>
        </w:rPr>
      </w:pPr>
      <w:r w:rsidRPr="00322100">
        <w:rPr>
          <w:sz w:val="28"/>
          <w:szCs w:val="28"/>
        </w:rPr>
        <w:t xml:space="preserve">педагогічне звання «Вихователь-методист» - </w:t>
      </w:r>
      <w:r w:rsidRPr="00322100">
        <w:rPr>
          <w:sz w:val="28"/>
          <w:szCs w:val="28"/>
          <w:lang w:val="uk-UA"/>
        </w:rPr>
        <w:t>1</w:t>
      </w:r>
      <w:r w:rsidRPr="00322100">
        <w:rPr>
          <w:sz w:val="28"/>
          <w:szCs w:val="28"/>
        </w:rPr>
        <w:t xml:space="preserve"> педагог (</w:t>
      </w:r>
      <w:r w:rsidR="007577C8" w:rsidRPr="00322100">
        <w:rPr>
          <w:sz w:val="28"/>
          <w:szCs w:val="28"/>
          <w:lang w:val="uk-UA"/>
        </w:rPr>
        <w:t>9</w:t>
      </w:r>
      <w:r w:rsidRPr="00322100">
        <w:rPr>
          <w:sz w:val="28"/>
          <w:szCs w:val="28"/>
        </w:rPr>
        <w:t>%);</w:t>
      </w:r>
    </w:p>
    <w:p w14:paraId="6C28994C" w14:textId="2825C710" w:rsidR="00322100" w:rsidRPr="001D5DD4" w:rsidRDefault="00077DF9" w:rsidP="001D5DD4">
      <w:pPr>
        <w:pStyle w:val="a7"/>
        <w:numPr>
          <w:ilvl w:val="0"/>
          <w:numId w:val="1"/>
        </w:numPr>
        <w:spacing w:after="200" w:line="276" w:lineRule="auto"/>
        <w:ind w:left="0" w:firstLine="709"/>
        <w:jc w:val="both"/>
        <w:rPr>
          <w:sz w:val="28"/>
          <w:szCs w:val="28"/>
        </w:rPr>
      </w:pPr>
      <w:r w:rsidRPr="00322100">
        <w:rPr>
          <w:sz w:val="28"/>
          <w:szCs w:val="28"/>
        </w:rPr>
        <w:t>кваліфікаційна категорія «Спеціалі</w:t>
      </w:r>
      <w:proofErr w:type="gramStart"/>
      <w:r w:rsidRPr="00322100">
        <w:rPr>
          <w:sz w:val="28"/>
          <w:szCs w:val="28"/>
        </w:rPr>
        <w:t>ст</w:t>
      </w:r>
      <w:proofErr w:type="gramEnd"/>
      <w:r w:rsidRPr="00322100">
        <w:rPr>
          <w:sz w:val="28"/>
          <w:szCs w:val="28"/>
        </w:rPr>
        <w:t xml:space="preserve"> першої категорії» - </w:t>
      </w:r>
      <w:r w:rsidR="007577C8" w:rsidRPr="00322100">
        <w:rPr>
          <w:sz w:val="28"/>
          <w:szCs w:val="28"/>
          <w:lang w:val="uk-UA"/>
        </w:rPr>
        <w:t>3</w:t>
      </w:r>
      <w:r w:rsidRPr="00322100">
        <w:rPr>
          <w:sz w:val="28"/>
          <w:szCs w:val="28"/>
        </w:rPr>
        <w:t xml:space="preserve"> педагог</w:t>
      </w:r>
      <w:r w:rsidRPr="00322100">
        <w:rPr>
          <w:sz w:val="28"/>
          <w:szCs w:val="28"/>
          <w:lang w:val="uk-UA"/>
        </w:rPr>
        <w:t>а</w:t>
      </w:r>
      <w:r w:rsidRPr="00322100">
        <w:rPr>
          <w:sz w:val="28"/>
          <w:szCs w:val="28"/>
        </w:rPr>
        <w:t xml:space="preserve">  </w:t>
      </w:r>
      <w:r w:rsidR="00322100" w:rsidRPr="001D5DD4">
        <w:rPr>
          <w:sz w:val="28"/>
          <w:szCs w:val="28"/>
          <w:lang w:val="uk-UA"/>
        </w:rPr>
        <w:t xml:space="preserve"> (27%);</w:t>
      </w:r>
    </w:p>
    <w:p w14:paraId="56AB32EC" w14:textId="22B1C6F6" w:rsidR="00322100" w:rsidRPr="001D5DD4" w:rsidRDefault="00077DF9" w:rsidP="001D5DD4">
      <w:pPr>
        <w:pStyle w:val="a7"/>
        <w:numPr>
          <w:ilvl w:val="0"/>
          <w:numId w:val="1"/>
        </w:numPr>
        <w:spacing w:after="200" w:line="276" w:lineRule="auto"/>
        <w:ind w:left="0" w:firstLine="709"/>
        <w:jc w:val="both"/>
        <w:rPr>
          <w:sz w:val="28"/>
          <w:szCs w:val="28"/>
        </w:rPr>
      </w:pPr>
      <w:r w:rsidRPr="00322100">
        <w:rPr>
          <w:sz w:val="28"/>
          <w:szCs w:val="28"/>
        </w:rPr>
        <w:t>кваліфікаційна категорія «Спеціалі</w:t>
      </w:r>
      <w:proofErr w:type="gramStart"/>
      <w:r w:rsidRPr="00322100">
        <w:rPr>
          <w:sz w:val="28"/>
          <w:szCs w:val="28"/>
        </w:rPr>
        <w:t>ст</w:t>
      </w:r>
      <w:proofErr w:type="gramEnd"/>
      <w:r w:rsidRPr="00322100">
        <w:rPr>
          <w:sz w:val="28"/>
          <w:szCs w:val="28"/>
        </w:rPr>
        <w:t xml:space="preserve"> другої категорії» - </w:t>
      </w:r>
      <w:r w:rsidR="007577C8" w:rsidRPr="00322100">
        <w:rPr>
          <w:sz w:val="28"/>
          <w:szCs w:val="28"/>
          <w:lang w:val="uk-UA"/>
        </w:rPr>
        <w:t>3</w:t>
      </w:r>
      <w:r w:rsidRPr="00322100">
        <w:rPr>
          <w:sz w:val="28"/>
          <w:szCs w:val="28"/>
        </w:rPr>
        <w:t xml:space="preserve"> педагог</w:t>
      </w:r>
      <w:r w:rsidR="007577C8" w:rsidRPr="00322100">
        <w:rPr>
          <w:sz w:val="28"/>
          <w:szCs w:val="28"/>
          <w:lang w:val="uk-UA"/>
        </w:rPr>
        <w:t>а</w:t>
      </w:r>
      <w:r w:rsidRPr="00322100">
        <w:rPr>
          <w:sz w:val="28"/>
          <w:szCs w:val="28"/>
        </w:rPr>
        <w:t xml:space="preserve"> </w:t>
      </w:r>
      <w:r w:rsidR="00322100" w:rsidRPr="001D5DD4">
        <w:rPr>
          <w:sz w:val="28"/>
          <w:szCs w:val="28"/>
          <w:lang w:val="uk-UA"/>
        </w:rPr>
        <w:t xml:space="preserve"> (27%);</w:t>
      </w:r>
    </w:p>
    <w:p w14:paraId="507CA05F" w14:textId="3DAC765A" w:rsidR="00077DF9" w:rsidRPr="00322100" w:rsidRDefault="00077DF9" w:rsidP="00077DF9">
      <w:pPr>
        <w:pStyle w:val="a7"/>
        <w:numPr>
          <w:ilvl w:val="0"/>
          <w:numId w:val="1"/>
        </w:numPr>
        <w:spacing w:after="200" w:line="276" w:lineRule="auto"/>
        <w:ind w:left="0" w:firstLine="709"/>
        <w:jc w:val="both"/>
        <w:rPr>
          <w:sz w:val="28"/>
          <w:szCs w:val="28"/>
        </w:rPr>
      </w:pPr>
      <w:r w:rsidRPr="00322100">
        <w:rPr>
          <w:sz w:val="28"/>
          <w:szCs w:val="28"/>
          <w:lang w:val="uk-UA"/>
        </w:rPr>
        <w:t>кваліфікаційна категорія «Спеціаліст»</w:t>
      </w:r>
      <w:r w:rsidRPr="00322100">
        <w:rPr>
          <w:sz w:val="28"/>
          <w:szCs w:val="28"/>
        </w:rPr>
        <w:t xml:space="preserve">  - </w:t>
      </w:r>
      <w:r w:rsidR="007577C8" w:rsidRPr="00322100">
        <w:rPr>
          <w:sz w:val="28"/>
          <w:szCs w:val="28"/>
          <w:lang w:val="uk-UA"/>
        </w:rPr>
        <w:t>1</w:t>
      </w:r>
      <w:r w:rsidRPr="00322100">
        <w:rPr>
          <w:sz w:val="28"/>
          <w:szCs w:val="28"/>
          <w:lang w:val="uk-UA"/>
        </w:rPr>
        <w:t xml:space="preserve"> </w:t>
      </w:r>
      <w:r w:rsidRPr="00322100">
        <w:rPr>
          <w:sz w:val="28"/>
          <w:szCs w:val="28"/>
        </w:rPr>
        <w:t>педагог (</w:t>
      </w:r>
      <w:r w:rsidR="007577C8" w:rsidRPr="00322100">
        <w:rPr>
          <w:sz w:val="28"/>
          <w:szCs w:val="28"/>
          <w:lang w:val="uk-UA"/>
        </w:rPr>
        <w:t>9</w:t>
      </w:r>
      <w:r w:rsidRPr="00322100">
        <w:rPr>
          <w:sz w:val="28"/>
          <w:szCs w:val="28"/>
        </w:rPr>
        <w:t>%)</w:t>
      </w:r>
      <w:r w:rsidR="007577C8" w:rsidRPr="00322100">
        <w:rPr>
          <w:sz w:val="28"/>
          <w:szCs w:val="28"/>
          <w:lang w:val="uk-UA"/>
        </w:rPr>
        <w:t>;</w:t>
      </w:r>
    </w:p>
    <w:p w14:paraId="23D55646" w14:textId="303C3266" w:rsidR="007577C8" w:rsidRPr="00322100" w:rsidRDefault="007577C8" w:rsidP="00077DF9">
      <w:pPr>
        <w:pStyle w:val="a7"/>
        <w:numPr>
          <w:ilvl w:val="0"/>
          <w:numId w:val="1"/>
        </w:numPr>
        <w:spacing w:after="200" w:line="276" w:lineRule="auto"/>
        <w:ind w:left="0" w:firstLine="709"/>
        <w:jc w:val="both"/>
        <w:rPr>
          <w:sz w:val="28"/>
          <w:szCs w:val="28"/>
        </w:rPr>
      </w:pPr>
      <w:r w:rsidRPr="00322100">
        <w:rPr>
          <w:sz w:val="28"/>
          <w:szCs w:val="28"/>
          <w:lang w:val="uk-UA"/>
        </w:rPr>
        <w:t>11 тарифний розряд – 2 педагога ( 19%).</w:t>
      </w:r>
    </w:p>
    <w:p w14:paraId="582136B9" w14:textId="1C9689A9" w:rsidR="00077DF9" w:rsidRPr="00077DF9" w:rsidRDefault="00322100" w:rsidP="00077DF9">
      <w:pPr>
        <w:spacing w:line="276" w:lineRule="auto"/>
        <w:ind w:firstLine="709"/>
        <w:jc w:val="both"/>
        <w:rPr>
          <w:i/>
          <w:iCs/>
          <w:sz w:val="28"/>
          <w:szCs w:val="28"/>
          <w:lang w:val="uk-UA"/>
        </w:rPr>
      </w:pPr>
      <w:r>
        <w:rPr>
          <w:noProof/>
          <w14:ligatures w14:val="standardContextual"/>
        </w:rPr>
        <w:drawing>
          <wp:inline distT="0" distB="0" distL="0" distR="0" wp14:anchorId="562BEC03" wp14:editId="35ED8F59">
            <wp:extent cx="5038725" cy="2362200"/>
            <wp:effectExtent l="0" t="0" r="9525" b="19050"/>
            <wp:docPr id="75412466"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AEB8DA37-1260-8245-2D92-31C460E09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9B41904" w14:textId="6AF61889" w:rsidR="00077DF9" w:rsidRPr="00322100" w:rsidRDefault="00077DF9" w:rsidP="00322100">
      <w:pPr>
        <w:pStyle w:val="af3"/>
        <w:spacing w:line="276" w:lineRule="auto"/>
        <w:jc w:val="both"/>
        <w:rPr>
          <w:rFonts w:ascii="Times New Roman" w:hAnsi="Times New Roman" w:cs="Times New Roman"/>
          <w:sz w:val="28"/>
          <w:szCs w:val="28"/>
          <w:lang w:val="uk-UA"/>
        </w:rPr>
      </w:pPr>
      <w:r w:rsidRPr="00077DF9">
        <w:rPr>
          <w:rFonts w:ascii="Times New Roman" w:hAnsi="Times New Roman" w:cs="Times New Roman"/>
          <w:bCs/>
          <w:i/>
          <w:iCs/>
          <w:sz w:val="28"/>
          <w:szCs w:val="28"/>
          <w:lang w:val="uk-UA"/>
        </w:rPr>
        <w:tab/>
      </w:r>
      <w:r w:rsidR="00322100" w:rsidRPr="00322100">
        <w:rPr>
          <w:rFonts w:ascii="Times New Roman" w:hAnsi="Times New Roman" w:cs="Times New Roman"/>
          <w:bCs/>
          <w:sz w:val="28"/>
          <w:szCs w:val="28"/>
          <w:lang w:val="uk-UA"/>
        </w:rPr>
        <w:t>Р</w:t>
      </w:r>
      <w:r w:rsidRPr="00322100">
        <w:rPr>
          <w:rFonts w:ascii="Times New Roman" w:hAnsi="Times New Roman" w:cs="Times New Roman"/>
          <w:sz w:val="28"/>
          <w:szCs w:val="28"/>
          <w:lang w:val="uk-UA"/>
        </w:rPr>
        <w:t>езультати вивчення сформованості ключових та професійних компетентностей, знань, вмінь і навичок педагогів  дають підстави визначити рівні професійної майстерності педагогів закладу, а саме:</w:t>
      </w:r>
    </w:p>
    <w:p w14:paraId="0D30ACDC" w14:textId="35164967" w:rsidR="00077DF9" w:rsidRPr="00077DF9" w:rsidRDefault="00B27E9C" w:rsidP="00077DF9">
      <w:pPr>
        <w:shd w:val="clear" w:color="auto" w:fill="FFFFFF"/>
        <w:spacing w:line="276" w:lineRule="auto"/>
        <w:ind w:firstLine="360"/>
        <w:jc w:val="both"/>
        <w:rPr>
          <w:i/>
          <w:iCs/>
          <w:sz w:val="28"/>
          <w:szCs w:val="28"/>
          <w:lang w:val="uk-UA"/>
        </w:rPr>
      </w:pPr>
      <w:r>
        <w:rPr>
          <w:noProof/>
          <w14:ligatures w14:val="standardContextual"/>
        </w:rPr>
        <w:drawing>
          <wp:inline distT="0" distB="0" distL="0" distR="0" wp14:anchorId="330AC2CB" wp14:editId="0CF7E42C">
            <wp:extent cx="5324475" cy="2190750"/>
            <wp:effectExtent l="0" t="0" r="9525" b="19050"/>
            <wp:docPr id="229811039"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AEB8DA37-1260-8245-2D92-31C460E09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2C0A946" w14:textId="598F7784" w:rsidR="00077DF9" w:rsidRPr="00A91369" w:rsidRDefault="00077DF9" w:rsidP="00077DF9">
      <w:pPr>
        <w:shd w:val="clear" w:color="auto" w:fill="FFFFFF"/>
        <w:spacing w:line="276" w:lineRule="auto"/>
        <w:ind w:firstLine="360"/>
        <w:jc w:val="both"/>
        <w:rPr>
          <w:color w:val="000000"/>
          <w:sz w:val="28"/>
          <w:szCs w:val="28"/>
        </w:rPr>
      </w:pPr>
      <w:r w:rsidRPr="00A91369">
        <w:rPr>
          <w:bCs/>
          <w:sz w:val="28"/>
          <w:szCs w:val="28"/>
          <w:lang w:val="uk-UA"/>
        </w:rPr>
        <w:lastRenderedPageBreak/>
        <w:t>Відповідно річного плану роботи на 202</w:t>
      </w:r>
      <w:r w:rsidR="00A91369" w:rsidRPr="00A91369">
        <w:rPr>
          <w:bCs/>
          <w:sz w:val="28"/>
          <w:szCs w:val="28"/>
          <w:lang w:val="uk-UA"/>
        </w:rPr>
        <w:t>5/</w:t>
      </w:r>
      <w:r w:rsidRPr="00A91369">
        <w:rPr>
          <w:bCs/>
          <w:sz w:val="28"/>
          <w:szCs w:val="28"/>
          <w:lang w:val="uk-UA"/>
        </w:rPr>
        <w:t>202</w:t>
      </w:r>
      <w:r w:rsidR="00A91369" w:rsidRPr="00A91369">
        <w:rPr>
          <w:bCs/>
          <w:sz w:val="28"/>
          <w:szCs w:val="28"/>
          <w:lang w:val="uk-UA"/>
        </w:rPr>
        <w:t>6</w:t>
      </w:r>
      <w:r w:rsidRPr="00A91369">
        <w:rPr>
          <w:bCs/>
          <w:sz w:val="28"/>
          <w:szCs w:val="28"/>
          <w:lang w:val="uk-UA"/>
        </w:rPr>
        <w:t xml:space="preserve"> н.р., перспективного плану атестації та курсової перепідготовки було заплановано чергову атестацію </w:t>
      </w:r>
      <w:r w:rsidR="00A91369" w:rsidRPr="00A91369">
        <w:rPr>
          <w:bCs/>
          <w:sz w:val="28"/>
          <w:szCs w:val="28"/>
          <w:lang w:val="uk-UA"/>
        </w:rPr>
        <w:t>3</w:t>
      </w:r>
      <w:r w:rsidRPr="00A91369">
        <w:rPr>
          <w:bCs/>
          <w:sz w:val="28"/>
          <w:szCs w:val="28"/>
          <w:lang w:val="uk-UA"/>
        </w:rPr>
        <w:t xml:space="preserve"> педагогів. </w:t>
      </w:r>
      <w:r w:rsidR="00A91369" w:rsidRPr="00A91369">
        <w:rPr>
          <w:sz w:val="28"/>
          <w:szCs w:val="28"/>
          <w:lang w:val="uk-UA"/>
        </w:rPr>
        <w:t>В</w:t>
      </w:r>
      <w:r w:rsidR="00A91369" w:rsidRPr="00A91369">
        <w:rPr>
          <w:sz w:val="28"/>
          <w:szCs w:val="28"/>
        </w:rPr>
        <w:t xml:space="preserve"> 202</w:t>
      </w:r>
      <w:r w:rsidR="00A91369" w:rsidRPr="00A91369">
        <w:rPr>
          <w:sz w:val="28"/>
          <w:szCs w:val="28"/>
          <w:lang w:val="uk-UA"/>
        </w:rPr>
        <w:t>5</w:t>
      </w:r>
      <w:r w:rsidR="00A91369" w:rsidRPr="00A91369">
        <w:rPr>
          <w:sz w:val="28"/>
          <w:szCs w:val="28"/>
        </w:rPr>
        <w:t>/202</w:t>
      </w:r>
      <w:r w:rsidR="00A91369" w:rsidRPr="00A91369">
        <w:rPr>
          <w:sz w:val="28"/>
          <w:szCs w:val="28"/>
          <w:lang w:val="uk-UA"/>
        </w:rPr>
        <w:t>6</w:t>
      </w:r>
      <w:r w:rsidR="00A91369" w:rsidRPr="00A91369">
        <w:rPr>
          <w:sz w:val="28"/>
          <w:szCs w:val="28"/>
        </w:rPr>
        <w:t xml:space="preserve"> н.р. </w:t>
      </w:r>
      <w:r w:rsidR="00A91369" w:rsidRPr="00A91369">
        <w:rPr>
          <w:sz w:val="28"/>
          <w:szCs w:val="28"/>
          <w:lang w:val="uk-UA"/>
        </w:rPr>
        <w:t xml:space="preserve">атестація педагогів ЗДО проводилась </w:t>
      </w:r>
      <w:r w:rsidR="00A91369" w:rsidRPr="00A91369">
        <w:rPr>
          <w:sz w:val="28"/>
          <w:szCs w:val="28"/>
        </w:rPr>
        <w:t>атестаційною комісією ІІ рівня</w:t>
      </w:r>
    </w:p>
    <w:p w14:paraId="142AC9E9" w14:textId="77777777" w:rsidR="00077DF9" w:rsidRPr="00A91369" w:rsidRDefault="00077DF9" w:rsidP="00077DF9">
      <w:pPr>
        <w:spacing w:line="276" w:lineRule="auto"/>
        <w:ind w:firstLine="709"/>
        <w:jc w:val="both"/>
        <w:rPr>
          <w:sz w:val="28"/>
          <w:szCs w:val="28"/>
        </w:rPr>
      </w:pPr>
      <w:r w:rsidRPr="00A91369">
        <w:rPr>
          <w:sz w:val="28"/>
          <w:szCs w:val="28"/>
        </w:rPr>
        <w:t>За наслідками атестації:</w:t>
      </w:r>
    </w:p>
    <w:p w14:paraId="48909D33" w14:textId="74B9EB96" w:rsidR="00077DF9" w:rsidRPr="00A91369" w:rsidRDefault="00077DF9" w:rsidP="00077DF9">
      <w:pPr>
        <w:spacing w:line="276" w:lineRule="auto"/>
        <w:ind w:firstLine="709"/>
        <w:jc w:val="both"/>
        <w:rPr>
          <w:sz w:val="28"/>
          <w:szCs w:val="28"/>
          <w:lang w:val="uk-UA"/>
        </w:rPr>
      </w:pPr>
      <w:r w:rsidRPr="00A91369">
        <w:rPr>
          <w:sz w:val="28"/>
          <w:szCs w:val="28"/>
          <w:lang w:val="uk-UA"/>
        </w:rPr>
        <w:t xml:space="preserve">Олені </w:t>
      </w:r>
      <w:r w:rsidR="00A91369" w:rsidRPr="00A91369">
        <w:rPr>
          <w:sz w:val="28"/>
          <w:szCs w:val="28"/>
          <w:lang w:val="uk-UA"/>
        </w:rPr>
        <w:t>ГОЛУБЕНКО</w:t>
      </w:r>
      <w:r w:rsidRPr="00A91369">
        <w:rPr>
          <w:sz w:val="28"/>
          <w:szCs w:val="28"/>
        </w:rPr>
        <w:t xml:space="preserve">, вихователю, </w:t>
      </w:r>
      <w:r w:rsidR="00A91369" w:rsidRPr="00A91369">
        <w:rPr>
          <w:sz w:val="28"/>
          <w:szCs w:val="28"/>
          <w:lang w:val="uk-UA"/>
        </w:rPr>
        <w:t>присвоєно</w:t>
      </w:r>
      <w:r w:rsidRPr="00A91369">
        <w:rPr>
          <w:sz w:val="28"/>
          <w:szCs w:val="28"/>
        </w:rPr>
        <w:t xml:space="preserve"> кваліфікаційну категорію «спеціаліс</w:t>
      </w:r>
      <w:r w:rsidR="00A91369" w:rsidRPr="00A91369">
        <w:rPr>
          <w:sz w:val="28"/>
          <w:szCs w:val="28"/>
          <w:lang w:val="uk-UA"/>
        </w:rPr>
        <w:t>т першої</w:t>
      </w:r>
      <w:r w:rsidRPr="00A91369">
        <w:rPr>
          <w:sz w:val="28"/>
          <w:szCs w:val="28"/>
        </w:rPr>
        <w:t xml:space="preserve"> категорії»</w:t>
      </w:r>
      <w:r w:rsidR="00A91369" w:rsidRPr="00A91369">
        <w:rPr>
          <w:sz w:val="28"/>
          <w:szCs w:val="28"/>
          <w:lang w:val="uk-UA"/>
        </w:rPr>
        <w:t>;</w:t>
      </w:r>
    </w:p>
    <w:p w14:paraId="5F38D5DA" w14:textId="73DE8548" w:rsidR="00077DF9" w:rsidRPr="00A91369" w:rsidRDefault="00A91369" w:rsidP="00077DF9">
      <w:pPr>
        <w:spacing w:line="276" w:lineRule="auto"/>
        <w:ind w:firstLine="709"/>
        <w:jc w:val="both"/>
        <w:rPr>
          <w:sz w:val="28"/>
          <w:szCs w:val="28"/>
          <w:lang w:val="uk-UA"/>
        </w:rPr>
      </w:pPr>
      <w:r w:rsidRPr="00A91369">
        <w:rPr>
          <w:sz w:val="28"/>
          <w:szCs w:val="28"/>
          <w:lang w:val="uk-UA"/>
        </w:rPr>
        <w:t>Тетяні АВДАЛЯН</w:t>
      </w:r>
      <w:r w:rsidR="00077DF9" w:rsidRPr="00A91369">
        <w:rPr>
          <w:sz w:val="28"/>
          <w:szCs w:val="28"/>
          <w:lang w:val="uk-UA"/>
        </w:rPr>
        <w:t xml:space="preserve">, вихователю, присвоєно кваліфікаційну категорію </w:t>
      </w:r>
      <w:r w:rsidR="00077DF9" w:rsidRPr="00A91369">
        <w:rPr>
          <w:sz w:val="28"/>
          <w:szCs w:val="28"/>
        </w:rPr>
        <w:t xml:space="preserve">«спеціаліст </w:t>
      </w:r>
      <w:r w:rsidR="00077DF9" w:rsidRPr="00A91369">
        <w:rPr>
          <w:sz w:val="28"/>
          <w:szCs w:val="28"/>
          <w:lang w:val="uk-UA"/>
        </w:rPr>
        <w:t>другої</w:t>
      </w:r>
      <w:r w:rsidR="00077DF9" w:rsidRPr="00A91369">
        <w:rPr>
          <w:sz w:val="28"/>
          <w:szCs w:val="28"/>
        </w:rPr>
        <w:t xml:space="preserve"> категорії»</w:t>
      </w:r>
      <w:r w:rsidRPr="00A91369">
        <w:rPr>
          <w:sz w:val="28"/>
          <w:szCs w:val="28"/>
          <w:lang w:val="uk-UA"/>
        </w:rPr>
        <w:t>, підтверджено</w:t>
      </w:r>
      <w:r w:rsidRPr="00A91369">
        <w:rPr>
          <w:rFonts w:eastAsiaTheme="minorEastAsia"/>
          <w:color w:val="000000" w:themeColor="text1"/>
          <w:kern w:val="24"/>
          <w:sz w:val="48"/>
          <w:szCs w:val="48"/>
        </w:rPr>
        <w:t xml:space="preserve"> </w:t>
      </w:r>
      <w:r w:rsidRPr="00A91369">
        <w:rPr>
          <w:sz w:val="28"/>
          <w:szCs w:val="28"/>
        </w:rPr>
        <w:t>раніше присвоєн</w:t>
      </w:r>
      <w:r w:rsidRPr="00A91369">
        <w:rPr>
          <w:sz w:val="28"/>
          <w:szCs w:val="28"/>
          <w:lang w:val="uk-UA"/>
        </w:rPr>
        <w:t>е</w:t>
      </w:r>
      <w:r w:rsidRPr="00A91369">
        <w:rPr>
          <w:sz w:val="28"/>
          <w:szCs w:val="28"/>
        </w:rPr>
        <w:t xml:space="preserve"> звання «вихователь-методист»;</w:t>
      </w:r>
      <w:r w:rsidR="00077DF9" w:rsidRPr="00A91369">
        <w:rPr>
          <w:sz w:val="28"/>
          <w:szCs w:val="28"/>
        </w:rPr>
        <w:t xml:space="preserve"> </w:t>
      </w:r>
    </w:p>
    <w:p w14:paraId="2270E357" w14:textId="394FB5C8" w:rsidR="00077DF9" w:rsidRPr="00A91369" w:rsidRDefault="00A91369" w:rsidP="00077DF9">
      <w:pPr>
        <w:spacing w:line="276" w:lineRule="auto"/>
        <w:ind w:firstLine="709"/>
        <w:jc w:val="both"/>
        <w:rPr>
          <w:sz w:val="28"/>
          <w:szCs w:val="28"/>
          <w:lang w:val="uk-UA"/>
        </w:rPr>
      </w:pPr>
      <w:r w:rsidRPr="00A91369">
        <w:rPr>
          <w:sz w:val="28"/>
          <w:szCs w:val="28"/>
          <w:lang w:val="uk-UA"/>
        </w:rPr>
        <w:t>Ірині ШАМРАЙ</w:t>
      </w:r>
      <w:r w:rsidR="00077DF9" w:rsidRPr="00A91369">
        <w:rPr>
          <w:sz w:val="28"/>
          <w:szCs w:val="28"/>
          <w:lang w:val="uk-UA"/>
        </w:rPr>
        <w:t xml:space="preserve">, </w:t>
      </w:r>
      <w:r w:rsidRPr="00A91369">
        <w:rPr>
          <w:sz w:val="28"/>
          <w:szCs w:val="28"/>
          <w:lang w:val="uk-UA"/>
        </w:rPr>
        <w:t>керівнику гуртка</w:t>
      </w:r>
      <w:r w:rsidR="00077DF9" w:rsidRPr="00A91369">
        <w:rPr>
          <w:sz w:val="28"/>
          <w:szCs w:val="28"/>
          <w:lang w:val="uk-UA"/>
        </w:rPr>
        <w:t xml:space="preserve">, </w:t>
      </w:r>
      <w:r w:rsidRPr="00A91369">
        <w:rPr>
          <w:sz w:val="28"/>
          <w:szCs w:val="28"/>
        </w:rPr>
        <w:t>встановлен</w:t>
      </w:r>
      <w:r w:rsidRPr="00A91369">
        <w:rPr>
          <w:sz w:val="28"/>
          <w:szCs w:val="28"/>
          <w:lang w:val="uk-UA"/>
        </w:rPr>
        <w:t>о</w:t>
      </w:r>
      <w:r w:rsidRPr="00A91369">
        <w:rPr>
          <w:sz w:val="28"/>
          <w:szCs w:val="28"/>
        </w:rPr>
        <w:t xml:space="preserve"> 11 тарифн</w:t>
      </w:r>
      <w:r w:rsidRPr="00A91369">
        <w:rPr>
          <w:sz w:val="28"/>
          <w:szCs w:val="28"/>
          <w:lang w:val="uk-UA"/>
        </w:rPr>
        <w:t>ий</w:t>
      </w:r>
      <w:r w:rsidRPr="00A91369">
        <w:rPr>
          <w:sz w:val="28"/>
          <w:szCs w:val="28"/>
        </w:rPr>
        <w:t xml:space="preserve"> розряд</w:t>
      </w:r>
      <w:r w:rsidRPr="00A91369">
        <w:rPr>
          <w:sz w:val="28"/>
          <w:szCs w:val="28"/>
          <w:lang w:val="uk-UA"/>
        </w:rPr>
        <w:t>.</w:t>
      </w:r>
    </w:p>
    <w:p w14:paraId="3D69684E" w14:textId="77777777" w:rsidR="00A91369" w:rsidRPr="00A91369" w:rsidRDefault="00077DF9" w:rsidP="00A91369">
      <w:pPr>
        <w:spacing w:line="276" w:lineRule="auto"/>
        <w:ind w:firstLine="708"/>
        <w:jc w:val="both"/>
        <w:rPr>
          <w:sz w:val="28"/>
          <w:szCs w:val="28"/>
          <w:lang w:val="uk-UA"/>
        </w:rPr>
      </w:pPr>
      <w:r w:rsidRPr="00A91369">
        <w:rPr>
          <w:sz w:val="28"/>
          <w:szCs w:val="28"/>
        </w:rPr>
        <w:t xml:space="preserve">Результати атестації переконують в тому, що </w:t>
      </w:r>
      <w:bookmarkStart w:id="9" w:name="_Hlk72527274"/>
      <w:r w:rsidR="00A91369" w:rsidRPr="00A91369">
        <w:rPr>
          <w:sz w:val="28"/>
          <w:szCs w:val="28"/>
        </w:rPr>
        <w:t>кадровий потенціал закладу повністю адаптований до вимог сучасного освітнього простору.</w:t>
      </w:r>
    </w:p>
    <w:p w14:paraId="061DEAE1" w14:textId="2074D704" w:rsidR="00077DF9" w:rsidRPr="0065729F" w:rsidRDefault="00077DF9" w:rsidP="00A91369">
      <w:pPr>
        <w:spacing w:line="276" w:lineRule="auto"/>
        <w:ind w:firstLine="708"/>
        <w:jc w:val="both"/>
        <w:rPr>
          <w:bCs/>
          <w:iCs/>
          <w:sz w:val="28"/>
          <w:szCs w:val="28"/>
        </w:rPr>
      </w:pPr>
      <w:r w:rsidRPr="0065729F">
        <w:rPr>
          <w:bCs/>
          <w:iCs/>
          <w:sz w:val="28"/>
          <w:szCs w:val="28"/>
        </w:rPr>
        <w:t>З метою забезпечення систематичного підвищення професійної компетентності педагогічних працівників, вихователем-методистом велась постійна робота щодо проходження курсової перепідготовки. Усі педагоги проходять КПК один раз на 5 років.</w:t>
      </w:r>
      <w:bookmarkStart w:id="10" w:name="_Hlk72527239"/>
    </w:p>
    <w:p w14:paraId="44C87A7A" w14:textId="3988ADD8" w:rsidR="00077DF9" w:rsidRPr="0065729F" w:rsidRDefault="00077DF9" w:rsidP="00077DF9">
      <w:pPr>
        <w:pStyle w:val="a7"/>
        <w:spacing w:line="276" w:lineRule="auto"/>
        <w:ind w:left="0" w:firstLine="709"/>
        <w:jc w:val="both"/>
        <w:rPr>
          <w:bCs/>
          <w:iCs/>
          <w:sz w:val="28"/>
          <w:szCs w:val="28"/>
        </w:rPr>
      </w:pPr>
      <w:r w:rsidRPr="0065729F">
        <w:rPr>
          <w:bCs/>
          <w:iCs/>
          <w:sz w:val="28"/>
          <w:szCs w:val="28"/>
        </w:rPr>
        <w:t>На 202</w:t>
      </w:r>
      <w:r w:rsidR="00A91369" w:rsidRPr="0065729F">
        <w:rPr>
          <w:bCs/>
          <w:iCs/>
          <w:sz w:val="28"/>
          <w:szCs w:val="28"/>
          <w:lang w:val="uk-UA"/>
        </w:rPr>
        <w:t>5/</w:t>
      </w:r>
      <w:r w:rsidRPr="0065729F">
        <w:rPr>
          <w:bCs/>
          <w:iCs/>
          <w:sz w:val="28"/>
          <w:szCs w:val="28"/>
          <w:lang w:val="uk-UA"/>
        </w:rPr>
        <w:t xml:space="preserve"> 202</w:t>
      </w:r>
      <w:r w:rsidR="00A91369" w:rsidRPr="0065729F">
        <w:rPr>
          <w:bCs/>
          <w:iCs/>
          <w:sz w:val="28"/>
          <w:szCs w:val="28"/>
          <w:lang w:val="uk-UA"/>
        </w:rPr>
        <w:t>6</w:t>
      </w:r>
      <w:r w:rsidRPr="0065729F">
        <w:rPr>
          <w:bCs/>
          <w:iCs/>
          <w:sz w:val="28"/>
          <w:szCs w:val="28"/>
          <w:lang w:val="uk-UA"/>
        </w:rPr>
        <w:t xml:space="preserve"> навчальний </w:t>
      </w:r>
      <w:r w:rsidRPr="0065729F">
        <w:rPr>
          <w:bCs/>
          <w:iCs/>
          <w:sz w:val="28"/>
          <w:szCs w:val="28"/>
        </w:rPr>
        <w:t xml:space="preserve"> </w:t>
      </w:r>
      <w:proofErr w:type="gramStart"/>
      <w:r w:rsidRPr="0065729F">
        <w:rPr>
          <w:bCs/>
          <w:iCs/>
          <w:sz w:val="28"/>
          <w:szCs w:val="28"/>
        </w:rPr>
        <w:t>р</w:t>
      </w:r>
      <w:proofErr w:type="gramEnd"/>
      <w:r w:rsidRPr="0065729F">
        <w:rPr>
          <w:bCs/>
          <w:iCs/>
          <w:sz w:val="28"/>
          <w:szCs w:val="28"/>
        </w:rPr>
        <w:t xml:space="preserve">ік було заплановано </w:t>
      </w:r>
      <w:r w:rsidR="0065729F">
        <w:rPr>
          <w:bCs/>
          <w:iCs/>
          <w:sz w:val="28"/>
          <w:szCs w:val="28"/>
        </w:rPr>
        <w:t xml:space="preserve">проходження курсів </w:t>
      </w:r>
      <w:r w:rsidR="0065729F" w:rsidRPr="0065729F">
        <w:rPr>
          <w:bCs/>
          <w:iCs/>
          <w:sz w:val="28"/>
          <w:szCs w:val="28"/>
        </w:rPr>
        <w:t>підвищення кваліфікації при КЗ «ЗОІППО» ЗОР 3</w:t>
      </w:r>
      <w:r w:rsidR="0065729F">
        <w:rPr>
          <w:bCs/>
          <w:iCs/>
          <w:sz w:val="28"/>
          <w:szCs w:val="28"/>
        </w:rPr>
        <w:t xml:space="preserve"> педагогів</w:t>
      </w:r>
      <w:r w:rsidR="0065729F" w:rsidRPr="0065729F">
        <w:rPr>
          <w:bCs/>
          <w:iCs/>
          <w:sz w:val="28"/>
          <w:szCs w:val="28"/>
        </w:rPr>
        <w:t xml:space="preserve"> (27</w:t>
      </w:r>
      <w:r w:rsidRPr="0065729F">
        <w:rPr>
          <w:bCs/>
          <w:iCs/>
          <w:sz w:val="28"/>
          <w:szCs w:val="28"/>
        </w:rPr>
        <w:t xml:space="preserve">% від загальної кількості педагогів).  Пройшли курсову перепідготовку  за планом та графіком КПК </w:t>
      </w:r>
      <w:proofErr w:type="gramStart"/>
      <w:r w:rsidRPr="0065729F">
        <w:rPr>
          <w:bCs/>
          <w:iCs/>
          <w:sz w:val="28"/>
          <w:szCs w:val="28"/>
        </w:rPr>
        <w:t>КЗ</w:t>
      </w:r>
      <w:proofErr w:type="gramEnd"/>
      <w:r w:rsidRPr="0065729F">
        <w:rPr>
          <w:bCs/>
          <w:iCs/>
          <w:sz w:val="28"/>
          <w:szCs w:val="28"/>
        </w:rPr>
        <w:t xml:space="preserve"> «ЗОІППО» ЗОР в дистанційному форматі </w:t>
      </w:r>
      <w:r w:rsidR="0065729F" w:rsidRPr="0065729F">
        <w:rPr>
          <w:bCs/>
          <w:iCs/>
          <w:sz w:val="28"/>
          <w:szCs w:val="28"/>
        </w:rPr>
        <w:t>2</w:t>
      </w:r>
      <w:r w:rsidRPr="0065729F">
        <w:rPr>
          <w:bCs/>
          <w:iCs/>
          <w:sz w:val="28"/>
          <w:szCs w:val="28"/>
          <w:lang w:val="uk-UA"/>
        </w:rPr>
        <w:t xml:space="preserve"> </w:t>
      </w:r>
      <w:r w:rsidR="0065729F" w:rsidRPr="0065729F">
        <w:rPr>
          <w:bCs/>
          <w:iCs/>
          <w:sz w:val="28"/>
          <w:szCs w:val="28"/>
        </w:rPr>
        <w:t>педагога, через звільнення 1 педагог курсову перепідготовку не пройшов</w:t>
      </w:r>
      <w:r w:rsidRPr="0065729F">
        <w:rPr>
          <w:bCs/>
          <w:iCs/>
          <w:sz w:val="28"/>
          <w:szCs w:val="28"/>
        </w:rPr>
        <w:t>.</w:t>
      </w:r>
      <w:bookmarkEnd w:id="10"/>
    </w:p>
    <w:p w14:paraId="1BB1A99F" w14:textId="3A16593E" w:rsidR="00B27E9C" w:rsidRDefault="00077DF9" w:rsidP="00077DF9">
      <w:pPr>
        <w:pStyle w:val="a7"/>
        <w:spacing w:line="276" w:lineRule="auto"/>
        <w:ind w:left="0" w:firstLine="709"/>
        <w:jc w:val="both"/>
        <w:rPr>
          <w:bCs/>
          <w:sz w:val="28"/>
          <w:szCs w:val="28"/>
          <w:lang w:val="uk-UA"/>
        </w:rPr>
      </w:pPr>
      <w:r w:rsidRPr="00394F1C">
        <w:rPr>
          <w:bCs/>
          <w:sz w:val="28"/>
          <w:szCs w:val="28"/>
          <w:lang w:val="uk-UA"/>
        </w:rPr>
        <w:t>Г</w:t>
      </w:r>
      <w:r w:rsidRPr="00394F1C">
        <w:rPr>
          <w:bCs/>
          <w:sz w:val="28"/>
          <w:szCs w:val="28"/>
        </w:rPr>
        <w:t>оловними завданнями методичної служби є стимулювання самоосвіти і саморозвитку педагогічних кадрів</w:t>
      </w:r>
      <w:r w:rsidR="00394F1C" w:rsidRPr="00394F1C">
        <w:rPr>
          <w:bCs/>
          <w:sz w:val="28"/>
          <w:szCs w:val="28"/>
          <w:lang w:val="uk-UA"/>
        </w:rPr>
        <w:t xml:space="preserve">, сприяння безперервному професійному розвитку </w:t>
      </w:r>
      <w:r w:rsidR="00394F1C">
        <w:rPr>
          <w:bCs/>
          <w:sz w:val="28"/>
          <w:szCs w:val="28"/>
          <w:lang w:val="uk-UA"/>
        </w:rPr>
        <w:t>педагогів</w:t>
      </w:r>
      <w:r w:rsidR="00394F1C" w:rsidRPr="00394F1C">
        <w:rPr>
          <w:bCs/>
          <w:sz w:val="28"/>
          <w:szCs w:val="28"/>
          <w:lang w:val="uk-UA"/>
        </w:rPr>
        <w:t xml:space="preserve"> через індивідуальні траєкторії самоосвіти та вибір актуальних напрямів підвищення кваліфікації</w:t>
      </w:r>
      <w:r w:rsidR="00394F1C">
        <w:rPr>
          <w:bCs/>
          <w:sz w:val="28"/>
          <w:szCs w:val="28"/>
          <w:lang w:val="uk-UA"/>
        </w:rPr>
        <w:t xml:space="preserve">, </w:t>
      </w:r>
      <w:r w:rsidR="00394F1C" w:rsidRPr="00394F1C">
        <w:rPr>
          <w:bCs/>
          <w:sz w:val="28"/>
          <w:szCs w:val="28"/>
          <w:lang w:val="uk-UA"/>
        </w:rPr>
        <w:t>м</w:t>
      </w:r>
      <w:r w:rsidR="00394F1C" w:rsidRPr="00394F1C">
        <w:rPr>
          <w:bCs/>
          <w:sz w:val="28"/>
          <w:szCs w:val="28"/>
        </w:rPr>
        <w:t>отивація та залучення до участі в інноваційній діяльності</w:t>
      </w:r>
      <w:r w:rsidR="00394F1C" w:rsidRPr="00394F1C">
        <w:rPr>
          <w:bCs/>
          <w:sz w:val="28"/>
          <w:szCs w:val="28"/>
          <w:lang w:val="uk-UA"/>
        </w:rPr>
        <w:t xml:space="preserve">. </w:t>
      </w:r>
      <w:r w:rsidRPr="00394F1C">
        <w:rPr>
          <w:bCs/>
          <w:sz w:val="28"/>
          <w:szCs w:val="28"/>
          <w:lang w:val="uk-UA"/>
        </w:rPr>
        <w:t>Адміністрація закладу максимально та активно сприяє професійному розвитку та підвищенню кваліфікації педагогічних працівників на засадах, визначених Законом «Про дошкільну освіту» та за процедурами, визначеними Порядком підвищення кваліфікації педагогічних працівників.</w:t>
      </w:r>
    </w:p>
    <w:p w14:paraId="5A0F71C3" w14:textId="2DF21F51" w:rsidR="00077DF9" w:rsidRPr="00394F1C" w:rsidRDefault="00077DF9" w:rsidP="00077DF9">
      <w:pPr>
        <w:pStyle w:val="a7"/>
        <w:spacing w:line="276" w:lineRule="auto"/>
        <w:ind w:left="0" w:firstLine="709"/>
        <w:jc w:val="both"/>
        <w:rPr>
          <w:bCs/>
          <w:sz w:val="28"/>
          <w:szCs w:val="28"/>
        </w:rPr>
      </w:pPr>
      <w:r w:rsidRPr="00394F1C">
        <w:rPr>
          <w:bCs/>
          <w:sz w:val="28"/>
          <w:szCs w:val="28"/>
          <w:lang w:val="uk-UA"/>
        </w:rPr>
        <w:t xml:space="preserve">Педагогам закладу завжди надається можливість використовувати різні форми підвищення особистої фахової майстерності, а саме: відвідування науково-методичних </w:t>
      </w:r>
      <w:r w:rsidR="00394F1C">
        <w:rPr>
          <w:bCs/>
          <w:sz w:val="28"/>
          <w:szCs w:val="28"/>
          <w:lang w:val="uk-UA"/>
        </w:rPr>
        <w:t>конференцій</w:t>
      </w:r>
      <w:r w:rsidRPr="00394F1C">
        <w:rPr>
          <w:bCs/>
          <w:sz w:val="28"/>
          <w:szCs w:val="28"/>
          <w:lang w:val="uk-UA"/>
        </w:rPr>
        <w:t>,</w:t>
      </w:r>
      <w:r w:rsidR="00A94349">
        <w:rPr>
          <w:bCs/>
          <w:sz w:val="28"/>
          <w:szCs w:val="28"/>
          <w:lang w:val="uk-UA"/>
        </w:rPr>
        <w:t xml:space="preserve"> вебінаров,</w:t>
      </w:r>
      <w:r w:rsidRPr="00394F1C">
        <w:rPr>
          <w:bCs/>
          <w:sz w:val="28"/>
          <w:szCs w:val="28"/>
          <w:lang w:val="uk-UA"/>
        </w:rPr>
        <w:t xml:space="preserve"> заохочення </w:t>
      </w:r>
      <w:r w:rsidR="00394F1C">
        <w:rPr>
          <w:bCs/>
          <w:sz w:val="28"/>
          <w:szCs w:val="28"/>
          <w:lang w:val="uk-UA"/>
        </w:rPr>
        <w:t xml:space="preserve">до </w:t>
      </w:r>
      <w:r w:rsidRPr="00394F1C">
        <w:rPr>
          <w:bCs/>
          <w:sz w:val="28"/>
          <w:szCs w:val="28"/>
          <w:lang w:val="uk-UA"/>
        </w:rPr>
        <w:t xml:space="preserve">самоосвіти, участь у сертифікованих тренінгових навчаннях, методичних об’єднаннях, використання кращого досвіду </w:t>
      </w:r>
      <w:r w:rsidR="00394F1C">
        <w:rPr>
          <w:bCs/>
          <w:sz w:val="28"/>
          <w:szCs w:val="28"/>
          <w:lang w:val="uk-UA"/>
        </w:rPr>
        <w:t>педагогів</w:t>
      </w:r>
      <w:r w:rsidRPr="00394F1C">
        <w:rPr>
          <w:bCs/>
          <w:sz w:val="28"/>
          <w:szCs w:val="28"/>
          <w:lang w:val="uk-UA"/>
        </w:rPr>
        <w:t xml:space="preserve"> закладу, міста, інших областей, проходження курсів підвищення кваліфікації.</w:t>
      </w:r>
      <w:r w:rsidRPr="00394F1C">
        <w:rPr>
          <w:bCs/>
          <w:sz w:val="28"/>
          <w:szCs w:val="28"/>
        </w:rPr>
        <w:t xml:space="preserve"> Найбільш популярними платформами підвищення кваліфікації у педагогів закладу були: Всеосвіта, ЗОІППО, КУ ЗМР «Центр професійного розвитку педагогічних працівників», </w:t>
      </w:r>
      <w:r w:rsidRPr="00394F1C">
        <w:rPr>
          <w:bCs/>
          <w:sz w:val="28"/>
          <w:szCs w:val="28"/>
        </w:rPr>
        <w:lastRenderedPageBreak/>
        <w:t>ГО «Квант Раціо», «Ранок». Підвищували теоретичний та практичний рівень, педагогічну майстерність за такими напрямами:</w:t>
      </w:r>
    </w:p>
    <w:p w14:paraId="1D8C1EB5" w14:textId="77777777" w:rsidR="00077DF9" w:rsidRPr="00394F1C" w:rsidRDefault="00077DF9" w:rsidP="00077DF9">
      <w:pPr>
        <w:pStyle w:val="af3"/>
        <w:numPr>
          <w:ilvl w:val="0"/>
          <w:numId w:val="19"/>
        </w:numPr>
        <w:spacing w:line="276" w:lineRule="auto"/>
        <w:ind w:left="0" w:firstLine="709"/>
        <w:jc w:val="both"/>
        <w:rPr>
          <w:rFonts w:ascii="Times New Roman" w:hAnsi="Times New Roman" w:cs="Times New Roman"/>
          <w:bCs/>
          <w:sz w:val="28"/>
          <w:szCs w:val="28"/>
          <w:lang w:val="uk-UA"/>
        </w:rPr>
      </w:pPr>
      <w:r w:rsidRPr="00394F1C">
        <w:rPr>
          <w:rFonts w:ascii="Times New Roman" w:hAnsi="Times New Roman" w:cs="Times New Roman"/>
          <w:bCs/>
          <w:sz w:val="28"/>
          <w:szCs w:val="28"/>
          <w:lang w:val="uk-UA"/>
        </w:rPr>
        <w:t>особливості організації освітнього процесу в ЗДО в умовах воєнного стану;</w:t>
      </w:r>
    </w:p>
    <w:p w14:paraId="2382C991" w14:textId="4479E6A8" w:rsidR="00077DF9" w:rsidRPr="00394F1C" w:rsidRDefault="00394F1C" w:rsidP="00077DF9">
      <w:pPr>
        <w:pStyle w:val="af3"/>
        <w:numPr>
          <w:ilvl w:val="0"/>
          <w:numId w:val="19"/>
        </w:numPr>
        <w:spacing w:line="276" w:lineRule="auto"/>
        <w:ind w:left="0" w:firstLine="709"/>
        <w:jc w:val="both"/>
        <w:rPr>
          <w:rFonts w:ascii="Times New Roman" w:hAnsi="Times New Roman" w:cs="Times New Roman"/>
          <w:bCs/>
          <w:sz w:val="28"/>
          <w:szCs w:val="28"/>
          <w:lang w:val="uk-UA"/>
        </w:rPr>
      </w:pPr>
      <w:r w:rsidRPr="00394F1C">
        <w:rPr>
          <w:rFonts w:ascii="Times New Roman" w:hAnsi="Times New Roman" w:cs="Times New Roman"/>
          <w:bCs/>
          <w:sz w:val="28"/>
          <w:szCs w:val="28"/>
        </w:rPr>
        <w:t>впровадження інноваційних технологій та інтерактивних методів навчання в освітній процес</w:t>
      </w:r>
      <w:r w:rsidR="00077DF9" w:rsidRPr="00394F1C">
        <w:rPr>
          <w:rFonts w:ascii="Times New Roman" w:hAnsi="Times New Roman" w:cs="Times New Roman"/>
          <w:bCs/>
          <w:sz w:val="28"/>
          <w:szCs w:val="28"/>
          <w:lang w:val="uk-UA"/>
        </w:rPr>
        <w:t>;</w:t>
      </w:r>
    </w:p>
    <w:p w14:paraId="6B7B81E9" w14:textId="3E77D487" w:rsidR="00077DF9" w:rsidRPr="00394F1C" w:rsidRDefault="00394F1C" w:rsidP="00077DF9">
      <w:pPr>
        <w:pStyle w:val="af3"/>
        <w:numPr>
          <w:ilvl w:val="0"/>
          <w:numId w:val="19"/>
        </w:numPr>
        <w:spacing w:line="276" w:lineRule="auto"/>
        <w:ind w:left="0" w:firstLine="709"/>
        <w:jc w:val="both"/>
        <w:rPr>
          <w:rFonts w:ascii="Times New Roman" w:hAnsi="Times New Roman" w:cs="Times New Roman"/>
          <w:bCs/>
          <w:sz w:val="28"/>
          <w:szCs w:val="28"/>
          <w:lang w:val="uk-UA"/>
        </w:rPr>
      </w:pPr>
      <w:r w:rsidRPr="00394F1C">
        <w:rPr>
          <w:rFonts w:ascii="Times New Roman" w:hAnsi="Times New Roman" w:cs="Times New Roman"/>
          <w:bCs/>
          <w:sz w:val="28"/>
          <w:szCs w:val="28"/>
          <w:lang w:val="uk-UA"/>
        </w:rPr>
        <w:t>цифровізація освіти, опанування сучасних цифрових інструментів та мультимедійних сервісів</w:t>
      </w:r>
      <w:r w:rsidR="00077DF9" w:rsidRPr="00394F1C">
        <w:rPr>
          <w:rFonts w:ascii="Times New Roman" w:hAnsi="Times New Roman" w:cs="Times New Roman"/>
          <w:bCs/>
          <w:sz w:val="28"/>
          <w:szCs w:val="28"/>
          <w:lang w:val="uk-UA"/>
        </w:rPr>
        <w:t>;</w:t>
      </w:r>
    </w:p>
    <w:p w14:paraId="7C33B75C" w14:textId="0126631D" w:rsidR="00077DF9" w:rsidRPr="00394F1C" w:rsidRDefault="00077DF9" w:rsidP="00077DF9">
      <w:pPr>
        <w:pStyle w:val="af3"/>
        <w:numPr>
          <w:ilvl w:val="0"/>
          <w:numId w:val="19"/>
        </w:numPr>
        <w:spacing w:line="276" w:lineRule="auto"/>
        <w:ind w:left="0" w:firstLine="709"/>
        <w:jc w:val="both"/>
        <w:rPr>
          <w:rFonts w:ascii="Times New Roman" w:hAnsi="Times New Roman" w:cs="Times New Roman"/>
          <w:bCs/>
          <w:sz w:val="28"/>
          <w:szCs w:val="28"/>
          <w:lang w:val="uk-UA"/>
        </w:rPr>
      </w:pPr>
      <w:r w:rsidRPr="00394F1C">
        <w:rPr>
          <w:rFonts w:ascii="Times New Roman" w:hAnsi="Times New Roman" w:cs="Times New Roman"/>
          <w:bCs/>
          <w:sz w:val="28"/>
          <w:szCs w:val="28"/>
          <w:lang w:val="uk-UA"/>
        </w:rPr>
        <w:t>інноваційні підходи та підвищення ефективності у роботі з дітьми з ООП</w:t>
      </w:r>
      <w:r w:rsidR="00394F1C">
        <w:rPr>
          <w:rFonts w:ascii="Times New Roman" w:hAnsi="Times New Roman" w:cs="Times New Roman"/>
          <w:bCs/>
          <w:sz w:val="28"/>
          <w:szCs w:val="28"/>
          <w:lang w:val="uk-UA"/>
        </w:rPr>
        <w:t>,</w:t>
      </w:r>
      <w:r w:rsidR="00394F1C" w:rsidRPr="00394F1C">
        <w:rPr>
          <w:rFonts w:ascii="Times New Roman" w:eastAsia="Times New Roman" w:hAnsi="Times New Roman" w:cs="Times New Roman"/>
          <w:sz w:val="24"/>
          <w:szCs w:val="24"/>
          <w:lang w:val="uk-UA" w:eastAsia="ru-RU"/>
        </w:rPr>
        <w:t xml:space="preserve"> </w:t>
      </w:r>
      <w:r w:rsidR="00394F1C" w:rsidRPr="00394F1C">
        <w:rPr>
          <w:rFonts w:ascii="Times New Roman" w:hAnsi="Times New Roman" w:cs="Times New Roman"/>
          <w:bCs/>
          <w:sz w:val="28"/>
          <w:szCs w:val="28"/>
          <w:lang w:val="uk-UA"/>
        </w:rPr>
        <w:t>розроблення та моніторинг виконання індивідуальних програм розвитку (ІПР)</w:t>
      </w:r>
      <w:r w:rsidRPr="00394F1C">
        <w:rPr>
          <w:rFonts w:ascii="Times New Roman" w:hAnsi="Times New Roman" w:cs="Times New Roman"/>
          <w:bCs/>
          <w:sz w:val="28"/>
          <w:szCs w:val="28"/>
          <w:lang w:val="uk-UA"/>
        </w:rPr>
        <w:t>;</w:t>
      </w:r>
    </w:p>
    <w:p w14:paraId="670E3E07" w14:textId="77777777" w:rsidR="00077DF9" w:rsidRPr="00394F1C" w:rsidRDefault="00077DF9" w:rsidP="00077DF9">
      <w:pPr>
        <w:pStyle w:val="af3"/>
        <w:numPr>
          <w:ilvl w:val="0"/>
          <w:numId w:val="19"/>
        </w:numPr>
        <w:spacing w:line="276" w:lineRule="auto"/>
        <w:ind w:left="0" w:firstLine="709"/>
        <w:jc w:val="both"/>
        <w:rPr>
          <w:rFonts w:ascii="Times New Roman" w:hAnsi="Times New Roman" w:cs="Times New Roman"/>
          <w:bCs/>
          <w:sz w:val="28"/>
          <w:szCs w:val="28"/>
          <w:lang w:val="uk-UA"/>
        </w:rPr>
      </w:pPr>
      <w:r w:rsidRPr="00394F1C">
        <w:rPr>
          <w:rFonts w:ascii="Times New Roman" w:hAnsi="Times New Roman" w:cs="Times New Roman"/>
          <w:bCs/>
          <w:sz w:val="28"/>
          <w:szCs w:val="28"/>
          <w:lang w:val="uk-UA"/>
        </w:rPr>
        <w:t>діяльнісний підхід у сучасних практиках дошкільної освіти;</w:t>
      </w:r>
    </w:p>
    <w:p w14:paraId="286E8B41" w14:textId="77777777" w:rsidR="00077DF9" w:rsidRPr="00394F1C" w:rsidRDefault="00077DF9" w:rsidP="00077DF9">
      <w:pPr>
        <w:pStyle w:val="af3"/>
        <w:numPr>
          <w:ilvl w:val="0"/>
          <w:numId w:val="19"/>
        </w:numPr>
        <w:spacing w:line="276" w:lineRule="auto"/>
        <w:ind w:left="0" w:firstLine="709"/>
        <w:jc w:val="both"/>
        <w:rPr>
          <w:rFonts w:ascii="Times New Roman" w:hAnsi="Times New Roman" w:cs="Times New Roman"/>
          <w:bCs/>
          <w:sz w:val="28"/>
          <w:szCs w:val="28"/>
          <w:lang w:val="uk-UA"/>
        </w:rPr>
      </w:pPr>
      <w:r w:rsidRPr="00394F1C">
        <w:rPr>
          <w:rFonts w:ascii="Times New Roman" w:hAnsi="Times New Roman" w:cs="Times New Roman"/>
          <w:bCs/>
          <w:sz w:val="28"/>
          <w:szCs w:val="28"/>
          <w:lang w:val="uk-UA"/>
        </w:rPr>
        <w:t>психологічний супровід, збереження психоемоційної рівноваги учасників освітнього процесу, використання в роботі з дітьми сучасних технік подолання струсу, тривожності.</w:t>
      </w:r>
    </w:p>
    <w:p w14:paraId="1A8EC2FD" w14:textId="77777777" w:rsidR="00592AB3" w:rsidRPr="00592AB3" w:rsidRDefault="00077DF9" w:rsidP="00077DF9">
      <w:pPr>
        <w:pStyle w:val="af3"/>
        <w:spacing w:line="276" w:lineRule="auto"/>
        <w:jc w:val="both"/>
        <w:rPr>
          <w:rFonts w:ascii="Times New Roman" w:hAnsi="Times New Roman" w:cs="Times New Roman"/>
          <w:b/>
          <w:bCs/>
          <w:color w:val="000000" w:themeColor="text1"/>
          <w:sz w:val="28"/>
          <w:szCs w:val="28"/>
          <w:lang w:val="uk-UA"/>
        </w:rPr>
      </w:pPr>
      <w:r w:rsidRPr="00077DF9">
        <w:rPr>
          <w:rFonts w:ascii="Times New Roman" w:hAnsi="Times New Roman" w:cs="Times New Roman"/>
          <w:bCs/>
          <w:i/>
          <w:iCs/>
          <w:sz w:val="28"/>
          <w:szCs w:val="28"/>
          <w:lang w:val="uk-UA"/>
        </w:rPr>
        <w:tab/>
      </w:r>
      <w:bookmarkStart w:id="11" w:name="_Hlk72527474"/>
      <w:bookmarkEnd w:id="9"/>
      <w:r w:rsidR="00394F1C" w:rsidRPr="00592AB3">
        <w:rPr>
          <w:rFonts w:ascii="Times New Roman" w:hAnsi="Times New Roman" w:cs="Times New Roman"/>
          <w:bCs/>
          <w:sz w:val="28"/>
          <w:szCs w:val="28"/>
        </w:rPr>
        <w:t xml:space="preserve">Отже, системна підтримка колективу з боку адміністрації в питаннях професійного зростання та визначення векторів саморозвитку забезпечує реалізацію принципів педагогіки партнерства. Така взаємодія є основою для підтримання сприятливого мікроклімату, сталого розвитку </w:t>
      </w:r>
      <w:r w:rsidR="00394F1C" w:rsidRPr="00592AB3">
        <w:rPr>
          <w:rFonts w:ascii="Times New Roman" w:hAnsi="Times New Roman" w:cs="Times New Roman"/>
          <w:bCs/>
          <w:sz w:val="28"/>
          <w:szCs w:val="28"/>
          <w:lang w:val="uk-UA"/>
        </w:rPr>
        <w:t>ЗДО</w:t>
      </w:r>
      <w:r w:rsidR="00394F1C" w:rsidRPr="00592AB3">
        <w:rPr>
          <w:rFonts w:ascii="Times New Roman" w:hAnsi="Times New Roman" w:cs="Times New Roman"/>
          <w:bCs/>
          <w:sz w:val="28"/>
          <w:szCs w:val="28"/>
        </w:rPr>
        <w:t>, а також дає змогу ефективно прогнозувати кадрові потреби</w:t>
      </w:r>
      <w:r w:rsidR="00592AB3" w:rsidRPr="00592AB3">
        <w:rPr>
          <w:rFonts w:ascii="Times New Roman" w:hAnsi="Times New Roman" w:cs="Times New Roman"/>
          <w:bCs/>
          <w:sz w:val="28"/>
          <w:szCs w:val="28"/>
          <w:lang w:val="uk-UA"/>
        </w:rPr>
        <w:t>,</w:t>
      </w:r>
      <w:r w:rsidR="00394F1C" w:rsidRPr="00592AB3">
        <w:rPr>
          <w:rFonts w:ascii="Times New Roman" w:hAnsi="Times New Roman" w:cs="Times New Roman"/>
          <w:bCs/>
          <w:sz w:val="28"/>
          <w:szCs w:val="28"/>
        </w:rPr>
        <w:t xml:space="preserve"> </w:t>
      </w:r>
      <w:r w:rsidR="00592AB3" w:rsidRPr="00592AB3">
        <w:rPr>
          <w:rFonts w:ascii="Times New Roman" w:hAnsi="Times New Roman" w:cs="Times New Roman"/>
          <w:bCs/>
          <w:sz w:val="28"/>
          <w:szCs w:val="28"/>
        </w:rPr>
        <w:t>оптимізувати кадровий потенціал та гарантувати сталий розвиток закладу на перспективу</w:t>
      </w:r>
      <w:r w:rsidRPr="00592AB3">
        <w:rPr>
          <w:rFonts w:ascii="Times New Roman" w:hAnsi="Times New Roman" w:cs="Times New Roman"/>
          <w:b/>
          <w:bCs/>
          <w:color w:val="000000" w:themeColor="text1"/>
          <w:sz w:val="28"/>
          <w:szCs w:val="28"/>
          <w:lang w:val="uk-UA"/>
        </w:rPr>
        <w:t xml:space="preserve">      </w:t>
      </w:r>
    </w:p>
    <w:p w14:paraId="0019A03D" w14:textId="77777777" w:rsidR="00592AB3" w:rsidRDefault="00592AB3" w:rsidP="00077DF9">
      <w:pPr>
        <w:pStyle w:val="af3"/>
        <w:spacing w:line="276" w:lineRule="auto"/>
        <w:jc w:val="both"/>
        <w:rPr>
          <w:rFonts w:ascii="Times New Roman" w:hAnsi="Times New Roman" w:cs="Times New Roman"/>
          <w:b/>
          <w:bCs/>
          <w:i/>
          <w:iCs/>
          <w:color w:val="000000" w:themeColor="text1"/>
          <w:sz w:val="28"/>
          <w:szCs w:val="28"/>
          <w:lang w:val="uk-UA"/>
        </w:rPr>
      </w:pPr>
    </w:p>
    <w:p w14:paraId="2098FD0E" w14:textId="2CA85F06" w:rsidR="00077DF9" w:rsidRPr="0065729F" w:rsidRDefault="00592AB3" w:rsidP="00077DF9">
      <w:pPr>
        <w:pStyle w:val="af3"/>
        <w:spacing w:line="276" w:lineRule="auto"/>
        <w:jc w:val="both"/>
        <w:rPr>
          <w:rFonts w:ascii="Times New Roman" w:hAnsi="Times New Roman" w:cs="Times New Roman"/>
          <w:b/>
          <w:bCs/>
          <w:iCs/>
          <w:color w:val="000000" w:themeColor="text1"/>
          <w:sz w:val="28"/>
          <w:szCs w:val="28"/>
          <w:lang w:val="uk-UA"/>
        </w:rPr>
      </w:pPr>
      <w:r w:rsidRPr="0065729F">
        <w:rPr>
          <w:rFonts w:ascii="Times New Roman" w:hAnsi="Times New Roman" w:cs="Times New Roman"/>
          <w:b/>
          <w:bCs/>
          <w:iCs/>
          <w:color w:val="000000" w:themeColor="text1"/>
          <w:sz w:val="28"/>
          <w:szCs w:val="28"/>
          <w:lang w:val="uk-UA"/>
        </w:rPr>
        <w:t xml:space="preserve">        </w:t>
      </w:r>
      <w:r w:rsidR="00077DF9" w:rsidRPr="0065729F">
        <w:rPr>
          <w:rFonts w:ascii="Times New Roman" w:hAnsi="Times New Roman" w:cs="Times New Roman"/>
          <w:b/>
          <w:bCs/>
          <w:iCs/>
          <w:color w:val="000000" w:themeColor="text1"/>
          <w:sz w:val="28"/>
          <w:szCs w:val="28"/>
          <w:lang w:val="uk-UA"/>
        </w:rPr>
        <w:t xml:space="preserve">  5. Соціальний захист, збереження та зміцнення здоров'я дітей та педагогічних працівників:</w:t>
      </w:r>
    </w:p>
    <w:p w14:paraId="2830D4BC" w14:textId="61E36D3F" w:rsidR="00077DF9" w:rsidRPr="00592AB3" w:rsidRDefault="00077DF9" w:rsidP="00077DF9">
      <w:pPr>
        <w:autoSpaceDE w:val="0"/>
        <w:autoSpaceDN w:val="0"/>
        <w:adjustRightInd w:val="0"/>
        <w:spacing w:line="276" w:lineRule="auto"/>
        <w:ind w:firstLine="540"/>
        <w:jc w:val="both"/>
        <w:rPr>
          <w:color w:val="000000" w:themeColor="text1"/>
          <w:sz w:val="28"/>
          <w:szCs w:val="28"/>
          <w:lang w:val="uk-UA"/>
        </w:rPr>
      </w:pPr>
      <w:r w:rsidRPr="00592AB3">
        <w:rPr>
          <w:color w:val="000000" w:themeColor="text1"/>
          <w:sz w:val="28"/>
          <w:szCs w:val="28"/>
          <w:lang w:val="uk-UA"/>
        </w:rPr>
        <w:t xml:space="preserve">Одним з пріоритетних напрямків діяльності адміністрації </w:t>
      </w:r>
      <w:r w:rsidR="007E6346" w:rsidRPr="00592AB3">
        <w:rPr>
          <w:color w:val="000000" w:themeColor="text1"/>
          <w:sz w:val="28"/>
          <w:szCs w:val="28"/>
          <w:lang w:val="uk-UA"/>
        </w:rPr>
        <w:t>ЗДО комбінованого типу № 162 ЗМР</w:t>
      </w:r>
      <w:r w:rsidRPr="00592AB3">
        <w:rPr>
          <w:color w:val="000000" w:themeColor="text1"/>
          <w:sz w:val="28"/>
          <w:szCs w:val="28"/>
          <w:lang w:val="uk-UA"/>
        </w:rPr>
        <w:t xml:space="preserve"> є забезпечення соціального захисту вихованців. Відповідно до Закону України «Про захист персональних даних» на початок 202</w:t>
      </w:r>
      <w:r w:rsidR="00592AB3" w:rsidRPr="00592AB3">
        <w:rPr>
          <w:color w:val="000000" w:themeColor="text1"/>
          <w:sz w:val="28"/>
          <w:szCs w:val="28"/>
          <w:lang w:val="uk-UA"/>
        </w:rPr>
        <w:t>5/</w:t>
      </w:r>
      <w:r w:rsidRPr="00592AB3">
        <w:rPr>
          <w:color w:val="000000" w:themeColor="text1"/>
          <w:sz w:val="28"/>
          <w:szCs w:val="28"/>
          <w:lang w:val="uk-UA"/>
        </w:rPr>
        <w:t xml:space="preserve">202 навчального року було проведено облік дітей </w:t>
      </w:r>
      <w:r w:rsidR="007E6346" w:rsidRPr="00592AB3">
        <w:rPr>
          <w:color w:val="000000" w:themeColor="text1"/>
          <w:sz w:val="28"/>
          <w:szCs w:val="28"/>
          <w:lang w:val="uk-UA"/>
        </w:rPr>
        <w:t>ЗДО комбінованого типу № 162 ЗМР</w:t>
      </w:r>
      <w:r w:rsidRPr="00592AB3">
        <w:rPr>
          <w:color w:val="000000" w:themeColor="text1"/>
          <w:sz w:val="28"/>
          <w:szCs w:val="28"/>
          <w:lang w:val="uk-UA"/>
        </w:rPr>
        <w:t>, забезпечено роботу та постійне оновлення і внесення коректив до бази даних комп’ютерної програми «КУРС: Дошкілля». Проводився щотижневий моніторинг місцезнаходження вихованців закладу освіти.</w:t>
      </w:r>
    </w:p>
    <w:p w14:paraId="745DF12F" w14:textId="0FB728F2" w:rsidR="00077DF9" w:rsidRPr="00707304" w:rsidRDefault="00077DF9" w:rsidP="00077DF9">
      <w:pPr>
        <w:spacing w:line="276" w:lineRule="auto"/>
        <w:ind w:firstLine="540"/>
        <w:jc w:val="both"/>
        <w:rPr>
          <w:iCs/>
          <w:color w:val="000000" w:themeColor="text1"/>
          <w:sz w:val="28"/>
          <w:szCs w:val="28"/>
          <w:lang w:val="uk-UA"/>
        </w:rPr>
      </w:pPr>
      <w:r w:rsidRPr="00592AB3">
        <w:rPr>
          <w:color w:val="000000" w:themeColor="text1"/>
          <w:sz w:val="28"/>
          <w:szCs w:val="28"/>
          <w:lang w:val="uk-UA"/>
        </w:rPr>
        <w:t>На початку навчального року була проведена  діагностична робота щодо виявлення дітей з сімей пільгових категорій, було складено соціальний паспорт сімей та створено списки вихованців, які потребують соціальної допомоги</w:t>
      </w:r>
      <w:r w:rsidR="00707304">
        <w:rPr>
          <w:i/>
          <w:iCs/>
          <w:color w:val="000000" w:themeColor="text1"/>
          <w:sz w:val="28"/>
          <w:szCs w:val="28"/>
          <w:lang w:val="uk-UA"/>
        </w:rPr>
        <w:t xml:space="preserve">. </w:t>
      </w:r>
      <w:r w:rsidR="00707304" w:rsidRPr="00707304">
        <w:rPr>
          <w:iCs/>
          <w:color w:val="000000" w:themeColor="text1"/>
          <w:sz w:val="28"/>
          <w:szCs w:val="28"/>
          <w:lang w:val="uk-UA"/>
        </w:rPr>
        <w:t>В ЗДО зареєстровано 87</w:t>
      </w:r>
      <w:r w:rsidRPr="00707304">
        <w:rPr>
          <w:iCs/>
          <w:color w:val="000000" w:themeColor="text1"/>
          <w:sz w:val="28"/>
          <w:szCs w:val="28"/>
          <w:lang w:val="uk-UA"/>
        </w:rPr>
        <w:t xml:space="preserve"> дітей пільгової категорії, з них:</w:t>
      </w:r>
    </w:p>
    <w:p w14:paraId="52FA7D74" w14:textId="455D81E4" w:rsidR="00077DF9" w:rsidRDefault="00A94349" w:rsidP="00A94349">
      <w:pPr>
        <w:spacing w:line="276" w:lineRule="auto"/>
        <w:ind w:firstLine="709"/>
        <w:jc w:val="both"/>
        <w:rPr>
          <w:iCs/>
          <w:color w:val="000000" w:themeColor="text1"/>
          <w:sz w:val="28"/>
          <w:szCs w:val="28"/>
          <w:lang w:val="uk-UA"/>
        </w:rPr>
      </w:pPr>
      <w:r>
        <w:rPr>
          <w:iCs/>
          <w:color w:val="000000" w:themeColor="text1"/>
          <w:sz w:val="28"/>
          <w:szCs w:val="28"/>
          <w:lang w:val="uk-UA"/>
        </w:rPr>
        <w:t xml:space="preserve">- </w:t>
      </w:r>
      <w:r w:rsidR="00077DF9" w:rsidRPr="00707304">
        <w:rPr>
          <w:iCs/>
          <w:color w:val="000000" w:themeColor="text1"/>
          <w:sz w:val="28"/>
          <w:szCs w:val="28"/>
          <w:lang w:val="uk-UA"/>
        </w:rPr>
        <w:t>Діти з осо</w:t>
      </w:r>
      <w:r w:rsidR="00707304" w:rsidRPr="00707304">
        <w:rPr>
          <w:iCs/>
          <w:color w:val="000000" w:themeColor="text1"/>
          <w:sz w:val="28"/>
          <w:szCs w:val="28"/>
          <w:lang w:val="uk-UA"/>
        </w:rPr>
        <w:t>бливими освітніми потребами – 31</w:t>
      </w:r>
      <w:r w:rsidR="00077DF9" w:rsidRPr="00707304">
        <w:rPr>
          <w:iCs/>
          <w:color w:val="000000" w:themeColor="text1"/>
          <w:sz w:val="28"/>
          <w:szCs w:val="28"/>
          <w:lang w:val="uk-UA"/>
        </w:rPr>
        <w:t>;</w:t>
      </w:r>
    </w:p>
    <w:p w14:paraId="6EAB9BD6" w14:textId="30B622B1" w:rsidR="00077DF9" w:rsidRDefault="00A94349" w:rsidP="00A94349">
      <w:pPr>
        <w:spacing w:line="276" w:lineRule="auto"/>
        <w:ind w:firstLine="709"/>
        <w:jc w:val="both"/>
        <w:rPr>
          <w:iCs/>
          <w:color w:val="000000" w:themeColor="text1"/>
          <w:sz w:val="28"/>
          <w:szCs w:val="28"/>
          <w:lang w:val="uk-UA"/>
        </w:rPr>
      </w:pPr>
      <w:r>
        <w:rPr>
          <w:iCs/>
          <w:color w:val="000000" w:themeColor="text1"/>
          <w:sz w:val="28"/>
          <w:szCs w:val="28"/>
          <w:lang w:val="uk-UA"/>
        </w:rPr>
        <w:t xml:space="preserve">- </w:t>
      </w:r>
      <w:r w:rsidR="00077DF9" w:rsidRPr="00707304">
        <w:rPr>
          <w:iCs/>
          <w:color w:val="000000" w:themeColor="text1"/>
          <w:sz w:val="28"/>
          <w:szCs w:val="28"/>
          <w:lang w:val="uk-UA"/>
        </w:rPr>
        <w:t xml:space="preserve">Діти </w:t>
      </w:r>
      <w:r w:rsidR="00707304" w:rsidRPr="00707304">
        <w:rPr>
          <w:iCs/>
          <w:color w:val="000000" w:themeColor="text1"/>
          <w:sz w:val="28"/>
          <w:szCs w:val="28"/>
          <w:lang w:val="uk-UA"/>
        </w:rPr>
        <w:t>учасників бойових дій – 2</w:t>
      </w:r>
      <w:r w:rsidR="00077DF9" w:rsidRPr="00707304">
        <w:rPr>
          <w:iCs/>
          <w:color w:val="000000" w:themeColor="text1"/>
          <w:sz w:val="28"/>
          <w:szCs w:val="28"/>
          <w:lang w:val="uk-UA"/>
        </w:rPr>
        <w:t>;</w:t>
      </w:r>
    </w:p>
    <w:p w14:paraId="4AA991C8" w14:textId="5F2BDC7A" w:rsidR="00707304" w:rsidRDefault="00A94349" w:rsidP="00A94349">
      <w:pPr>
        <w:spacing w:line="276" w:lineRule="auto"/>
        <w:ind w:firstLine="709"/>
        <w:jc w:val="both"/>
        <w:rPr>
          <w:iCs/>
          <w:color w:val="000000" w:themeColor="text1"/>
          <w:sz w:val="28"/>
          <w:szCs w:val="28"/>
          <w:lang w:val="uk-UA"/>
        </w:rPr>
      </w:pPr>
      <w:r>
        <w:rPr>
          <w:iCs/>
          <w:color w:val="000000" w:themeColor="text1"/>
          <w:sz w:val="28"/>
          <w:szCs w:val="28"/>
          <w:lang w:val="uk-UA"/>
        </w:rPr>
        <w:lastRenderedPageBreak/>
        <w:t xml:space="preserve">- </w:t>
      </w:r>
      <w:r w:rsidR="00707304" w:rsidRPr="00707304">
        <w:rPr>
          <w:iCs/>
          <w:color w:val="000000" w:themeColor="text1"/>
          <w:sz w:val="28"/>
          <w:szCs w:val="28"/>
          <w:lang w:val="uk-UA"/>
        </w:rPr>
        <w:t>Діти зниклих безвісті – 1;</w:t>
      </w:r>
    </w:p>
    <w:p w14:paraId="488652A2" w14:textId="244461F6" w:rsidR="00077DF9" w:rsidRDefault="00A94349" w:rsidP="00A94349">
      <w:pPr>
        <w:spacing w:line="276" w:lineRule="auto"/>
        <w:ind w:firstLine="709"/>
        <w:jc w:val="both"/>
        <w:rPr>
          <w:iCs/>
          <w:color w:val="000000" w:themeColor="text1"/>
          <w:sz w:val="28"/>
          <w:szCs w:val="28"/>
          <w:lang w:val="uk-UA"/>
        </w:rPr>
      </w:pPr>
      <w:r>
        <w:rPr>
          <w:iCs/>
          <w:color w:val="000000" w:themeColor="text1"/>
          <w:sz w:val="28"/>
          <w:szCs w:val="28"/>
          <w:lang w:val="uk-UA"/>
        </w:rPr>
        <w:t xml:space="preserve">- </w:t>
      </w:r>
      <w:r w:rsidR="00707304" w:rsidRPr="00707304">
        <w:rPr>
          <w:iCs/>
          <w:color w:val="000000" w:themeColor="text1"/>
          <w:sz w:val="28"/>
          <w:szCs w:val="28"/>
          <w:lang w:val="uk-UA"/>
        </w:rPr>
        <w:t>Діти з багатодітних сімей - 7</w:t>
      </w:r>
      <w:r w:rsidR="00077DF9" w:rsidRPr="00707304">
        <w:rPr>
          <w:iCs/>
          <w:color w:val="000000" w:themeColor="text1"/>
          <w:sz w:val="28"/>
          <w:szCs w:val="28"/>
          <w:lang w:val="uk-UA"/>
        </w:rPr>
        <w:t>;</w:t>
      </w:r>
    </w:p>
    <w:p w14:paraId="641CEE49" w14:textId="4C2F70F5" w:rsidR="00077DF9" w:rsidRDefault="00A94349" w:rsidP="00A94349">
      <w:pPr>
        <w:spacing w:line="276" w:lineRule="auto"/>
        <w:ind w:firstLine="709"/>
        <w:jc w:val="both"/>
        <w:rPr>
          <w:iCs/>
          <w:color w:val="000000" w:themeColor="text1"/>
          <w:sz w:val="28"/>
          <w:szCs w:val="28"/>
          <w:lang w:val="uk-UA"/>
        </w:rPr>
      </w:pPr>
      <w:r>
        <w:rPr>
          <w:iCs/>
          <w:color w:val="000000" w:themeColor="text1"/>
          <w:sz w:val="28"/>
          <w:szCs w:val="28"/>
          <w:lang w:val="uk-UA"/>
        </w:rPr>
        <w:t xml:space="preserve">- </w:t>
      </w:r>
      <w:r w:rsidR="00077DF9" w:rsidRPr="00707304">
        <w:rPr>
          <w:iCs/>
          <w:color w:val="000000" w:themeColor="text1"/>
          <w:sz w:val="28"/>
          <w:szCs w:val="28"/>
          <w:lang w:val="uk-UA"/>
        </w:rPr>
        <w:t>Діти з інвалідністю – 1</w:t>
      </w:r>
      <w:r w:rsidR="00707304" w:rsidRPr="00707304">
        <w:rPr>
          <w:iCs/>
          <w:color w:val="000000" w:themeColor="text1"/>
          <w:sz w:val="28"/>
          <w:szCs w:val="28"/>
          <w:lang w:val="uk-UA"/>
        </w:rPr>
        <w:t>6</w:t>
      </w:r>
      <w:r>
        <w:rPr>
          <w:iCs/>
          <w:color w:val="000000" w:themeColor="text1"/>
          <w:sz w:val="28"/>
          <w:szCs w:val="28"/>
          <w:lang w:val="uk-UA"/>
        </w:rPr>
        <w:t>;</w:t>
      </w:r>
    </w:p>
    <w:p w14:paraId="44EE53C4" w14:textId="2BEF9419" w:rsidR="00077DF9" w:rsidRPr="00707304" w:rsidRDefault="00A94349" w:rsidP="00A94349">
      <w:pPr>
        <w:spacing w:line="276" w:lineRule="auto"/>
        <w:ind w:firstLine="709"/>
        <w:jc w:val="both"/>
        <w:rPr>
          <w:iCs/>
          <w:color w:val="000000" w:themeColor="text1"/>
          <w:sz w:val="28"/>
          <w:szCs w:val="28"/>
          <w:lang w:val="uk-UA"/>
        </w:rPr>
      </w:pPr>
      <w:r>
        <w:rPr>
          <w:iCs/>
          <w:color w:val="000000" w:themeColor="text1"/>
          <w:sz w:val="28"/>
          <w:szCs w:val="28"/>
          <w:lang w:val="uk-UA"/>
        </w:rPr>
        <w:t xml:space="preserve">- </w:t>
      </w:r>
      <w:r w:rsidR="00077DF9" w:rsidRPr="00707304">
        <w:rPr>
          <w:iCs/>
          <w:color w:val="000000" w:themeColor="text1"/>
          <w:sz w:val="28"/>
          <w:szCs w:val="28"/>
          <w:lang w:val="uk-UA"/>
        </w:rPr>
        <w:t>Діти з числа</w:t>
      </w:r>
      <w:r w:rsidR="00707304" w:rsidRPr="00707304">
        <w:rPr>
          <w:iCs/>
          <w:color w:val="000000" w:themeColor="text1"/>
          <w:sz w:val="28"/>
          <w:szCs w:val="28"/>
          <w:lang w:val="uk-UA"/>
        </w:rPr>
        <w:t xml:space="preserve"> внутрішньо переміщених осіб</w:t>
      </w:r>
      <w:r>
        <w:rPr>
          <w:iCs/>
          <w:color w:val="000000" w:themeColor="text1"/>
          <w:sz w:val="28"/>
          <w:szCs w:val="28"/>
          <w:lang w:val="uk-UA"/>
        </w:rPr>
        <w:t xml:space="preserve"> </w:t>
      </w:r>
      <w:r w:rsidR="00707304" w:rsidRPr="00707304">
        <w:rPr>
          <w:iCs/>
          <w:color w:val="000000" w:themeColor="text1"/>
          <w:sz w:val="28"/>
          <w:szCs w:val="28"/>
          <w:lang w:val="uk-UA"/>
        </w:rPr>
        <w:t>– 28</w:t>
      </w:r>
      <w:r w:rsidR="00077DF9" w:rsidRPr="00707304">
        <w:rPr>
          <w:iCs/>
          <w:color w:val="000000" w:themeColor="text1"/>
          <w:sz w:val="28"/>
          <w:szCs w:val="28"/>
          <w:lang w:val="uk-UA"/>
        </w:rPr>
        <w:t>.</w:t>
      </w:r>
    </w:p>
    <w:p w14:paraId="0610599A" w14:textId="4D27D8BC" w:rsidR="00077DF9" w:rsidRPr="00592AB3" w:rsidRDefault="00077DF9" w:rsidP="00077DF9">
      <w:pPr>
        <w:spacing w:line="276" w:lineRule="auto"/>
        <w:ind w:left="1" w:firstLine="539"/>
        <w:jc w:val="both"/>
        <w:rPr>
          <w:color w:val="000000" w:themeColor="text1"/>
          <w:sz w:val="28"/>
          <w:szCs w:val="28"/>
          <w:lang w:val="uk-UA"/>
        </w:rPr>
      </w:pPr>
      <w:r w:rsidRPr="00592AB3">
        <w:rPr>
          <w:color w:val="000000" w:themeColor="text1"/>
          <w:sz w:val="28"/>
          <w:szCs w:val="28"/>
          <w:lang w:val="uk-UA" w:eastAsia="uk-UA"/>
        </w:rPr>
        <w:t xml:space="preserve">В </w:t>
      </w:r>
      <w:r w:rsidR="007E6346" w:rsidRPr="00592AB3">
        <w:rPr>
          <w:color w:val="000000" w:themeColor="text1"/>
          <w:sz w:val="28"/>
          <w:szCs w:val="28"/>
          <w:lang w:val="uk-UA"/>
        </w:rPr>
        <w:t xml:space="preserve">ЗДО комбінованого типу № 162 ЗМР </w:t>
      </w:r>
      <w:r w:rsidRPr="00592AB3">
        <w:rPr>
          <w:color w:val="000000" w:themeColor="text1"/>
          <w:sz w:val="28"/>
          <w:szCs w:val="28"/>
          <w:lang w:val="uk-UA" w:eastAsia="uk-UA"/>
        </w:rPr>
        <w:t>постійно проводились заходи з пропаганди психолого-педагогічних знань</w:t>
      </w:r>
      <w:r w:rsidRPr="00592AB3">
        <w:rPr>
          <w:color w:val="000000" w:themeColor="text1"/>
          <w:sz w:val="28"/>
          <w:szCs w:val="28"/>
          <w:lang w:val="uk-UA"/>
        </w:rPr>
        <w:t xml:space="preserve"> щодо соціального захисту дітей. На батьківських зборах батьків знайомили з системою соціального захисту, створеною в закладі,  до відома працівників та батьків доведено алгоритм  дій в разі виникнення ситуації, пов’язаної з насильством в сім’ї. Педагоги ЗДО дотримуються ст.54, ст.56 Закону України «Про освіту» щодо недопущення до педагогічної діяльності працівників, які за своїм моральними якостями не можуть виконувати виховні функції та обов’язки педпрацівників, захищати дітей від будь – яких форм фізичного або психічного насильства.</w:t>
      </w:r>
    </w:p>
    <w:p w14:paraId="3C4A22CA" w14:textId="5BA775DE" w:rsidR="00077DF9" w:rsidRPr="00986F38" w:rsidRDefault="00DE26AF" w:rsidP="00986F38">
      <w:pPr>
        <w:keepNext/>
        <w:keepLines/>
        <w:spacing w:line="276" w:lineRule="auto"/>
        <w:ind w:firstLine="709"/>
        <w:jc w:val="both"/>
        <w:rPr>
          <w:sz w:val="28"/>
          <w:szCs w:val="28"/>
          <w:lang w:val="uk-UA" w:eastAsia="uk-UA"/>
        </w:rPr>
      </w:pPr>
      <w:r>
        <w:rPr>
          <w:sz w:val="28"/>
          <w:szCs w:val="28"/>
          <w:lang w:val="uk-UA"/>
        </w:rPr>
        <w:tab/>
      </w:r>
      <w:r w:rsidR="00077DF9" w:rsidRPr="00DE26AF">
        <w:rPr>
          <w:sz w:val="28"/>
          <w:szCs w:val="28"/>
          <w:lang w:val="uk-UA"/>
        </w:rPr>
        <w:t xml:space="preserve">З  метою попередження та </w:t>
      </w:r>
      <w:r>
        <w:rPr>
          <w:sz w:val="28"/>
          <w:szCs w:val="28"/>
          <w:lang w:val="uk-UA"/>
        </w:rPr>
        <w:t xml:space="preserve">запобігання та протидії насильству та жорстокому поводженню з дітьми  </w:t>
      </w:r>
      <w:r w:rsidR="00077DF9" w:rsidRPr="00DE26AF">
        <w:rPr>
          <w:sz w:val="28"/>
          <w:szCs w:val="28"/>
          <w:shd w:val="clear" w:color="auto" w:fill="FFFFFF"/>
          <w:lang w:val="uk-UA"/>
        </w:rPr>
        <w:t>ЗДО проводить моніторинг своєї діяльності та регулярно перевіряє її на відповідність прийнятим стандартам захисту дітей</w:t>
      </w:r>
      <w:r w:rsidR="00077DF9" w:rsidRPr="00DE26AF">
        <w:rPr>
          <w:sz w:val="28"/>
          <w:szCs w:val="28"/>
          <w:lang w:val="uk-UA"/>
        </w:rPr>
        <w:t xml:space="preserve">. </w:t>
      </w:r>
      <w:r w:rsidR="00077DF9" w:rsidRPr="00DE26AF">
        <w:rPr>
          <w:color w:val="000000" w:themeColor="text1"/>
          <w:sz w:val="28"/>
          <w:szCs w:val="28"/>
          <w:lang w:val="uk-UA"/>
        </w:rPr>
        <w:t xml:space="preserve">На сайті </w:t>
      </w:r>
      <w:r w:rsidR="007E6346" w:rsidRPr="00DE26AF">
        <w:rPr>
          <w:color w:val="000000" w:themeColor="text1"/>
          <w:sz w:val="28"/>
          <w:szCs w:val="28"/>
          <w:lang w:val="uk-UA"/>
        </w:rPr>
        <w:t xml:space="preserve">ЗДО комбінованого типу № 162 ЗМР </w:t>
      </w:r>
      <w:r w:rsidR="00077DF9" w:rsidRPr="00DE26AF">
        <w:rPr>
          <w:color w:val="000000" w:themeColor="text1"/>
          <w:sz w:val="28"/>
          <w:szCs w:val="28"/>
          <w:lang w:val="uk-UA"/>
        </w:rPr>
        <w:t>організована сторінка «Стоп булінг!», де батьки мають змогу ознайомитись з Положенням</w:t>
      </w:r>
      <w:r w:rsidRPr="00DE26AF">
        <w:rPr>
          <w:rFonts w:eastAsia="Calibri"/>
          <w:lang w:val="uk-UA" w:eastAsia="en-US"/>
        </w:rPr>
        <w:t xml:space="preserve"> </w:t>
      </w:r>
      <w:r w:rsidRPr="00DE26AF">
        <w:rPr>
          <w:rFonts w:eastAsia="Calibri"/>
          <w:sz w:val="28"/>
          <w:szCs w:val="28"/>
          <w:lang w:val="uk-UA" w:eastAsia="en-US"/>
        </w:rPr>
        <w:t xml:space="preserve">про запобігання та протидію насильству </w:t>
      </w:r>
      <w:r>
        <w:rPr>
          <w:rFonts w:eastAsia="Calibri"/>
          <w:sz w:val="28"/>
          <w:szCs w:val="28"/>
          <w:lang w:val="uk-UA" w:eastAsia="en-US"/>
        </w:rPr>
        <w:t xml:space="preserve"> </w:t>
      </w:r>
      <w:r w:rsidRPr="00DE26AF">
        <w:rPr>
          <w:rFonts w:eastAsia="Calibri"/>
          <w:sz w:val="28"/>
          <w:szCs w:val="28"/>
          <w:lang w:val="uk-UA" w:eastAsia="en-US"/>
        </w:rPr>
        <w:t>та жорстокому поводженню з дітьми</w:t>
      </w:r>
      <w:r>
        <w:rPr>
          <w:rFonts w:eastAsia="Calibri"/>
          <w:sz w:val="28"/>
          <w:szCs w:val="28"/>
          <w:lang w:val="uk-UA" w:eastAsia="en-US"/>
        </w:rPr>
        <w:t xml:space="preserve"> </w:t>
      </w:r>
      <w:r w:rsidRPr="00DE26AF">
        <w:rPr>
          <w:rFonts w:eastAsia="Calibri"/>
          <w:sz w:val="28"/>
          <w:szCs w:val="28"/>
          <w:lang w:val="uk-UA" w:eastAsia="en-US"/>
        </w:rPr>
        <w:t xml:space="preserve">в закладі дошкільної освіти (яслах-садку) </w:t>
      </w:r>
      <w:r>
        <w:rPr>
          <w:rFonts w:eastAsia="Calibri"/>
          <w:sz w:val="28"/>
          <w:szCs w:val="28"/>
          <w:lang w:val="uk-UA" w:eastAsia="en-US"/>
        </w:rPr>
        <w:t xml:space="preserve">комбінованого типу № 162 </w:t>
      </w:r>
      <w:r w:rsidRPr="00DE26AF">
        <w:rPr>
          <w:rFonts w:eastAsia="Calibri"/>
          <w:sz w:val="28"/>
          <w:szCs w:val="28"/>
          <w:lang w:val="uk-UA" w:eastAsia="en-US"/>
        </w:rPr>
        <w:t>«Ведмедик» Запорізької міської ради</w:t>
      </w:r>
      <w:r>
        <w:rPr>
          <w:rFonts w:eastAsia="Calibri"/>
          <w:sz w:val="28"/>
          <w:szCs w:val="28"/>
          <w:lang w:val="uk-UA" w:eastAsia="en-US"/>
        </w:rPr>
        <w:t xml:space="preserve"> </w:t>
      </w:r>
      <w:r w:rsidRPr="00DE26AF">
        <w:rPr>
          <w:rFonts w:eastAsia="Calibri"/>
          <w:sz w:val="28"/>
          <w:szCs w:val="28"/>
          <w:lang w:val="uk-UA" w:eastAsia="en-US"/>
        </w:rPr>
        <w:t>(зі змінами)</w:t>
      </w:r>
      <w:r w:rsidR="00986F38">
        <w:rPr>
          <w:rFonts w:eastAsia="Calibri"/>
          <w:sz w:val="28"/>
          <w:szCs w:val="28"/>
          <w:lang w:val="uk-UA" w:eastAsia="en-US"/>
        </w:rPr>
        <w:t xml:space="preserve"> (схвалено засіданням педагогічної ради ЗДО комбінованого типу №162 ЗМР, протокол №3 від 25 лютого 2026 року, затверджено наказом по ЗДО від 25 лютого 2026 року № 38р.)</w:t>
      </w:r>
      <w:r w:rsidR="00986F38">
        <w:rPr>
          <w:rFonts w:eastAsia="Calibri"/>
          <w:lang w:val="uk-UA" w:eastAsia="en-US"/>
        </w:rPr>
        <w:t xml:space="preserve">, </w:t>
      </w:r>
      <w:r w:rsidR="00986F38" w:rsidRPr="00986F38">
        <w:rPr>
          <w:bCs/>
          <w:sz w:val="28"/>
          <w:szCs w:val="28"/>
          <w:lang w:val="uk-UA"/>
        </w:rPr>
        <w:t xml:space="preserve">формою </w:t>
      </w:r>
      <w:r w:rsidR="00986F38" w:rsidRPr="00986F38">
        <w:rPr>
          <w:bCs/>
          <w:sz w:val="28"/>
          <w:szCs w:val="28"/>
          <w:lang w:val="uk-UA"/>
        </w:rPr>
        <w:t>первинного повідомлення про підозру на випадок насильства щодо дитини</w:t>
      </w:r>
      <w:r w:rsidR="00986F38">
        <w:rPr>
          <w:bCs/>
          <w:sz w:val="28"/>
          <w:szCs w:val="28"/>
          <w:lang w:val="uk-UA"/>
        </w:rPr>
        <w:t xml:space="preserve"> </w:t>
      </w:r>
      <w:r w:rsidR="00986F38" w:rsidRPr="00986F38">
        <w:rPr>
          <w:bCs/>
          <w:sz w:val="28"/>
          <w:szCs w:val="28"/>
          <w:lang w:val="uk-UA"/>
        </w:rPr>
        <w:t xml:space="preserve">в </w:t>
      </w:r>
      <w:r w:rsidR="00986F38">
        <w:rPr>
          <w:bCs/>
          <w:sz w:val="28"/>
          <w:szCs w:val="28"/>
          <w:lang w:val="uk-UA"/>
        </w:rPr>
        <w:t xml:space="preserve">ЗДО, </w:t>
      </w:r>
      <w:r w:rsidR="00077DF9" w:rsidRPr="00592AB3">
        <w:rPr>
          <w:color w:val="000000" w:themeColor="text1"/>
          <w:sz w:val="28"/>
          <w:szCs w:val="28"/>
          <w:lang w:val="uk-UA"/>
        </w:rPr>
        <w:t>План</w:t>
      </w:r>
      <w:r w:rsidR="00986F38">
        <w:rPr>
          <w:color w:val="000000" w:themeColor="text1"/>
          <w:sz w:val="28"/>
          <w:szCs w:val="28"/>
          <w:lang w:val="uk-UA"/>
        </w:rPr>
        <w:t>ом</w:t>
      </w:r>
      <w:r w:rsidR="00077DF9" w:rsidRPr="00592AB3">
        <w:rPr>
          <w:color w:val="000000" w:themeColor="text1"/>
          <w:sz w:val="28"/>
          <w:szCs w:val="28"/>
          <w:lang w:val="uk-UA"/>
        </w:rPr>
        <w:t xml:space="preserve"> роботи </w:t>
      </w:r>
      <w:r w:rsidR="00986F38" w:rsidRPr="00DE26AF">
        <w:rPr>
          <w:rFonts w:eastAsia="Calibri"/>
          <w:sz w:val="28"/>
          <w:szCs w:val="28"/>
          <w:lang w:val="uk-UA" w:eastAsia="en-US"/>
        </w:rPr>
        <w:t xml:space="preserve">про запобігання та протидію насильству </w:t>
      </w:r>
      <w:r w:rsidR="00986F38">
        <w:rPr>
          <w:rFonts w:eastAsia="Calibri"/>
          <w:sz w:val="28"/>
          <w:szCs w:val="28"/>
          <w:lang w:val="uk-UA" w:eastAsia="en-US"/>
        </w:rPr>
        <w:t xml:space="preserve"> </w:t>
      </w:r>
      <w:r w:rsidR="00986F38" w:rsidRPr="00DE26AF">
        <w:rPr>
          <w:rFonts w:eastAsia="Calibri"/>
          <w:sz w:val="28"/>
          <w:szCs w:val="28"/>
          <w:lang w:val="uk-UA" w:eastAsia="en-US"/>
        </w:rPr>
        <w:t>та жорстокому поводженню з дітьми</w:t>
      </w:r>
      <w:r w:rsidR="00986F38" w:rsidRPr="00592AB3">
        <w:rPr>
          <w:color w:val="000000" w:themeColor="text1"/>
          <w:sz w:val="28"/>
          <w:szCs w:val="28"/>
          <w:lang w:val="uk-UA"/>
        </w:rPr>
        <w:t xml:space="preserve"> </w:t>
      </w:r>
      <w:r w:rsidR="00077DF9" w:rsidRPr="00592AB3">
        <w:rPr>
          <w:color w:val="000000" w:themeColor="text1"/>
          <w:sz w:val="28"/>
          <w:szCs w:val="28"/>
          <w:lang w:val="uk-UA"/>
        </w:rPr>
        <w:t xml:space="preserve">в </w:t>
      </w:r>
      <w:r w:rsidR="007E6346" w:rsidRPr="00592AB3">
        <w:rPr>
          <w:color w:val="000000" w:themeColor="text1"/>
          <w:sz w:val="28"/>
          <w:szCs w:val="28"/>
          <w:lang w:val="uk-UA"/>
        </w:rPr>
        <w:t xml:space="preserve">ЗДО комбінованого типу № 162 ЗМР </w:t>
      </w:r>
      <w:r w:rsidR="00077DF9" w:rsidRPr="00592AB3">
        <w:rPr>
          <w:color w:val="000000" w:themeColor="text1"/>
          <w:sz w:val="28"/>
          <w:szCs w:val="28"/>
          <w:lang w:val="uk-UA"/>
        </w:rPr>
        <w:t xml:space="preserve">та консультаціями з даної теми. Постійно оновлюється актуальна інформація: представлено алгоритм діяльності з переліком організацій куди можна звернутися з приводу насильства в сім’ї, контактна інформація. Впродовж начального року педагогами закладу </w:t>
      </w:r>
      <w:r w:rsidR="00592AB3" w:rsidRPr="00592AB3">
        <w:rPr>
          <w:color w:val="000000" w:themeColor="text1"/>
          <w:sz w:val="28"/>
          <w:szCs w:val="28"/>
          <w:lang w:val="uk-UA"/>
        </w:rPr>
        <w:t>надавались</w:t>
      </w:r>
      <w:r w:rsidR="00077DF9" w:rsidRPr="00592AB3">
        <w:rPr>
          <w:color w:val="000000" w:themeColor="text1"/>
          <w:sz w:val="28"/>
          <w:szCs w:val="28"/>
          <w:lang w:val="uk-UA"/>
        </w:rPr>
        <w:t xml:space="preserve"> консультацій для батьків</w:t>
      </w:r>
      <w:r w:rsidR="00592AB3" w:rsidRPr="00592AB3">
        <w:rPr>
          <w:color w:val="000000" w:themeColor="text1"/>
          <w:sz w:val="28"/>
          <w:szCs w:val="28"/>
          <w:lang w:val="uk-UA"/>
        </w:rPr>
        <w:t xml:space="preserve"> з означеного питання</w:t>
      </w:r>
      <w:r w:rsidR="00077DF9" w:rsidRPr="00592AB3">
        <w:rPr>
          <w:color w:val="000000" w:themeColor="text1"/>
          <w:sz w:val="28"/>
          <w:szCs w:val="28"/>
          <w:lang w:val="uk-UA"/>
        </w:rPr>
        <w:t>.</w:t>
      </w:r>
    </w:p>
    <w:p w14:paraId="032581EB" w14:textId="43E20041" w:rsidR="00077DF9" w:rsidRPr="00596110" w:rsidRDefault="00077DF9" w:rsidP="00596110">
      <w:pPr>
        <w:widowControl w:val="0"/>
        <w:autoSpaceDE w:val="0"/>
        <w:autoSpaceDN w:val="0"/>
        <w:spacing w:line="276" w:lineRule="auto"/>
        <w:ind w:firstLine="709"/>
        <w:jc w:val="both"/>
        <w:rPr>
          <w:sz w:val="28"/>
          <w:szCs w:val="28"/>
          <w:lang w:val="uk-UA" w:eastAsia="en-US"/>
        </w:rPr>
      </w:pPr>
      <w:r w:rsidRPr="00BD3F3E">
        <w:rPr>
          <w:iCs/>
          <w:sz w:val="28"/>
          <w:szCs w:val="28"/>
          <w:lang w:val="uk-UA"/>
        </w:rPr>
        <w:t>Відповідно річного плану роботи закладу на 202</w:t>
      </w:r>
      <w:r w:rsidR="0065729F" w:rsidRPr="00BD3F3E">
        <w:rPr>
          <w:iCs/>
          <w:sz w:val="28"/>
          <w:szCs w:val="28"/>
          <w:lang w:val="uk-UA"/>
        </w:rPr>
        <w:t>5/</w:t>
      </w:r>
      <w:r w:rsidRPr="00BD3F3E">
        <w:rPr>
          <w:iCs/>
          <w:sz w:val="28"/>
          <w:szCs w:val="28"/>
          <w:lang w:val="uk-UA"/>
        </w:rPr>
        <w:t>202</w:t>
      </w:r>
      <w:r w:rsidR="0065729F" w:rsidRPr="00BD3F3E">
        <w:rPr>
          <w:iCs/>
          <w:sz w:val="28"/>
          <w:szCs w:val="28"/>
          <w:lang w:val="uk-UA"/>
        </w:rPr>
        <w:t>6</w:t>
      </w:r>
      <w:r w:rsidRPr="00BD3F3E">
        <w:rPr>
          <w:iCs/>
          <w:sz w:val="28"/>
          <w:szCs w:val="28"/>
          <w:lang w:val="uk-UA"/>
        </w:rPr>
        <w:t xml:space="preserve"> н.р., нормативно-правових документів: Постанова КМУ від 22.08.2018 р.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r w:rsidR="00BD3F3E" w:rsidRPr="00BD3F3E">
        <w:rPr>
          <w:iCs/>
          <w:sz w:val="28"/>
          <w:szCs w:val="28"/>
          <w:lang w:val="uk-UA"/>
        </w:rPr>
        <w:t xml:space="preserve">Постанови КМУ від 19.11.2025 № 1513 </w:t>
      </w:r>
      <w:r w:rsidR="00596110" w:rsidRPr="00596110">
        <w:rPr>
          <w:lang w:val="uk-UA" w:eastAsia="en-US"/>
        </w:rPr>
        <w:t xml:space="preserve">від 19.11.2025 №1513 </w:t>
      </w:r>
      <w:r w:rsidR="00596110" w:rsidRPr="00596110">
        <w:rPr>
          <w:sz w:val="28"/>
          <w:szCs w:val="28"/>
          <w:lang w:val="uk-UA" w:eastAsia="en-US"/>
        </w:rPr>
        <w:t>«Про затвердження Порядку реагування на випадки насильства та жорстокого поводження з дітьми».</w:t>
      </w:r>
      <w:r w:rsidR="00596110">
        <w:rPr>
          <w:sz w:val="28"/>
          <w:szCs w:val="28"/>
          <w:lang w:val="uk-UA" w:eastAsia="en-US"/>
        </w:rPr>
        <w:t xml:space="preserve"> </w:t>
      </w:r>
      <w:r w:rsidR="00BD3F3E" w:rsidRPr="00BD3F3E">
        <w:rPr>
          <w:iCs/>
          <w:sz w:val="28"/>
          <w:szCs w:val="28"/>
          <w:lang w:val="uk-UA"/>
        </w:rPr>
        <w:t>Лист МОН України від 14.08.2020 р. № 1/9-436</w:t>
      </w:r>
      <w:r w:rsidRPr="00BD3F3E">
        <w:rPr>
          <w:iCs/>
          <w:sz w:val="28"/>
          <w:szCs w:val="28"/>
          <w:lang w:val="uk-UA"/>
        </w:rPr>
        <w:t xml:space="preserve"> «</w:t>
      </w:r>
      <w:r w:rsidR="00BD3F3E" w:rsidRPr="00BD3F3E">
        <w:rPr>
          <w:iCs/>
          <w:sz w:val="28"/>
          <w:szCs w:val="28"/>
          <w:lang w:val="uk-UA"/>
        </w:rPr>
        <w:t xml:space="preserve">Про створення </w:t>
      </w:r>
      <w:r w:rsidRPr="00BD3F3E">
        <w:rPr>
          <w:iCs/>
          <w:sz w:val="28"/>
          <w:szCs w:val="28"/>
          <w:lang w:val="uk-UA"/>
        </w:rPr>
        <w:t>безпечного освітнього середовища</w:t>
      </w:r>
      <w:r w:rsidR="00BD3F3E" w:rsidRPr="00BD3F3E">
        <w:rPr>
          <w:iCs/>
          <w:sz w:val="28"/>
          <w:szCs w:val="28"/>
          <w:lang w:val="uk-UA"/>
        </w:rPr>
        <w:t xml:space="preserve"> в закладі освіти та попередження </w:t>
      </w:r>
      <w:r w:rsidR="00BD3F3E" w:rsidRPr="00BD3F3E">
        <w:rPr>
          <w:iCs/>
          <w:sz w:val="28"/>
          <w:szCs w:val="28"/>
          <w:lang w:val="uk-UA"/>
        </w:rPr>
        <w:lastRenderedPageBreak/>
        <w:t>і протидії булінгу (цькуванню)</w:t>
      </w:r>
      <w:r w:rsidRPr="00BD3F3E">
        <w:rPr>
          <w:iCs/>
          <w:sz w:val="28"/>
          <w:szCs w:val="28"/>
          <w:lang w:val="uk-UA"/>
        </w:rPr>
        <w:t>», в</w:t>
      </w:r>
      <w:r w:rsidRPr="00BD3F3E">
        <w:rPr>
          <w:iCs/>
          <w:color w:val="000000"/>
          <w:sz w:val="28"/>
          <w:szCs w:val="28"/>
          <w:lang w:val="uk-UA"/>
        </w:rPr>
        <w:t xml:space="preserve"> ЗДО були проведені такі заходи: </w:t>
      </w:r>
    </w:p>
    <w:p w14:paraId="50F5C260" w14:textId="77777777" w:rsidR="00077DF9" w:rsidRPr="00BD3F3E" w:rsidRDefault="00077DF9" w:rsidP="00077DF9">
      <w:pPr>
        <w:pStyle w:val="a7"/>
        <w:numPr>
          <w:ilvl w:val="0"/>
          <w:numId w:val="21"/>
        </w:numPr>
        <w:spacing w:after="200" w:line="276" w:lineRule="auto"/>
        <w:ind w:left="0" w:firstLine="709"/>
        <w:jc w:val="both"/>
        <w:rPr>
          <w:iCs/>
          <w:sz w:val="28"/>
          <w:szCs w:val="28"/>
          <w:lang w:val="uk-UA"/>
        </w:rPr>
      </w:pPr>
      <w:r w:rsidRPr="00BD3F3E">
        <w:rPr>
          <w:iCs/>
          <w:sz w:val="28"/>
          <w:szCs w:val="28"/>
          <w:lang w:val="uk-UA"/>
        </w:rPr>
        <w:t>діагностування</w:t>
      </w:r>
      <w:r w:rsidRPr="00BD3F3E">
        <w:rPr>
          <w:iCs/>
          <w:sz w:val="28"/>
          <w:szCs w:val="28"/>
        </w:rPr>
        <w:t> </w:t>
      </w:r>
      <w:r w:rsidRPr="00BD3F3E">
        <w:rPr>
          <w:iCs/>
          <w:sz w:val="28"/>
          <w:szCs w:val="28"/>
          <w:lang w:val="uk-UA"/>
        </w:rPr>
        <w:t xml:space="preserve"> рівня</w:t>
      </w:r>
      <w:r w:rsidRPr="00BD3F3E">
        <w:rPr>
          <w:iCs/>
          <w:sz w:val="28"/>
          <w:szCs w:val="28"/>
        </w:rPr>
        <w:t> </w:t>
      </w:r>
      <w:r w:rsidRPr="00BD3F3E">
        <w:rPr>
          <w:iCs/>
          <w:sz w:val="28"/>
          <w:szCs w:val="28"/>
          <w:lang w:val="uk-UA"/>
        </w:rPr>
        <w:t>напруги,</w:t>
      </w:r>
      <w:r w:rsidRPr="00BD3F3E">
        <w:rPr>
          <w:iCs/>
          <w:sz w:val="28"/>
          <w:szCs w:val="28"/>
        </w:rPr>
        <w:t> </w:t>
      </w:r>
      <w:r w:rsidRPr="00BD3F3E">
        <w:rPr>
          <w:iCs/>
          <w:sz w:val="28"/>
          <w:szCs w:val="28"/>
          <w:lang w:val="uk-UA"/>
        </w:rPr>
        <w:t xml:space="preserve"> тривожності, емоційної стійкості</w:t>
      </w:r>
      <w:r w:rsidRPr="00BD3F3E">
        <w:rPr>
          <w:iCs/>
          <w:sz w:val="28"/>
          <w:szCs w:val="28"/>
        </w:rPr>
        <w:t> </w:t>
      </w:r>
      <w:r w:rsidRPr="00BD3F3E">
        <w:rPr>
          <w:iCs/>
          <w:sz w:val="28"/>
          <w:szCs w:val="28"/>
          <w:lang w:val="uk-UA"/>
        </w:rPr>
        <w:t xml:space="preserve"> вихованців та педагогів;</w:t>
      </w:r>
    </w:p>
    <w:p w14:paraId="7F2ECAF2" w14:textId="77777777" w:rsidR="00077DF9" w:rsidRPr="00BD3F3E" w:rsidRDefault="00077DF9" w:rsidP="00077DF9">
      <w:pPr>
        <w:pStyle w:val="a7"/>
        <w:numPr>
          <w:ilvl w:val="0"/>
          <w:numId w:val="21"/>
        </w:numPr>
        <w:spacing w:after="200" w:line="276" w:lineRule="auto"/>
        <w:ind w:left="0" w:firstLine="709"/>
        <w:jc w:val="both"/>
        <w:rPr>
          <w:iCs/>
          <w:sz w:val="28"/>
          <w:szCs w:val="28"/>
          <w:lang w:val="uk-UA"/>
        </w:rPr>
      </w:pPr>
      <w:r w:rsidRPr="00BD3F3E">
        <w:rPr>
          <w:iCs/>
          <w:sz w:val="28"/>
          <w:szCs w:val="28"/>
          <w:lang w:val="uk-UA"/>
        </w:rPr>
        <w:t>перегляд</w:t>
      </w:r>
      <w:r w:rsidRPr="00BD3F3E">
        <w:rPr>
          <w:iCs/>
          <w:sz w:val="28"/>
          <w:szCs w:val="28"/>
        </w:rPr>
        <w:t> </w:t>
      </w:r>
      <w:r w:rsidRPr="00BD3F3E">
        <w:rPr>
          <w:iCs/>
          <w:sz w:val="28"/>
          <w:szCs w:val="28"/>
          <w:lang w:val="uk-UA"/>
        </w:rPr>
        <w:t xml:space="preserve"> мультиплікаційних</w:t>
      </w:r>
      <w:r w:rsidRPr="00BD3F3E">
        <w:rPr>
          <w:iCs/>
          <w:sz w:val="28"/>
          <w:szCs w:val="28"/>
        </w:rPr>
        <w:t> </w:t>
      </w:r>
      <w:r w:rsidRPr="00BD3F3E">
        <w:rPr>
          <w:iCs/>
          <w:sz w:val="28"/>
          <w:szCs w:val="28"/>
          <w:lang w:val="uk-UA"/>
        </w:rPr>
        <w:t xml:space="preserve"> фільмів відповідної спрямованості;</w:t>
      </w:r>
    </w:p>
    <w:p w14:paraId="412C903D" w14:textId="54929621" w:rsidR="00077DF9" w:rsidRPr="00BD3F3E" w:rsidRDefault="00077DF9" w:rsidP="00077DF9">
      <w:pPr>
        <w:pStyle w:val="a7"/>
        <w:numPr>
          <w:ilvl w:val="0"/>
          <w:numId w:val="21"/>
        </w:numPr>
        <w:spacing w:after="200" w:line="276" w:lineRule="auto"/>
        <w:ind w:left="0" w:firstLine="709"/>
        <w:jc w:val="both"/>
        <w:rPr>
          <w:iCs/>
          <w:sz w:val="28"/>
          <w:szCs w:val="28"/>
          <w:lang w:val="uk-UA"/>
        </w:rPr>
      </w:pPr>
      <w:r w:rsidRPr="00BD3F3E">
        <w:rPr>
          <w:iCs/>
          <w:sz w:val="28"/>
          <w:szCs w:val="28"/>
          <w:lang w:val="uk-UA"/>
        </w:rPr>
        <w:t>консультація для педагогів «</w:t>
      </w:r>
      <w:r w:rsidR="006D32BD" w:rsidRPr="00BD3F3E">
        <w:rPr>
          <w:iCs/>
          <w:sz w:val="28"/>
          <w:szCs w:val="28"/>
          <w:lang w:val="uk-UA"/>
        </w:rPr>
        <w:t>Вікові особливості дитячої агресії: де межа між конфліктом та булінгом?</w:t>
      </w:r>
      <w:r w:rsidRPr="00BD3F3E">
        <w:rPr>
          <w:iCs/>
          <w:sz w:val="28"/>
          <w:szCs w:val="28"/>
          <w:lang w:val="uk-UA"/>
        </w:rPr>
        <w:t>»;</w:t>
      </w:r>
    </w:p>
    <w:p w14:paraId="65A64468" w14:textId="1B0090C3" w:rsidR="00077DF9" w:rsidRPr="00BD3F3E" w:rsidRDefault="00077DF9" w:rsidP="00077DF9">
      <w:pPr>
        <w:pStyle w:val="a7"/>
        <w:numPr>
          <w:ilvl w:val="0"/>
          <w:numId w:val="22"/>
        </w:numPr>
        <w:spacing w:line="276" w:lineRule="auto"/>
        <w:ind w:left="0" w:firstLine="709"/>
        <w:jc w:val="both"/>
        <w:rPr>
          <w:bCs/>
          <w:iCs/>
          <w:sz w:val="28"/>
          <w:szCs w:val="28"/>
          <w:lang w:val="uk-UA"/>
        </w:rPr>
      </w:pPr>
      <w:r w:rsidRPr="00BD3F3E">
        <w:rPr>
          <w:iCs/>
          <w:sz w:val="28"/>
          <w:szCs w:val="28"/>
          <w:lang w:val="uk-UA"/>
        </w:rPr>
        <w:t>тиждень «16 днів проти н</w:t>
      </w:r>
      <w:r w:rsidR="006D32BD" w:rsidRPr="00BD3F3E">
        <w:rPr>
          <w:iCs/>
          <w:sz w:val="28"/>
          <w:szCs w:val="28"/>
          <w:lang w:val="uk-UA"/>
        </w:rPr>
        <w:t>асилля» ( з 25.11. по 10.12.2025</w:t>
      </w:r>
      <w:r w:rsidRPr="00BD3F3E">
        <w:rPr>
          <w:iCs/>
          <w:sz w:val="28"/>
          <w:szCs w:val="28"/>
          <w:lang w:val="uk-UA"/>
        </w:rPr>
        <w:t xml:space="preserve"> року), який включав: </w:t>
      </w:r>
      <w:r w:rsidR="006D32BD" w:rsidRPr="00BD3F3E">
        <w:rPr>
          <w:iCs/>
          <w:sz w:val="28"/>
          <w:szCs w:val="28"/>
          <w:lang w:val="uk-UA"/>
        </w:rPr>
        <w:t xml:space="preserve">тематичний День доброти, </w:t>
      </w:r>
      <w:r w:rsidRPr="00BD3F3E">
        <w:rPr>
          <w:iCs/>
          <w:sz w:val="28"/>
          <w:szCs w:val="28"/>
          <w:lang w:val="uk-UA"/>
        </w:rPr>
        <w:t xml:space="preserve">заняття з аплікації «Наші долоньки проти насилля», заняття з малювання «Світ без насильства! Світ без війни!», заняття з казкотерапії «Про добрі вчинки», «В країні ввічливості та доброти». «Про зухвалу білочку», відеоролики та дидактичні ігри, </w:t>
      </w:r>
      <w:r w:rsidR="006D32BD" w:rsidRPr="00BD3F3E">
        <w:rPr>
          <w:iCs/>
          <w:sz w:val="28"/>
          <w:szCs w:val="28"/>
          <w:lang w:val="uk-UA"/>
        </w:rPr>
        <w:t xml:space="preserve">бесіди та ігри на тему «Що таке дружба?» «Ми всі різні, але ми рівні», </w:t>
      </w:r>
      <w:r w:rsidRPr="00BD3F3E">
        <w:rPr>
          <w:iCs/>
          <w:sz w:val="28"/>
          <w:szCs w:val="28"/>
          <w:lang w:val="uk-UA"/>
        </w:rPr>
        <w:t xml:space="preserve">консультації для батьків «Профілактика </w:t>
      </w:r>
      <w:r w:rsidR="006D32BD" w:rsidRPr="00BD3F3E">
        <w:rPr>
          <w:iCs/>
          <w:sz w:val="28"/>
          <w:szCs w:val="28"/>
          <w:lang w:val="uk-UA"/>
        </w:rPr>
        <w:t>жорстокого поводження з дітьми», «Як навчити дитину захищати свої кордони без агресії</w:t>
      </w:r>
      <w:r w:rsidRPr="00BD3F3E">
        <w:rPr>
          <w:iCs/>
          <w:sz w:val="28"/>
          <w:szCs w:val="28"/>
          <w:lang w:val="uk-UA"/>
        </w:rPr>
        <w:t>», «Права дитини. Попередження насиль</w:t>
      </w:r>
      <w:r w:rsidR="006D32BD" w:rsidRPr="00BD3F3E">
        <w:rPr>
          <w:iCs/>
          <w:sz w:val="28"/>
          <w:szCs w:val="28"/>
          <w:lang w:val="uk-UA"/>
        </w:rPr>
        <w:t>ства в сім′ї»</w:t>
      </w:r>
      <w:r w:rsidRPr="00BD3F3E">
        <w:rPr>
          <w:iCs/>
          <w:sz w:val="28"/>
          <w:szCs w:val="28"/>
          <w:lang w:val="uk-UA"/>
        </w:rPr>
        <w:t>.</w:t>
      </w:r>
    </w:p>
    <w:p w14:paraId="7EFADBF6" w14:textId="7B6BCDC3" w:rsidR="00BD3F3E" w:rsidRPr="004E48BF" w:rsidRDefault="00BD3F3E" w:rsidP="004E48BF">
      <w:pPr>
        <w:pStyle w:val="a7"/>
        <w:spacing w:line="276" w:lineRule="auto"/>
        <w:ind w:left="0" w:firstLine="709"/>
        <w:jc w:val="both"/>
        <w:rPr>
          <w:iCs/>
          <w:sz w:val="28"/>
          <w:szCs w:val="28"/>
          <w:lang w:val="uk-UA"/>
        </w:rPr>
      </w:pPr>
      <w:r w:rsidRPr="00BD3F3E">
        <w:rPr>
          <w:iCs/>
          <w:sz w:val="28"/>
          <w:szCs w:val="28"/>
          <w:lang w:val="uk-UA"/>
        </w:rPr>
        <w:t>Усі педагогічні працівники</w:t>
      </w:r>
      <w:r w:rsidR="00AB2996">
        <w:rPr>
          <w:iCs/>
          <w:sz w:val="28"/>
          <w:szCs w:val="28"/>
          <w:lang w:val="uk-UA"/>
        </w:rPr>
        <w:t xml:space="preserve"> пройшли навч</w:t>
      </w:r>
      <w:r w:rsidR="004E48BF">
        <w:rPr>
          <w:iCs/>
          <w:sz w:val="28"/>
          <w:szCs w:val="28"/>
          <w:lang w:val="uk-UA"/>
        </w:rPr>
        <w:t xml:space="preserve">ання та отримали сертифікати з </w:t>
      </w:r>
      <w:r w:rsidR="00AB2996" w:rsidRPr="00AB2996">
        <w:rPr>
          <w:iCs/>
          <w:sz w:val="28"/>
          <w:szCs w:val="28"/>
          <w:lang w:val="uk-UA"/>
        </w:rPr>
        <w:t xml:space="preserve">питань сексуальної освіти та протидії гендерно зумовленому насильству, яке було організовано ГО «Дівчата» спільно з міжнародною гуманітарною організацією </w:t>
      </w:r>
      <w:r w:rsidR="00AB2996" w:rsidRPr="00AB2996">
        <w:rPr>
          <w:iCs/>
          <w:sz w:val="28"/>
          <w:szCs w:val="28"/>
          <w:lang w:val="en-US"/>
        </w:rPr>
        <w:t>CARE</w:t>
      </w:r>
      <w:r w:rsidR="00AB2996" w:rsidRPr="00AB2996">
        <w:rPr>
          <w:iCs/>
          <w:sz w:val="28"/>
          <w:szCs w:val="28"/>
        </w:rPr>
        <w:t xml:space="preserve"> за підтримки Федерального міністерства закордонних справ Німеччини.</w:t>
      </w:r>
    </w:p>
    <w:p w14:paraId="7BC8D8DE" w14:textId="71C1A095" w:rsidR="00077DF9" w:rsidRPr="004E48BF" w:rsidRDefault="00077DF9" w:rsidP="004E48BF">
      <w:pPr>
        <w:spacing w:line="276" w:lineRule="auto"/>
        <w:jc w:val="both"/>
        <w:rPr>
          <w:bCs/>
          <w:iCs/>
          <w:sz w:val="28"/>
          <w:szCs w:val="28"/>
          <w:lang w:val="uk-UA"/>
        </w:rPr>
      </w:pPr>
      <w:r w:rsidRPr="00BD3F3E">
        <w:rPr>
          <w:iCs/>
          <w:color w:val="000000" w:themeColor="text1"/>
          <w:sz w:val="28"/>
          <w:szCs w:val="28"/>
          <w:lang w:val="uk-UA"/>
        </w:rPr>
        <w:tab/>
        <w:t>Отже, робота в закладі освіти з соціального захисту вихованців проводиться планово та  систематично.</w:t>
      </w:r>
      <w:bookmarkEnd w:id="11"/>
    </w:p>
    <w:p w14:paraId="6334A7A5" w14:textId="77777777" w:rsidR="00077DF9" w:rsidRPr="000E5BFF" w:rsidRDefault="00077DF9" w:rsidP="00077DF9">
      <w:pPr>
        <w:widowControl w:val="0"/>
        <w:spacing w:line="276" w:lineRule="auto"/>
        <w:ind w:firstLine="708"/>
        <w:jc w:val="both"/>
        <w:rPr>
          <w:b/>
          <w:bCs/>
          <w:color w:val="000000" w:themeColor="text1"/>
          <w:sz w:val="28"/>
          <w:szCs w:val="28"/>
          <w:lang w:val="uk-UA"/>
        </w:rPr>
      </w:pPr>
      <w:r w:rsidRPr="000E5BFF">
        <w:rPr>
          <w:b/>
          <w:bCs/>
          <w:color w:val="000000" w:themeColor="text1"/>
          <w:sz w:val="28"/>
          <w:szCs w:val="28"/>
          <w:lang w:val="uk-UA"/>
        </w:rPr>
        <w:t>5.1. Забезпечення організації</w:t>
      </w:r>
      <w:r w:rsidRPr="000E5BFF">
        <w:rPr>
          <w:color w:val="000000" w:themeColor="text1"/>
          <w:sz w:val="28"/>
          <w:szCs w:val="28"/>
          <w:lang w:val="uk-UA"/>
        </w:rPr>
        <w:t xml:space="preserve"> </w:t>
      </w:r>
      <w:r w:rsidRPr="000E5BFF">
        <w:rPr>
          <w:b/>
          <w:bCs/>
          <w:color w:val="000000" w:themeColor="text1"/>
          <w:sz w:val="28"/>
          <w:szCs w:val="28"/>
          <w:lang w:val="uk-UA"/>
        </w:rPr>
        <w:t>харчування та медичного обслуговування дітей і педагогічних працівників.</w:t>
      </w:r>
    </w:p>
    <w:p w14:paraId="76104D77" w14:textId="77777777" w:rsidR="00077DF9" w:rsidRPr="000E5BFF" w:rsidRDefault="00077DF9" w:rsidP="00077DF9">
      <w:pPr>
        <w:widowControl w:val="0"/>
        <w:spacing w:line="276" w:lineRule="auto"/>
        <w:ind w:firstLine="708"/>
        <w:jc w:val="both"/>
        <w:rPr>
          <w:b/>
          <w:bCs/>
          <w:color w:val="000000"/>
          <w:sz w:val="28"/>
          <w:szCs w:val="28"/>
          <w:lang w:val="uk-UA"/>
        </w:rPr>
      </w:pPr>
      <w:r w:rsidRPr="000E5BFF">
        <w:rPr>
          <w:b/>
          <w:bCs/>
          <w:color w:val="000000"/>
          <w:sz w:val="28"/>
          <w:szCs w:val="28"/>
          <w:lang w:val="uk-UA"/>
        </w:rPr>
        <w:t>Організація харчування</w:t>
      </w:r>
    </w:p>
    <w:p w14:paraId="6A78B6FA" w14:textId="784F5A21" w:rsidR="00077DF9" w:rsidRPr="000E5BFF" w:rsidRDefault="00077DF9" w:rsidP="00077DF9">
      <w:pPr>
        <w:widowControl w:val="0"/>
        <w:spacing w:line="276" w:lineRule="auto"/>
        <w:ind w:firstLine="708"/>
        <w:jc w:val="both"/>
        <w:rPr>
          <w:color w:val="000000"/>
          <w:sz w:val="28"/>
          <w:szCs w:val="28"/>
          <w:lang w:val="uk-UA"/>
        </w:rPr>
      </w:pPr>
      <w:r w:rsidRPr="000E5BFF">
        <w:rPr>
          <w:color w:val="000000"/>
          <w:sz w:val="28"/>
          <w:szCs w:val="28"/>
          <w:lang w:val="uk-UA"/>
        </w:rPr>
        <w:t xml:space="preserve">Організація харчування в  </w:t>
      </w:r>
      <w:r w:rsidR="007E6346" w:rsidRPr="000E5BFF">
        <w:rPr>
          <w:color w:val="000000" w:themeColor="text1"/>
          <w:sz w:val="28"/>
          <w:szCs w:val="28"/>
          <w:lang w:val="uk-UA"/>
        </w:rPr>
        <w:t xml:space="preserve">ЗДО комбінованого типу № 162 ЗМР </w:t>
      </w:r>
      <w:r w:rsidRPr="000E5BFF">
        <w:rPr>
          <w:color w:val="000000"/>
          <w:sz w:val="28"/>
          <w:szCs w:val="28"/>
          <w:lang w:val="uk-UA"/>
        </w:rPr>
        <w:t>не здійснювалась.</w:t>
      </w:r>
    </w:p>
    <w:p w14:paraId="341092A0" w14:textId="77777777" w:rsidR="00077DF9" w:rsidRPr="00592AB3" w:rsidRDefault="00077DF9" w:rsidP="00077DF9">
      <w:pPr>
        <w:pStyle w:val="ae"/>
        <w:shd w:val="clear" w:color="auto" w:fill="FFFFFF"/>
        <w:spacing w:before="0" w:beforeAutospacing="0" w:after="0" w:afterAutospacing="0" w:line="276" w:lineRule="auto"/>
        <w:ind w:firstLine="708"/>
        <w:jc w:val="both"/>
        <w:textAlignment w:val="baseline"/>
        <w:rPr>
          <w:b/>
          <w:bCs/>
          <w:sz w:val="28"/>
          <w:szCs w:val="28"/>
        </w:rPr>
      </w:pPr>
      <w:r w:rsidRPr="00592AB3">
        <w:rPr>
          <w:b/>
          <w:bCs/>
          <w:sz w:val="28"/>
          <w:szCs w:val="28"/>
        </w:rPr>
        <w:t>Медичне обслуговування</w:t>
      </w:r>
    </w:p>
    <w:p w14:paraId="7AD5DCFD" w14:textId="6D9D68A5" w:rsidR="00077DF9" w:rsidRPr="0065064F" w:rsidRDefault="00077DF9" w:rsidP="00077DF9">
      <w:pPr>
        <w:pStyle w:val="ae"/>
        <w:shd w:val="clear" w:color="auto" w:fill="FFFFFF"/>
        <w:spacing w:before="0" w:beforeAutospacing="0" w:after="0" w:afterAutospacing="0" w:line="276" w:lineRule="auto"/>
        <w:ind w:firstLine="709"/>
        <w:jc w:val="both"/>
        <w:textAlignment w:val="baseline"/>
        <w:rPr>
          <w:iCs/>
          <w:sz w:val="28"/>
          <w:szCs w:val="28"/>
        </w:rPr>
      </w:pPr>
      <w:r w:rsidRPr="00592AB3">
        <w:rPr>
          <w:sz w:val="28"/>
          <w:szCs w:val="28"/>
        </w:rPr>
        <w:t xml:space="preserve">Медичне обслуговування дітей в дошкільному навчальному закладі здійснюється у відповідності до Закону України «Про дошкільну освіту», </w:t>
      </w:r>
      <w:r w:rsidR="00592AB3" w:rsidRPr="00592AB3">
        <w:rPr>
          <w:sz w:val="28"/>
          <w:szCs w:val="28"/>
        </w:rPr>
        <w:t>постанови Кабінету Міністрів України від 03.09.2025 р. № 1080 «Про затвердження переліку обов’язкових заходів з охорони здоров’я вихованців закладів дошкільної освіти та вимог до медичного осередку, ізолятора та медичного кабінету закладу дошкільної освіти</w:t>
      </w:r>
      <w:r w:rsidR="00592AB3" w:rsidRPr="0065064F">
        <w:rPr>
          <w:sz w:val="28"/>
          <w:szCs w:val="28"/>
        </w:rPr>
        <w:t>»</w:t>
      </w:r>
      <w:r w:rsidRPr="0065064F">
        <w:rPr>
          <w:sz w:val="28"/>
          <w:szCs w:val="28"/>
        </w:rPr>
        <w:t>,</w:t>
      </w:r>
      <w:r w:rsidRPr="0065064F">
        <w:rPr>
          <w:iCs/>
          <w:sz w:val="28"/>
          <w:szCs w:val="28"/>
        </w:rPr>
        <w:t xml:space="preserve"> наказу МОЗ України та МОН України «Про вдосконалення організації медичного обслуговування дітей у дошкільному навчальному закладі» від 30.08.2005р. № 432/496.</w:t>
      </w:r>
    </w:p>
    <w:p w14:paraId="798BC015" w14:textId="77777777" w:rsidR="00077DF9" w:rsidRPr="00B52B26" w:rsidRDefault="00077DF9" w:rsidP="00077DF9">
      <w:pPr>
        <w:widowControl w:val="0"/>
        <w:spacing w:line="276" w:lineRule="auto"/>
        <w:ind w:firstLine="708"/>
        <w:jc w:val="both"/>
        <w:rPr>
          <w:color w:val="000000"/>
          <w:sz w:val="28"/>
          <w:szCs w:val="28"/>
          <w:lang w:val="uk-UA"/>
        </w:rPr>
      </w:pPr>
      <w:r w:rsidRPr="00B52B26">
        <w:rPr>
          <w:color w:val="000000"/>
          <w:sz w:val="28"/>
          <w:szCs w:val="28"/>
          <w:lang w:val="uk-UA"/>
        </w:rPr>
        <w:t>На початку навчального року було систематизовано медичні документи новоприбулих дітей, складено паспорти здоров’я вихованців усіх груп.</w:t>
      </w:r>
    </w:p>
    <w:p w14:paraId="4F61E1E7" w14:textId="77777777" w:rsidR="007E6346" w:rsidRPr="00B52B26" w:rsidRDefault="00077DF9" w:rsidP="007E6346">
      <w:pPr>
        <w:widowControl w:val="0"/>
        <w:spacing w:line="276" w:lineRule="auto"/>
        <w:ind w:firstLine="708"/>
        <w:jc w:val="both"/>
        <w:rPr>
          <w:b/>
          <w:bCs/>
          <w:color w:val="000000" w:themeColor="text1"/>
          <w:sz w:val="28"/>
          <w:szCs w:val="28"/>
          <w:lang w:val="uk-UA"/>
        </w:rPr>
      </w:pPr>
      <w:r w:rsidRPr="00B52B26">
        <w:rPr>
          <w:rFonts w:eastAsia="Calibri"/>
          <w:b/>
          <w:bCs/>
          <w:sz w:val="28"/>
          <w:szCs w:val="28"/>
          <w:lang w:val="uk-UA"/>
        </w:rPr>
        <w:lastRenderedPageBreak/>
        <w:t xml:space="preserve">Проходження медичного огляду працівниками </w:t>
      </w:r>
      <w:r w:rsidR="007E6346" w:rsidRPr="00B52B26">
        <w:rPr>
          <w:b/>
          <w:bCs/>
          <w:color w:val="000000" w:themeColor="text1"/>
          <w:sz w:val="28"/>
          <w:szCs w:val="28"/>
          <w:lang w:val="uk-UA"/>
        </w:rPr>
        <w:t xml:space="preserve">ЗДО комбінованого типу № 162 ЗМР </w:t>
      </w:r>
    </w:p>
    <w:p w14:paraId="2D7B56BC" w14:textId="5C8758AE" w:rsidR="00077DF9" w:rsidRPr="00B52B26" w:rsidRDefault="00077DF9" w:rsidP="007E6346">
      <w:pPr>
        <w:widowControl w:val="0"/>
        <w:spacing w:line="276" w:lineRule="auto"/>
        <w:ind w:firstLine="708"/>
        <w:jc w:val="both"/>
        <w:rPr>
          <w:rFonts w:eastAsia="Calibri"/>
          <w:sz w:val="28"/>
          <w:szCs w:val="28"/>
          <w:lang w:val="uk-UA"/>
        </w:rPr>
      </w:pPr>
      <w:r w:rsidRPr="00B52B26">
        <w:rPr>
          <w:rFonts w:eastAsia="Calibri"/>
          <w:sz w:val="28"/>
          <w:szCs w:val="28"/>
          <w:lang w:val="uk-UA"/>
        </w:rPr>
        <w:t xml:space="preserve">Відповідно до Законів України «Про систему громадського здоров’я», «Про забезпечення санітарного та епідемічного благополуччя населення», «Про захист населення від інфекційних хвороб», згідно Порядку проведення медичних оглядів  працівників певних категорій, затвердженого наказом  Міністерства охорони здоров’я України від 21.05.2007р. № 246 (зі змінами) – обов’язковим для усіх категорій працівників дошкільного закладу є проходження щорічних медичних оглядів. </w:t>
      </w:r>
    </w:p>
    <w:p w14:paraId="6FBB4050" w14:textId="7DF19DAB" w:rsidR="00077DF9" w:rsidRPr="00B52B26" w:rsidRDefault="00077DF9" w:rsidP="00077DF9">
      <w:pPr>
        <w:shd w:val="clear" w:color="auto" w:fill="FFFFFF"/>
        <w:spacing w:line="276" w:lineRule="auto"/>
        <w:ind w:firstLine="567"/>
        <w:jc w:val="both"/>
        <w:rPr>
          <w:rFonts w:eastAsia="Calibri"/>
          <w:sz w:val="28"/>
          <w:szCs w:val="28"/>
          <w:lang w:val="uk-UA"/>
        </w:rPr>
      </w:pPr>
      <w:r w:rsidRPr="00B52B26">
        <w:rPr>
          <w:rFonts w:eastAsia="Calibri"/>
          <w:sz w:val="28"/>
          <w:szCs w:val="28"/>
          <w:lang w:val="uk-UA"/>
        </w:rPr>
        <w:t>Працівники дошкільного закладу один раз на рік, згідно графіку, проходять обов'язковий медичний огляд відповідно до наказу МОЗ України</w:t>
      </w:r>
      <w:r w:rsidRPr="00B52B26">
        <w:rPr>
          <w:rFonts w:eastAsia="Calibri"/>
          <w:sz w:val="28"/>
          <w:szCs w:val="28"/>
        </w:rPr>
        <w:t xml:space="preserve"> від 08.11.2023 № 1925 «Про внесення змін до наказу Міністерства охорони здоров'я України від 23 липня 2002 року № 280». </w:t>
      </w:r>
      <w:r w:rsidRPr="00B52B26">
        <w:rPr>
          <w:rFonts w:eastAsia="Calibri"/>
          <w:sz w:val="28"/>
          <w:szCs w:val="28"/>
          <w:lang w:val="uk-UA"/>
        </w:rPr>
        <w:t xml:space="preserve"> В </w:t>
      </w:r>
      <w:r w:rsidR="007E6346" w:rsidRPr="00B52B26">
        <w:rPr>
          <w:color w:val="000000" w:themeColor="text1"/>
          <w:sz w:val="28"/>
          <w:szCs w:val="28"/>
          <w:lang w:val="uk-UA"/>
        </w:rPr>
        <w:t>ЗДО комбінованого типу № 162 ЗМР</w:t>
      </w:r>
      <w:r w:rsidRPr="00B52B26">
        <w:rPr>
          <w:rFonts w:eastAsia="Calibri"/>
          <w:sz w:val="28"/>
          <w:szCs w:val="28"/>
          <w:lang w:val="uk-UA"/>
        </w:rPr>
        <w:t xml:space="preserve"> тримається на контролі дане питання, ведеться облік проходження персоналом періодичних медичних оглядів. </w:t>
      </w:r>
    </w:p>
    <w:p w14:paraId="7D9F367B" w14:textId="77777777" w:rsidR="00077DF9" w:rsidRPr="00B52B26" w:rsidRDefault="00077DF9" w:rsidP="00077DF9">
      <w:pPr>
        <w:pStyle w:val="af3"/>
        <w:spacing w:line="276" w:lineRule="auto"/>
        <w:ind w:firstLine="567"/>
        <w:jc w:val="both"/>
        <w:rPr>
          <w:rFonts w:ascii="Times New Roman" w:hAnsi="Times New Roman" w:cs="Times New Roman"/>
          <w:b/>
          <w:bCs/>
          <w:sz w:val="28"/>
          <w:szCs w:val="28"/>
          <w:lang w:val="uk-UA"/>
        </w:rPr>
      </w:pPr>
      <w:r w:rsidRPr="00B52B26">
        <w:rPr>
          <w:rFonts w:ascii="Times New Roman" w:hAnsi="Times New Roman" w:cs="Times New Roman"/>
          <w:b/>
          <w:bCs/>
          <w:sz w:val="28"/>
          <w:szCs w:val="28"/>
          <w:lang w:val="uk-UA"/>
        </w:rPr>
        <w:t>5.2. Дотримання вимог охорони дитинства, техніки безпеки, санітарно-гігієнічних та протипожежних норм</w:t>
      </w:r>
    </w:p>
    <w:p w14:paraId="5FFA0731" w14:textId="6BD73B2B" w:rsidR="00077DF9" w:rsidRPr="00B52B26" w:rsidRDefault="00077DF9" w:rsidP="00077DF9">
      <w:pPr>
        <w:pStyle w:val="af3"/>
        <w:spacing w:line="276" w:lineRule="auto"/>
        <w:jc w:val="both"/>
        <w:rPr>
          <w:rFonts w:ascii="Times New Roman" w:hAnsi="Times New Roman" w:cs="Times New Roman"/>
          <w:sz w:val="28"/>
          <w:szCs w:val="28"/>
          <w:lang w:val="uk-UA"/>
        </w:rPr>
      </w:pPr>
      <w:r w:rsidRPr="00B52B26">
        <w:rPr>
          <w:rFonts w:ascii="Times New Roman" w:hAnsi="Times New Roman" w:cs="Times New Roman"/>
          <w:sz w:val="28"/>
          <w:szCs w:val="28"/>
          <w:lang w:val="uk-UA"/>
        </w:rPr>
        <w:tab/>
      </w:r>
      <w:bookmarkStart w:id="12" w:name="_Hlk109400208"/>
      <w:r w:rsidRPr="00B52B26">
        <w:rPr>
          <w:rFonts w:ascii="Times New Roman" w:hAnsi="Times New Roman" w:cs="Times New Roman"/>
          <w:sz w:val="28"/>
          <w:szCs w:val="28"/>
          <w:lang w:val="uk-UA"/>
        </w:rPr>
        <w:t xml:space="preserve">В </w:t>
      </w:r>
      <w:r w:rsidR="007E6346" w:rsidRPr="00B52B26">
        <w:rPr>
          <w:rFonts w:ascii="Times New Roman" w:hAnsi="Times New Roman" w:cs="Times New Roman"/>
          <w:color w:val="000000" w:themeColor="text1"/>
          <w:sz w:val="28"/>
          <w:szCs w:val="28"/>
          <w:lang w:val="uk-UA"/>
        </w:rPr>
        <w:t xml:space="preserve">ЗДО комбінованого типу № 162 ЗМР </w:t>
      </w:r>
      <w:r w:rsidRPr="00B52B26">
        <w:rPr>
          <w:rFonts w:ascii="Times New Roman" w:hAnsi="Times New Roman" w:cs="Times New Roman"/>
          <w:sz w:val="28"/>
          <w:szCs w:val="28"/>
          <w:lang w:val="uk-UA"/>
        </w:rPr>
        <w:t>забезпечено проведе</w:t>
      </w:r>
      <w:r w:rsidR="0002744B">
        <w:rPr>
          <w:rFonts w:ascii="Times New Roman" w:hAnsi="Times New Roman" w:cs="Times New Roman"/>
          <w:sz w:val="28"/>
          <w:szCs w:val="28"/>
          <w:lang w:val="uk-UA"/>
        </w:rPr>
        <w:t xml:space="preserve">ння первинного, позапланового, </w:t>
      </w:r>
      <w:r w:rsidRPr="00B52B26">
        <w:rPr>
          <w:rFonts w:ascii="Times New Roman" w:hAnsi="Times New Roman" w:cs="Times New Roman"/>
          <w:sz w:val="28"/>
          <w:szCs w:val="28"/>
          <w:lang w:val="uk-UA"/>
        </w:rPr>
        <w:t xml:space="preserve">періодичного та інших видів інструктажів з техніки безпеки. Відповідно до чинного законодавства не допускаються до роботи люди, які не пройшли навчання, інструктаж і перевірку знань з охорони праці. </w:t>
      </w:r>
    </w:p>
    <w:p w14:paraId="15F2BC0B" w14:textId="77777777" w:rsidR="00077DF9" w:rsidRPr="00B52B26" w:rsidRDefault="00077DF9" w:rsidP="00077DF9">
      <w:pPr>
        <w:pStyle w:val="af3"/>
        <w:spacing w:line="276" w:lineRule="auto"/>
        <w:jc w:val="both"/>
        <w:rPr>
          <w:rFonts w:ascii="Times New Roman" w:hAnsi="Times New Roman" w:cs="Times New Roman"/>
          <w:sz w:val="28"/>
          <w:szCs w:val="28"/>
          <w:lang w:val="uk-UA"/>
        </w:rPr>
      </w:pPr>
      <w:r w:rsidRPr="00B52B26">
        <w:rPr>
          <w:rFonts w:ascii="Times New Roman" w:hAnsi="Times New Roman" w:cs="Times New Roman"/>
          <w:sz w:val="28"/>
          <w:szCs w:val="28"/>
          <w:lang w:val="uk-UA"/>
        </w:rPr>
        <w:tab/>
        <w:t xml:space="preserve">Систематично проводиться відповідна робота з вихованцями та працівниками  щодо дотримання правил особистої безпеки, протипожежної безпеки, дорожнього руху та дотримання норм охорони праці. </w:t>
      </w:r>
    </w:p>
    <w:p w14:paraId="1C24B249" w14:textId="12692A20" w:rsidR="00077DF9" w:rsidRPr="006060A8" w:rsidRDefault="00077DF9" w:rsidP="00077DF9">
      <w:pPr>
        <w:pStyle w:val="af3"/>
        <w:spacing w:line="276" w:lineRule="auto"/>
        <w:ind w:firstLine="567"/>
        <w:jc w:val="both"/>
        <w:rPr>
          <w:rFonts w:ascii="Times New Roman" w:hAnsi="Times New Roman"/>
          <w:iCs/>
          <w:sz w:val="28"/>
          <w:szCs w:val="28"/>
          <w:shd w:val="clear" w:color="auto" w:fill="FFFFFF"/>
          <w:lang w:val="uk-UA"/>
        </w:rPr>
      </w:pPr>
      <w:r w:rsidRPr="006060A8">
        <w:rPr>
          <w:rFonts w:ascii="Times New Roman" w:hAnsi="Times New Roman" w:cs="Times New Roman"/>
          <w:iCs/>
          <w:sz w:val="28"/>
          <w:szCs w:val="28"/>
          <w:lang w:val="uk-UA"/>
        </w:rPr>
        <w:tab/>
        <w:t xml:space="preserve">У зв'язку з введенням воєнного стану заклад працює відповідно до відповідних нормативно-правових документів: </w:t>
      </w:r>
      <w:r w:rsidRPr="006060A8">
        <w:rPr>
          <w:rFonts w:ascii="Times New Roman" w:hAnsi="Times New Roman" w:cs="Times New Roman"/>
          <w:iCs/>
          <w:color w:val="000000" w:themeColor="text1"/>
          <w:sz w:val="28"/>
          <w:szCs w:val="28"/>
          <w:lang w:val="uk-UA"/>
        </w:rPr>
        <w:t xml:space="preserve">Закону України </w:t>
      </w:r>
      <w:hyperlink r:id="rId30" w:tgtFrame="_blank" w:history="1">
        <w:r w:rsidRPr="006060A8">
          <w:rPr>
            <w:rStyle w:val="ac"/>
            <w:rFonts w:ascii="Times New Roman" w:hAnsi="Times New Roman" w:cs="Times New Roman"/>
            <w:iCs/>
            <w:color w:val="000000" w:themeColor="text1"/>
            <w:sz w:val="28"/>
            <w:szCs w:val="28"/>
            <w:u w:val="none"/>
            <w:shd w:val="clear" w:color="auto" w:fill="FFFFFF"/>
            <w:lang w:val="uk-UA"/>
          </w:rPr>
          <w:t xml:space="preserve"> від 24.03.2022 № 2136-</w:t>
        </w:r>
        <w:r w:rsidRPr="006060A8">
          <w:rPr>
            <w:rStyle w:val="ac"/>
            <w:rFonts w:ascii="Times New Roman" w:hAnsi="Times New Roman" w:cs="Times New Roman"/>
            <w:iCs/>
            <w:color w:val="000000" w:themeColor="text1"/>
            <w:sz w:val="28"/>
            <w:szCs w:val="28"/>
            <w:u w:val="none"/>
            <w:shd w:val="clear" w:color="auto" w:fill="FFFFFF"/>
          </w:rPr>
          <w:t>IX</w:t>
        </w:r>
        <w:r w:rsidRPr="006060A8">
          <w:rPr>
            <w:rStyle w:val="ac"/>
            <w:rFonts w:ascii="Times New Roman" w:hAnsi="Times New Roman" w:cs="Times New Roman"/>
            <w:iCs/>
            <w:color w:val="000000" w:themeColor="text1"/>
            <w:sz w:val="28"/>
            <w:szCs w:val="28"/>
            <w:u w:val="none"/>
            <w:shd w:val="clear" w:color="auto" w:fill="FFFFFF"/>
            <w:lang w:val="uk-UA"/>
          </w:rPr>
          <w:t xml:space="preserve"> «Про організацію трудових відносин в умовах воєнного стану»</w:t>
        </w:r>
      </w:hyperlink>
      <w:r w:rsidRPr="006060A8">
        <w:rPr>
          <w:rFonts w:ascii="Times New Roman" w:hAnsi="Times New Roman" w:cs="Times New Roman"/>
          <w:iCs/>
          <w:color w:val="000000" w:themeColor="text1"/>
          <w:sz w:val="28"/>
          <w:szCs w:val="28"/>
          <w:lang w:val="uk-UA"/>
        </w:rPr>
        <w:t>,</w:t>
      </w:r>
      <w:r w:rsidRPr="006060A8">
        <w:rPr>
          <w:rFonts w:ascii="Times New Roman" w:hAnsi="Times New Roman" w:cs="Times New Roman"/>
          <w:iCs/>
          <w:sz w:val="28"/>
          <w:szCs w:val="28"/>
          <w:lang w:val="uk-UA"/>
        </w:rPr>
        <w:t xml:space="preserve"> Протоколу позачергового засідання місцевої комісії з питань техногенно-екологічної безпеки і надзвичайних ситуацій м. Запоріжжя від 29.04.2022 №21; щодо умов роботи в умовах воєнного стану: Наказ  ЗМР ДОН  від 24.02.2022 № 01.01-2/429 «Щодо роботи ЗДО у межах воєнного стану»; наказ ЗМР ВК від 24.02.2022 №110 «Про вжиття додаткових заходів у м. Запоріжжі у зв'язку з введенням воєнного стану» Наказ  ЗМР ДОН  від 25.02.2022 № 63 «Про заходи безпеки та недопущення надзвичайних ситуацій у ЗДО в умовах воєнного стану». В </w:t>
      </w:r>
      <w:r w:rsidR="007E6346" w:rsidRPr="006060A8">
        <w:rPr>
          <w:rFonts w:ascii="Times New Roman" w:hAnsi="Times New Roman" w:cs="Times New Roman"/>
          <w:color w:val="000000" w:themeColor="text1"/>
          <w:sz w:val="28"/>
          <w:szCs w:val="28"/>
          <w:lang w:val="uk-UA"/>
        </w:rPr>
        <w:t>ЗДО комбінованого типу № 162 ЗМР</w:t>
      </w:r>
      <w:r w:rsidR="007E6346" w:rsidRPr="006060A8">
        <w:rPr>
          <w:color w:val="000000" w:themeColor="text1"/>
          <w:sz w:val="28"/>
          <w:szCs w:val="28"/>
          <w:lang w:val="uk-UA"/>
        </w:rPr>
        <w:t xml:space="preserve"> </w:t>
      </w:r>
      <w:r w:rsidRPr="006060A8">
        <w:rPr>
          <w:rFonts w:ascii="Times New Roman" w:hAnsi="Times New Roman"/>
          <w:iCs/>
          <w:sz w:val="28"/>
          <w:szCs w:val="28"/>
          <w:shd w:val="clear" w:color="auto" w:fill="FFFFFF"/>
          <w:lang w:val="uk-UA"/>
        </w:rPr>
        <w:t>створені   комфортні та безпечні умови праці для педагогів та обслуговуючого персоналу:</w:t>
      </w:r>
    </w:p>
    <w:p w14:paraId="46D86E84" w14:textId="77777777" w:rsidR="00077DF9" w:rsidRPr="006060A8" w:rsidRDefault="00077DF9" w:rsidP="00077DF9">
      <w:pPr>
        <w:pStyle w:val="af3"/>
        <w:numPr>
          <w:ilvl w:val="0"/>
          <w:numId w:val="23"/>
        </w:numPr>
        <w:spacing w:line="276" w:lineRule="auto"/>
        <w:ind w:left="0" w:firstLine="709"/>
        <w:jc w:val="both"/>
        <w:rPr>
          <w:rFonts w:ascii="Times New Roman" w:hAnsi="Times New Roman"/>
          <w:iCs/>
          <w:color w:val="000000"/>
          <w:sz w:val="28"/>
          <w:szCs w:val="28"/>
          <w:lang w:val="uk-UA"/>
        </w:rPr>
      </w:pPr>
      <w:r w:rsidRPr="006060A8">
        <w:rPr>
          <w:rFonts w:ascii="Times New Roman" w:hAnsi="Times New Roman"/>
          <w:iCs/>
          <w:color w:val="000000"/>
          <w:sz w:val="28"/>
          <w:szCs w:val="28"/>
          <w:lang w:val="uk-UA"/>
        </w:rPr>
        <w:t>облаштовано найпростіше укриття, призначено відповідальну особу, забезпечено цілодобовий вільний доступ;</w:t>
      </w:r>
    </w:p>
    <w:p w14:paraId="7814892E" w14:textId="77777777" w:rsidR="00077DF9" w:rsidRPr="006060A8" w:rsidRDefault="00077DF9" w:rsidP="00077DF9">
      <w:pPr>
        <w:pStyle w:val="af3"/>
        <w:numPr>
          <w:ilvl w:val="0"/>
          <w:numId w:val="23"/>
        </w:numPr>
        <w:spacing w:line="276" w:lineRule="auto"/>
        <w:ind w:left="0" w:firstLine="709"/>
        <w:jc w:val="both"/>
        <w:rPr>
          <w:rFonts w:ascii="Times New Roman" w:hAnsi="Times New Roman"/>
          <w:iCs/>
          <w:color w:val="000000"/>
          <w:sz w:val="28"/>
          <w:szCs w:val="28"/>
          <w:lang w:val="uk-UA"/>
        </w:rPr>
      </w:pPr>
      <w:r w:rsidRPr="006060A8">
        <w:rPr>
          <w:rFonts w:ascii="Times New Roman" w:hAnsi="Times New Roman"/>
          <w:iCs/>
          <w:sz w:val="28"/>
          <w:szCs w:val="28"/>
          <w:shd w:val="clear" w:color="auto" w:fill="FFFFFF"/>
          <w:lang w:val="uk-UA"/>
        </w:rPr>
        <w:lastRenderedPageBreak/>
        <w:t xml:space="preserve">визначені місця для безпечного перебування співробітників </w:t>
      </w:r>
      <w:r w:rsidRPr="006060A8">
        <w:rPr>
          <w:rFonts w:ascii="Times New Roman" w:hAnsi="Times New Roman"/>
          <w:iCs/>
          <w:color w:val="000000"/>
          <w:sz w:val="28"/>
          <w:szCs w:val="28"/>
          <w:lang w:val="uk-UA"/>
        </w:rPr>
        <w:t xml:space="preserve">під час повітряної тривоги; </w:t>
      </w:r>
    </w:p>
    <w:p w14:paraId="46DF91A3" w14:textId="77777777" w:rsidR="00077DF9" w:rsidRPr="006060A8" w:rsidRDefault="00077DF9" w:rsidP="00077DF9">
      <w:pPr>
        <w:pStyle w:val="af3"/>
        <w:numPr>
          <w:ilvl w:val="0"/>
          <w:numId w:val="23"/>
        </w:numPr>
        <w:spacing w:line="276" w:lineRule="auto"/>
        <w:ind w:left="0" w:firstLine="709"/>
        <w:jc w:val="both"/>
        <w:rPr>
          <w:rFonts w:ascii="Times New Roman" w:hAnsi="Times New Roman"/>
          <w:iCs/>
          <w:color w:val="000000"/>
          <w:sz w:val="28"/>
          <w:szCs w:val="28"/>
          <w:lang w:val="uk-UA"/>
        </w:rPr>
      </w:pPr>
      <w:r w:rsidRPr="006060A8">
        <w:rPr>
          <w:rFonts w:ascii="Times New Roman" w:hAnsi="Times New Roman"/>
          <w:iCs/>
          <w:color w:val="000000"/>
          <w:sz w:val="28"/>
          <w:szCs w:val="28"/>
          <w:lang w:val="uk-UA"/>
        </w:rPr>
        <w:t>розроблено алгоритм дій працівників  під час отримання сигналу «Увага! Повітряна тривога». Співробітники ознайомлені з алгоритмом та чітко його дотримуються;</w:t>
      </w:r>
    </w:p>
    <w:p w14:paraId="09E2F1A9" w14:textId="5FFBB57D" w:rsidR="00077DF9" w:rsidRDefault="00077DF9" w:rsidP="00077DF9">
      <w:pPr>
        <w:pStyle w:val="a7"/>
        <w:numPr>
          <w:ilvl w:val="0"/>
          <w:numId w:val="23"/>
        </w:numPr>
        <w:spacing w:after="200" w:line="276" w:lineRule="auto"/>
        <w:ind w:left="0" w:firstLine="709"/>
        <w:jc w:val="both"/>
        <w:rPr>
          <w:iCs/>
          <w:sz w:val="28"/>
          <w:szCs w:val="28"/>
          <w:shd w:val="clear" w:color="auto" w:fill="FFFFFF"/>
          <w:lang w:val="uk-UA"/>
        </w:rPr>
      </w:pPr>
      <w:r w:rsidRPr="006060A8">
        <w:rPr>
          <w:iCs/>
          <w:sz w:val="28"/>
          <w:szCs w:val="28"/>
          <w:shd w:val="clear" w:color="auto" w:fill="FFFFFF"/>
          <w:lang w:val="uk-UA"/>
        </w:rPr>
        <w:t>розроблені графіки роботи</w:t>
      </w:r>
      <w:r w:rsidR="00E55F42">
        <w:rPr>
          <w:iCs/>
          <w:sz w:val="28"/>
          <w:szCs w:val="28"/>
          <w:shd w:val="clear" w:color="auto" w:fill="FFFFFF"/>
          <w:lang w:val="uk-UA"/>
        </w:rPr>
        <w:t xml:space="preserve"> педагогів</w:t>
      </w:r>
      <w:r w:rsidRPr="006060A8">
        <w:rPr>
          <w:iCs/>
          <w:sz w:val="28"/>
          <w:szCs w:val="28"/>
          <w:shd w:val="clear" w:color="auto" w:fill="FFFFFF"/>
          <w:lang w:val="uk-UA"/>
        </w:rPr>
        <w:t xml:space="preserve">, які передбачають </w:t>
      </w:r>
      <w:r w:rsidR="00E55F42">
        <w:rPr>
          <w:iCs/>
          <w:sz w:val="28"/>
          <w:szCs w:val="28"/>
          <w:shd w:val="clear" w:color="auto" w:fill="FFFFFF"/>
          <w:lang w:val="uk-UA"/>
        </w:rPr>
        <w:t>виконання методичної та організаційної роботи за межами ЗДО;</w:t>
      </w:r>
      <w:r w:rsidRPr="006060A8">
        <w:rPr>
          <w:iCs/>
          <w:sz w:val="28"/>
          <w:szCs w:val="28"/>
          <w:shd w:val="clear" w:color="auto" w:fill="FFFFFF"/>
          <w:lang w:val="uk-UA"/>
        </w:rPr>
        <w:t xml:space="preserve"> </w:t>
      </w:r>
    </w:p>
    <w:p w14:paraId="24E8404E" w14:textId="7C3F8472" w:rsidR="00E55F42" w:rsidRPr="006060A8" w:rsidRDefault="00E55F42" w:rsidP="00077DF9">
      <w:pPr>
        <w:pStyle w:val="a7"/>
        <w:numPr>
          <w:ilvl w:val="0"/>
          <w:numId w:val="23"/>
        </w:numPr>
        <w:spacing w:after="200" w:line="276" w:lineRule="auto"/>
        <w:ind w:left="0" w:firstLine="709"/>
        <w:jc w:val="both"/>
        <w:rPr>
          <w:iCs/>
          <w:sz w:val="28"/>
          <w:szCs w:val="28"/>
          <w:shd w:val="clear" w:color="auto" w:fill="FFFFFF"/>
          <w:lang w:val="uk-UA"/>
        </w:rPr>
      </w:pPr>
      <w:r>
        <w:rPr>
          <w:iCs/>
          <w:sz w:val="28"/>
          <w:szCs w:val="28"/>
          <w:shd w:val="clear" w:color="auto" w:fill="FFFFFF"/>
          <w:lang w:val="uk-UA"/>
        </w:rPr>
        <w:t>розроблені покрокові інструкції на будь-які випадки.</w:t>
      </w:r>
    </w:p>
    <w:p w14:paraId="625D92E5" w14:textId="39E56281" w:rsidR="00077DF9" w:rsidRPr="00E55F42" w:rsidRDefault="00077DF9" w:rsidP="00077DF9">
      <w:pPr>
        <w:pStyle w:val="af3"/>
        <w:spacing w:line="276" w:lineRule="auto"/>
        <w:jc w:val="both"/>
        <w:rPr>
          <w:rFonts w:ascii="Times New Roman" w:hAnsi="Times New Roman" w:cs="Times New Roman"/>
          <w:iCs/>
          <w:sz w:val="28"/>
          <w:szCs w:val="28"/>
          <w:lang w:val="uk-UA"/>
        </w:rPr>
      </w:pPr>
      <w:r w:rsidRPr="00E55F42">
        <w:rPr>
          <w:rFonts w:ascii="Times New Roman" w:hAnsi="Times New Roman" w:cs="Times New Roman"/>
          <w:iCs/>
          <w:sz w:val="28"/>
          <w:szCs w:val="28"/>
          <w:lang w:val="uk-UA"/>
        </w:rPr>
        <w:t xml:space="preserve">           На виконання Закону України «Про дошкільну освіту» від 06.06.2024 р. № 3788-ІX, відповідно наказу «Про організацію та проведення Тижня безпеки дитини» від 30.04.2014 № 44 – «Про проведення «Тижня знань з основ безпеки життєдіяльності дитини», відповідно до річного плану роботи </w:t>
      </w:r>
      <w:r w:rsidR="007E6346" w:rsidRPr="00E55F42">
        <w:rPr>
          <w:rFonts w:ascii="Times New Roman" w:hAnsi="Times New Roman" w:cs="Times New Roman"/>
          <w:color w:val="000000" w:themeColor="text1"/>
          <w:sz w:val="28"/>
          <w:szCs w:val="28"/>
          <w:lang w:val="uk-UA"/>
        </w:rPr>
        <w:t>ЗДО комбінованого типу № 162 ЗМР</w:t>
      </w:r>
      <w:r w:rsidR="007E6346" w:rsidRPr="00E55F42">
        <w:rPr>
          <w:color w:val="000000" w:themeColor="text1"/>
          <w:sz w:val="28"/>
          <w:szCs w:val="28"/>
          <w:lang w:val="uk-UA"/>
        </w:rPr>
        <w:t xml:space="preserve"> </w:t>
      </w:r>
      <w:r w:rsidRPr="00E55F42">
        <w:rPr>
          <w:rFonts w:ascii="Times New Roman" w:hAnsi="Times New Roman" w:cs="Times New Roman"/>
          <w:iCs/>
          <w:sz w:val="28"/>
          <w:szCs w:val="28"/>
          <w:lang w:val="uk-UA"/>
        </w:rPr>
        <w:t>на 202</w:t>
      </w:r>
      <w:r w:rsidR="00E55F42" w:rsidRPr="00E55F42">
        <w:rPr>
          <w:rFonts w:ascii="Times New Roman" w:hAnsi="Times New Roman" w:cs="Times New Roman"/>
          <w:iCs/>
          <w:sz w:val="28"/>
          <w:szCs w:val="28"/>
          <w:lang w:val="uk-UA"/>
        </w:rPr>
        <w:t>5/</w:t>
      </w:r>
      <w:r w:rsidRPr="00E55F42">
        <w:rPr>
          <w:rFonts w:ascii="Times New Roman" w:hAnsi="Times New Roman" w:cs="Times New Roman"/>
          <w:iCs/>
          <w:sz w:val="28"/>
          <w:szCs w:val="28"/>
          <w:lang w:val="uk-UA"/>
        </w:rPr>
        <w:t>202</w:t>
      </w:r>
      <w:r w:rsidR="00E55F42" w:rsidRPr="00E55F42">
        <w:rPr>
          <w:rFonts w:ascii="Times New Roman" w:hAnsi="Times New Roman" w:cs="Times New Roman"/>
          <w:iCs/>
          <w:sz w:val="28"/>
          <w:szCs w:val="28"/>
          <w:lang w:val="uk-UA"/>
        </w:rPr>
        <w:t>6</w:t>
      </w:r>
      <w:r w:rsidRPr="00E55F42">
        <w:rPr>
          <w:rFonts w:ascii="Times New Roman" w:hAnsi="Times New Roman" w:cs="Times New Roman"/>
          <w:iCs/>
          <w:sz w:val="28"/>
          <w:szCs w:val="28"/>
          <w:lang w:val="uk-UA"/>
        </w:rPr>
        <w:t xml:space="preserve"> навчальний рік, з метою формування у дітей свідомого розуміння цінностей власного життя та здоров’я, в закладі було організовано та проведено наступні заходи:</w:t>
      </w:r>
    </w:p>
    <w:p w14:paraId="3AD9455E" w14:textId="20CC7590" w:rsidR="00077DF9" w:rsidRPr="00D30B52" w:rsidRDefault="00077DF9" w:rsidP="00077DF9">
      <w:pPr>
        <w:pStyle w:val="af3"/>
        <w:numPr>
          <w:ilvl w:val="0"/>
          <w:numId w:val="23"/>
        </w:numPr>
        <w:spacing w:line="276" w:lineRule="auto"/>
        <w:ind w:left="0" w:firstLine="709"/>
        <w:jc w:val="both"/>
        <w:rPr>
          <w:rFonts w:ascii="Times New Roman" w:hAnsi="Times New Roman" w:cs="Times New Roman"/>
          <w:iCs/>
          <w:sz w:val="28"/>
          <w:szCs w:val="28"/>
          <w:lang w:val="uk-UA"/>
        </w:rPr>
      </w:pPr>
      <w:r w:rsidRPr="00D30B52">
        <w:rPr>
          <w:rFonts w:ascii="Times New Roman" w:hAnsi="Times New Roman" w:cs="Times New Roman"/>
          <w:iCs/>
          <w:sz w:val="28"/>
          <w:szCs w:val="28"/>
          <w:lang w:val="uk-UA"/>
        </w:rPr>
        <w:t xml:space="preserve">Тиждень знань з основ безпеки життєдіяльності ( з </w:t>
      </w:r>
      <w:r w:rsidR="00467D4A" w:rsidRPr="00D30B52">
        <w:rPr>
          <w:rFonts w:ascii="Times New Roman" w:hAnsi="Times New Roman" w:cs="Times New Roman"/>
          <w:iCs/>
          <w:sz w:val="28"/>
          <w:szCs w:val="28"/>
          <w:lang w:val="uk-UA"/>
        </w:rPr>
        <w:t>20.10</w:t>
      </w:r>
      <w:r w:rsidRPr="00D30B52">
        <w:rPr>
          <w:rFonts w:ascii="Times New Roman" w:hAnsi="Times New Roman" w:cs="Times New Roman"/>
          <w:iCs/>
          <w:sz w:val="28"/>
          <w:szCs w:val="28"/>
          <w:lang w:val="uk-UA"/>
        </w:rPr>
        <w:t xml:space="preserve">. по </w:t>
      </w:r>
      <w:r w:rsidR="00467D4A" w:rsidRPr="00D30B52">
        <w:rPr>
          <w:rFonts w:ascii="Times New Roman" w:hAnsi="Times New Roman" w:cs="Times New Roman"/>
          <w:iCs/>
          <w:sz w:val="28"/>
          <w:szCs w:val="28"/>
          <w:lang w:val="uk-UA"/>
        </w:rPr>
        <w:t>24.10</w:t>
      </w:r>
      <w:r w:rsidRPr="00D30B52">
        <w:rPr>
          <w:rFonts w:ascii="Times New Roman" w:hAnsi="Times New Roman" w:cs="Times New Roman"/>
          <w:iCs/>
          <w:sz w:val="28"/>
          <w:szCs w:val="28"/>
          <w:lang w:val="uk-UA"/>
        </w:rPr>
        <w:t>. 2025року);</w:t>
      </w:r>
    </w:p>
    <w:p w14:paraId="40870B9A" w14:textId="5EC6D5AD" w:rsidR="00467D4A" w:rsidRPr="00D30B52" w:rsidRDefault="00467D4A" w:rsidP="00467D4A">
      <w:pPr>
        <w:pStyle w:val="af3"/>
        <w:numPr>
          <w:ilvl w:val="0"/>
          <w:numId w:val="23"/>
        </w:numPr>
        <w:spacing w:line="276" w:lineRule="auto"/>
        <w:ind w:left="0" w:firstLine="709"/>
        <w:jc w:val="both"/>
        <w:rPr>
          <w:rFonts w:ascii="Times New Roman" w:hAnsi="Times New Roman" w:cs="Times New Roman"/>
          <w:iCs/>
          <w:sz w:val="28"/>
          <w:szCs w:val="28"/>
          <w:lang w:val="uk-UA"/>
        </w:rPr>
      </w:pPr>
      <w:r w:rsidRPr="00D30B52">
        <w:rPr>
          <w:rFonts w:ascii="Times New Roman" w:hAnsi="Times New Roman" w:cs="Times New Roman"/>
          <w:iCs/>
          <w:sz w:val="28"/>
          <w:szCs w:val="28"/>
          <w:lang w:val="uk-UA"/>
        </w:rPr>
        <w:t>Тиждень знань з основ безпеки життєдіяльності, День цивільного захисту ( з 20.04. по 24.04. 2026року);</w:t>
      </w:r>
    </w:p>
    <w:p w14:paraId="17D4E0F3" w14:textId="69AFD037" w:rsidR="00467D4A" w:rsidRPr="00D30B52" w:rsidRDefault="00467D4A" w:rsidP="00467D4A">
      <w:pPr>
        <w:pStyle w:val="af3"/>
        <w:numPr>
          <w:ilvl w:val="0"/>
          <w:numId w:val="23"/>
        </w:numPr>
        <w:spacing w:line="276" w:lineRule="auto"/>
        <w:ind w:left="0" w:firstLine="709"/>
        <w:jc w:val="both"/>
        <w:rPr>
          <w:rFonts w:ascii="Times New Roman" w:hAnsi="Times New Roman" w:cs="Times New Roman"/>
          <w:iCs/>
          <w:sz w:val="28"/>
          <w:szCs w:val="28"/>
          <w:lang w:val="uk-UA"/>
        </w:rPr>
      </w:pPr>
      <w:r w:rsidRPr="00D30B52">
        <w:rPr>
          <w:rFonts w:ascii="Times New Roman" w:hAnsi="Times New Roman" w:cs="Times New Roman"/>
          <w:iCs/>
          <w:sz w:val="28"/>
          <w:szCs w:val="28"/>
          <w:lang w:val="uk-UA"/>
        </w:rPr>
        <w:t>Тиждень безпеки дитини ( з 18.05. по 22.05. 2026року);</w:t>
      </w:r>
    </w:p>
    <w:p w14:paraId="3C46E963" w14:textId="1641BED0" w:rsidR="00077DF9" w:rsidRPr="00D30B52" w:rsidRDefault="00077DF9" w:rsidP="00077DF9">
      <w:pPr>
        <w:pStyle w:val="af3"/>
        <w:numPr>
          <w:ilvl w:val="0"/>
          <w:numId w:val="23"/>
        </w:numPr>
        <w:spacing w:line="276" w:lineRule="auto"/>
        <w:ind w:left="0" w:firstLine="709"/>
        <w:jc w:val="both"/>
        <w:rPr>
          <w:rFonts w:ascii="Times New Roman" w:hAnsi="Times New Roman" w:cs="Times New Roman"/>
          <w:iCs/>
          <w:sz w:val="28"/>
          <w:szCs w:val="28"/>
          <w:lang w:val="uk-UA"/>
        </w:rPr>
      </w:pPr>
      <w:r w:rsidRPr="00D30B52">
        <w:rPr>
          <w:rFonts w:ascii="Times New Roman" w:hAnsi="Times New Roman" w:cs="Times New Roman"/>
          <w:iCs/>
          <w:sz w:val="28"/>
          <w:szCs w:val="28"/>
          <w:lang w:val="uk-UA"/>
        </w:rPr>
        <w:t>Всеукраїнський тиждень безпеки дорожнього руху  (з 1</w:t>
      </w:r>
      <w:r w:rsidR="00D30B52" w:rsidRPr="00D30B52">
        <w:rPr>
          <w:rFonts w:ascii="Times New Roman" w:hAnsi="Times New Roman" w:cs="Times New Roman"/>
          <w:iCs/>
          <w:sz w:val="28"/>
          <w:szCs w:val="28"/>
          <w:lang w:val="uk-UA"/>
        </w:rPr>
        <w:t>1</w:t>
      </w:r>
      <w:r w:rsidRPr="00D30B52">
        <w:rPr>
          <w:rFonts w:ascii="Times New Roman" w:hAnsi="Times New Roman" w:cs="Times New Roman"/>
          <w:iCs/>
          <w:sz w:val="28"/>
          <w:szCs w:val="28"/>
          <w:lang w:val="uk-UA"/>
        </w:rPr>
        <w:t>.05. по 1</w:t>
      </w:r>
      <w:r w:rsidR="00D30B52" w:rsidRPr="00D30B52">
        <w:rPr>
          <w:rFonts w:ascii="Times New Roman" w:hAnsi="Times New Roman" w:cs="Times New Roman"/>
          <w:iCs/>
          <w:sz w:val="28"/>
          <w:szCs w:val="28"/>
          <w:lang w:val="uk-UA"/>
        </w:rPr>
        <w:t>5</w:t>
      </w:r>
      <w:r w:rsidRPr="00D30B52">
        <w:rPr>
          <w:rFonts w:ascii="Times New Roman" w:hAnsi="Times New Roman" w:cs="Times New Roman"/>
          <w:iCs/>
          <w:sz w:val="28"/>
          <w:szCs w:val="28"/>
          <w:lang w:val="uk-UA"/>
        </w:rPr>
        <w:t>.05.202</w:t>
      </w:r>
      <w:r w:rsidR="00D30B52" w:rsidRPr="00D30B52">
        <w:rPr>
          <w:rFonts w:ascii="Times New Roman" w:hAnsi="Times New Roman" w:cs="Times New Roman"/>
          <w:iCs/>
          <w:sz w:val="28"/>
          <w:szCs w:val="28"/>
          <w:lang w:val="uk-UA"/>
        </w:rPr>
        <w:t>6</w:t>
      </w:r>
      <w:r w:rsidRPr="00D30B52">
        <w:rPr>
          <w:rFonts w:ascii="Times New Roman" w:hAnsi="Times New Roman" w:cs="Times New Roman"/>
          <w:iCs/>
          <w:sz w:val="28"/>
          <w:szCs w:val="28"/>
          <w:lang w:val="uk-UA"/>
        </w:rPr>
        <w:t xml:space="preserve"> року).</w:t>
      </w:r>
    </w:p>
    <w:p w14:paraId="07744453" w14:textId="7E306CE9" w:rsidR="00077DF9" w:rsidRDefault="00077DF9" w:rsidP="00077DF9">
      <w:pPr>
        <w:pStyle w:val="af3"/>
        <w:spacing w:line="276" w:lineRule="auto"/>
        <w:ind w:firstLine="567"/>
        <w:jc w:val="both"/>
        <w:rPr>
          <w:rFonts w:ascii="Times New Roman" w:hAnsi="Times New Roman" w:cs="Times New Roman"/>
          <w:iCs/>
          <w:sz w:val="28"/>
          <w:szCs w:val="28"/>
          <w:lang w:val="uk-UA"/>
        </w:rPr>
      </w:pPr>
      <w:r w:rsidRPr="00E55F42">
        <w:rPr>
          <w:rFonts w:ascii="Times New Roman" w:hAnsi="Times New Roman" w:cs="Times New Roman"/>
          <w:iCs/>
          <w:sz w:val="28"/>
          <w:szCs w:val="28"/>
          <w:lang w:val="uk-UA"/>
        </w:rPr>
        <w:t>Педагоги проводили цикл занять з безпеки життєдіяльності,</w:t>
      </w:r>
      <w:r w:rsidR="00E55F42" w:rsidRPr="00E55F42">
        <w:rPr>
          <w:rFonts w:ascii="Times New Roman" w:hAnsi="Times New Roman" w:cs="Times New Roman"/>
          <w:iCs/>
          <w:sz w:val="28"/>
          <w:szCs w:val="28"/>
          <w:lang w:val="uk-UA"/>
        </w:rPr>
        <w:t xml:space="preserve"> мінної та </w:t>
      </w:r>
      <w:r w:rsidRPr="00E55F42">
        <w:rPr>
          <w:rFonts w:ascii="Times New Roman" w:hAnsi="Times New Roman" w:cs="Times New Roman"/>
          <w:iCs/>
          <w:sz w:val="28"/>
          <w:szCs w:val="28"/>
          <w:lang w:val="uk-UA"/>
        </w:rPr>
        <w:t xml:space="preserve"> пожежної безпеки, правил дорожнього руху. Були </w:t>
      </w:r>
      <w:r w:rsidR="00E55F42" w:rsidRPr="00E55F42">
        <w:rPr>
          <w:rFonts w:ascii="Times New Roman" w:hAnsi="Times New Roman" w:cs="Times New Roman"/>
          <w:iCs/>
          <w:sz w:val="28"/>
          <w:szCs w:val="28"/>
          <w:lang w:val="uk-UA"/>
        </w:rPr>
        <w:t xml:space="preserve">проведені </w:t>
      </w:r>
      <w:r w:rsidRPr="00E55F42">
        <w:rPr>
          <w:rFonts w:ascii="Times New Roman" w:hAnsi="Times New Roman" w:cs="Times New Roman"/>
          <w:iCs/>
          <w:sz w:val="28"/>
          <w:szCs w:val="28"/>
          <w:lang w:val="uk-UA"/>
        </w:rPr>
        <w:t xml:space="preserve"> заняття з безпеки життєдіяльності, </w:t>
      </w:r>
      <w:r w:rsidR="00E55F42" w:rsidRPr="00E55F42">
        <w:rPr>
          <w:rFonts w:ascii="Times New Roman" w:hAnsi="Times New Roman" w:cs="Times New Roman"/>
          <w:iCs/>
          <w:sz w:val="28"/>
          <w:szCs w:val="28"/>
          <w:lang w:val="uk-UA"/>
        </w:rPr>
        <w:t xml:space="preserve">мінної та </w:t>
      </w:r>
      <w:r w:rsidRPr="00E55F42">
        <w:rPr>
          <w:rFonts w:ascii="Times New Roman" w:hAnsi="Times New Roman" w:cs="Times New Roman"/>
          <w:iCs/>
          <w:sz w:val="28"/>
          <w:szCs w:val="28"/>
          <w:lang w:val="uk-UA"/>
        </w:rPr>
        <w:t>пожежної безпеки, правил дорожнього руху, навчальні презентації, дидактичні</w:t>
      </w:r>
      <w:r w:rsidR="00E55F42" w:rsidRPr="00E55F42">
        <w:rPr>
          <w:rFonts w:ascii="Times New Roman" w:hAnsi="Times New Roman" w:cs="Times New Roman"/>
          <w:iCs/>
          <w:sz w:val="28"/>
          <w:szCs w:val="28"/>
          <w:lang w:val="uk-UA"/>
        </w:rPr>
        <w:t>, сюжетно-рольові</w:t>
      </w:r>
      <w:r w:rsidRPr="00E55F42">
        <w:rPr>
          <w:rFonts w:ascii="Times New Roman" w:hAnsi="Times New Roman" w:cs="Times New Roman"/>
          <w:iCs/>
          <w:sz w:val="28"/>
          <w:szCs w:val="28"/>
          <w:lang w:val="uk-UA"/>
        </w:rPr>
        <w:t xml:space="preserve"> ігри</w:t>
      </w:r>
      <w:r w:rsidR="00E55F42" w:rsidRPr="00E55F42">
        <w:rPr>
          <w:rFonts w:ascii="Times New Roman" w:hAnsi="Times New Roman" w:cs="Times New Roman"/>
          <w:iCs/>
          <w:sz w:val="28"/>
          <w:szCs w:val="28"/>
          <w:lang w:val="uk-UA"/>
        </w:rPr>
        <w:t>, ігри-мандрівки, квести</w:t>
      </w:r>
      <w:r w:rsidRPr="00E55F42">
        <w:rPr>
          <w:rFonts w:ascii="Times New Roman" w:hAnsi="Times New Roman" w:cs="Times New Roman"/>
          <w:iCs/>
          <w:sz w:val="28"/>
          <w:szCs w:val="28"/>
          <w:lang w:val="uk-UA"/>
        </w:rPr>
        <w:t xml:space="preserve">, віртуальні екскурсії. </w:t>
      </w:r>
      <w:r w:rsidRPr="00E55F42">
        <w:rPr>
          <w:rFonts w:ascii="Times New Roman" w:hAnsi="Times New Roman" w:cs="Times New Roman"/>
          <w:iCs/>
          <w:sz w:val="28"/>
          <w:szCs w:val="28"/>
        </w:rPr>
        <w:t>Надавались консультації та пам’ятки батькам з питань формування здорового способу життя, формування правила безпечної поведінки та дотримання їх у різних життєвих ситуаціях.</w:t>
      </w:r>
      <w:r w:rsidRPr="00E55F42">
        <w:rPr>
          <w:rFonts w:ascii="Times New Roman" w:hAnsi="Times New Roman" w:cs="Times New Roman"/>
          <w:iCs/>
          <w:sz w:val="28"/>
          <w:szCs w:val="28"/>
          <w:lang w:val="uk-UA"/>
        </w:rPr>
        <w:t xml:space="preserve"> </w:t>
      </w:r>
      <w:r w:rsidR="00E55F42">
        <w:rPr>
          <w:rFonts w:ascii="Times New Roman" w:hAnsi="Times New Roman" w:cs="Times New Roman"/>
          <w:iCs/>
          <w:sz w:val="28"/>
          <w:szCs w:val="28"/>
          <w:lang w:val="uk-UA"/>
        </w:rPr>
        <w:t>Фотоматеріали щодо проведених заходів розміщувались на офіційній сторінці ЗДО № 162 у Фейсбуці</w:t>
      </w:r>
      <w:r w:rsidR="00C6260F">
        <w:rPr>
          <w:rFonts w:ascii="Times New Roman" w:hAnsi="Times New Roman" w:cs="Times New Roman"/>
          <w:iCs/>
          <w:sz w:val="28"/>
          <w:szCs w:val="28"/>
          <w:lang w:val="uk-UA"/>
        </w:rPr>
        <w:t>:</w:t>
      </w:r>
    </w:p>
    <w:p w14:paraId="59E98468" w14:textId="77777777" w:rsidR="00C6260F" w:rsidRPr="00C6260F" w:rsidRDefault="00C6260F" w:rsidP="00C6260F">
      <w:pPr>
        <w:spacing w:line="276" w:lineRule="auto"/>
        <w:ind w:firstLine="567"/>
        <w:rPr>
          <w:sz w:val="28"/>
          <w:szCs w:val="28"/>
          <w:lang w:val="uk-UA"/>
        </w:rPr>
      </w:pPr>
      <w:r w:rsidRPr="00C6260F">
        <w:rPr>
          <w:sz w:val="28"/>
          <w:szCs w:val="28"/>
          <w:lang w:val="uk-UA"/>
        </w:rPr>
        <w:t>Тиждень підтримки ментального здоров’я</w:t>
      </w:r>
    </w:p>
    <w:p w14:paraId="6E897EAB" w14:textId="77777777" w:rsidR="00C6260F" w:rsidRPr="00C6260F" w:rsidRDefault="00D729A2" w:rsidP="00C6260F">
      <w:pPr>
        <w:spacing w:line="276" w:lineRule="auto"/>
        <w:rPr>
          <w:sz w:val="28"/>
          <w:szCs w:val="28"/>
          <w:lang w:val="uk-UA"/>
        </w:rPr>
      </w:pPr>
      <w:hyperlink r:id="rId31" w:history="1">
        <w:r w:rsidR="00C6260F" w:rsidRPr="00C6260F">
          <w:rPr>
            <w:rStyle w:val="ac"/>
            <w:sz w:val="28"/>
            <w:szCs w:val="28"/>
            <w:lang w:val="uk-UA"/>
          </w:rPr>
          <w:t>https://www.facebook.com/share/p/1921CA2iDc/</w:t>
        </w:r>
      </w:hyperlink>
      <w:r w:rsidR="00C6260F" w:rsidRPr="00C6260F">
        <w:rPr>
          <w:sz w:val="28"/>
          <w:szCs w:val="28"/>
          <w:lang w:val="uk-UA"/>
        </w:rPr>
        <w:t xml:space="preserve"> </w:t>
      </w:r>
    </w:p>
    <w:p w14:paraId="0B5D5EC7" w14:textId="77777777" w:rsidR="00C6260F" w:rsidRPr="00C6260F" w:rsidRDefault="00C6260F" w:rsidP="00C6260F">
      <w:pPr>
        <w:spacing w:line="276" w:lineRule="auto"/>
        <w:ind w:firstLine="708"/>
        <w:rPr>
          <w:sz w:val="28"/>
          <w:szCs w:val="28"/>
          <w:lang w:val="uk-UA"/>
        </w:rPr>
      </w:pPr>
      <w:r w:rsidRPr="00C6260F">
        <w:rPr>
          <w:sz w:val="28"/>
          <w:szCs w:val="28"/>
          <w:lang w:val="uk-UA"/>
        </w:rPr>
        <w:t xml:space="preserve">Тематичний день «Дорожня абетка малят» </w:t>
      </w:r>
    </w:p>
    <w:p w14:paraId="1809BAC2" w14:textId="77777777" w:rsidR="00C6260F" w:rsidRPr="00C6260F" w:rsidRDefault="00D729A2" w:rsidP="00C6260F">
      <w:pPr>
        <w:spacing w:line="276" w:lineRule="auto"/>
        <w:rPr>
          <w:sz w:val="28"/>
          <w:szCs w:val="28"/>
          <w:lang w:val="uk-UA"/>
        </w:rPr>
      </w:pPr>
      <w:hyperlink r:id="rId32" w:history="1">
        <w:r w:rsidR="00C6260F" w:rsidRPr="00C6260F">
          <w:rPr>
            <w:rStyle w:val="ac"/>
            <w:sz w:val="28"/>
            <w:szCs w:val="28"/>
            <w:lang w:val="uk-UA"/>
          </w:rPr>
          <w:t>https://www.facebook.com/share/p/18jsG6GaHJ/</w:t>
        </w:r>
      </w:hyperlink>
      <w:r w:rsidR="00C6260F" w:rsidRPr="00C6260F">
        <w:rPr>
          <w:sz w:val="28"/>
          <w:szCs w:val="28"/>
          <w:lang w:val="uk-UA"/>
        </w:rPr>
        <w:t xml:space="preserve"> </w:t>
      </w:r>
    </w:p>
    <w:p w14:paraId="3F8D2700" w14:textId="77777777" w:rsidR="00C6260F" w:rsidRPr="00C6260F" w:rsidRDefault="00C6260F" w:rsidP="00C6260F">
      <w:pPr>
        <w:spacing w:line="276" w:lineRule="auto"/>
        <w:ind w:firstLine="708"/>
        <w:rPr>
          <w:sz w:val="28"/>
          <w:szCs w:val="28"/>
          <w:lang w:val="uk-UA"/>
        </w:rPr>
      </w:pPr>
      <w:r w:rsidRPr="00C6260F">
        <w:rPr>
          <w:sz w:val="28"/>
          <w:szCs w:val="28"/>
          <w:lang w:val="uk-UA"/>
        </w:rPr>
        <w:t>Тиждень безпеки</w:t>
      </w:r>
    </w:p>
    <w:p w14:paraId="251E0F55" w14:textId="77777777" w:rsidR="00C6260F" w:rsidRPr="00C6260F" w:rsidRDefault="00D729A2" w:rsidP="00C6260F">
      <w:pPr>
        <w:spacing w:line="276" w:lineRule="auto"/>
        <w:rPr>
          <w:sz w:val="28"/>
          <w:szCs w:val="28"/>
          <w:lang w:val="uk-UA"/>
        </w:rPr>
      </w:pPr>
      <w:hyperlink r:id="rId33" w:history="1">
        <w:r w:rsidR="00C6260F" w:rsidRPr="00C6260F">
          <w:rPr>
            <w:rStyle w:val="ac"/>
            <w:sz w:val="28"/>
            <w:szCs w:val="28"/>
            <w:lang w:val="uk-UA"/>
          </w:rPr>
          <w:t>https://www.facebook.com/share/p/1LMVsp1rTA/</w:t>
        </w:r>
      </w:hyperlink>
      <w:r w:rsidR="00C6260F" w:rsidRPr="00C6260F">
        <w:rPr>
          <w:sz w:val="28"/>
          <w:szCs w:val="28"/>
          <w:lang w:val="uk-UA"/>
        </w:rPr>
        <w:t xml:space="preserve"> </w:t>
      </w:r>
    </w:p>
    <w:p w14:paraId="4A917175" w14:textId="77777777" w:rsidR="00C6260F" w:rsidRPr="00C6260F" w:rsidRDefault="00C6260F" w:rsidP="00C6260F">
      <w:pPr>
        <w:spacing w:line="276" w:lineRule="auto"/>
        <w:ind w:firstLine="708"/>
        <w:rPr>
          <w:sz w:val="28"/>
          <w:szCs w:val="28"/>
          <w:lang w:val="uk-UA"/>
        </w:rPr>
      </w:pPr>
      <w:r w:rsidRPr="00C6260F">
        <w:rPr>
          <w:sz w:val="28"/>
          <w:szCs w:val="28"/>
          <w:lang w:val="uk-UA"/>
        </w:rPr>
        <w:t>Мобільний клас безпеки</w:t>
      </w:r>
    </w:p>
    <w:p w14:paraId="23DFC085" w14:textId="48BA79E8" w:rsidR="00C6260F" w:rsidRPr="00C6260F" w:rsidRDefault="00D729A2" w:rsidP="00C6260F">
      <w:pPr>
        <w:pStyle w:val="af3"/>
        <w:spacing w:line="276" w:lineRule="auto"/>
        <w:jc w:val="both"/>
        <w:rPr>
          <w:rStyle w:val="ac"/>
          <w:rFonts w:ascii="Times New Roman" w:hAnsi="Times New Roman" w:cs="Times New Roman"/>
          <w:sz w:val="28"/>
          <w:szCs w:val="28"/>
          <w:lang w:val="uk-UA"/>
        </w:rPr>
      </w:pPr>
      <w:hyperlink r:id="rId34" w:history="1">
        <w:r w:rsidR="00C6260F" w:rsidRPr="00C6260F">
          <w:rPr>
            <w:rStyle w:val="ac"/>
            <w:rFonts w:ascii="Times New Roman" w:hAnsi="Times New Roman" w:cs="Times New Roman"/>
            <w:sz w:val="28"/>
            <w:szCs w:val="28"/>
            <w:lang w:val="uk-UA"/>
          </w:rPr>
          <w:t>https://www.facebook.com/share/p/1Cfw4S1i4U/</w:t>
        </w:r>
      </w:hyperlink>
    </w:p>
    <w:p w14:paraId="03A53D9F" w14:textId="77777777" w:rsidR="00C6260F" w:rsidRPr="00C6260F" w:rsidRDefault="00C6260F" w:rsidP="00C6260F">
      <w:pPr>
        <w:spacing w:line="276" w:lineRule="auto"/>
        <w:ind w:firstLine="708"/>
        <w:rPr>
          <w:sz w:val="28"/>
          <w:szCs w:val="28"/>
          <w:lang w:val="uk-UA"/>
        </w:rPr>
      </w:pPr>
      <w:r w:rsidRPr="00C6260F">
        <w:rPr>
          <w:sz w:val="28"/>
          <w:szCs w:val="28"/>
          <w:lang w:val="uk-UA"/>
        </w:rPr>
        <w:t>Всеукраїнський тиждень безпеки дорожнього руху</w:t>
      </w:r>
    </w:p>
    <w:p w14:paraId="7539C147" w14:textId="77777777" w:rsidR="00C6260F" w:rsidRPr="00C6260F" w:rsidRDefault="00D729A2" w:rsidP="00C6260F">
      <w:pPr>
        <w:spacing w:line="276" w:lineRule="auto"/>
        <w:rPr>
          <w:sz w:val="28"/>
          <w:szCs w:val="28"/>
          <w:lang w:val="uk-UA"/>
        </w:rPr>
      </w:pPr>
      <w:hyperlink r:id="rId35" w:history="1">
        <w:r w:rsidR="00C6260F" w:rsidRPr="00C6260F">
          <w:rPr>
            <w:rStyle w:val="ac"/>
            <w:sz w:val="28"/>
            <w:szCs w:val="28"/>
            <w:lang w:val="uk-UA"/>
          </w:rPr>
          <w:t>https://www.facebook.com/share/p/1CY1t4wud9/</w:t>
        </w:r>
      </w:hyperlink>
      <w:r w:rsidR="00C6260F" w:rsidRPr="00C6260F">
        <w:rPr>
          <w:sz w:val="28"/>
          <w:szCs w:val="28"/>
          <w:lang w:val="uk-UA"/>
        </w:rPr>
        <w:t xml:space="preserve"> </w:t>
      </w:r>
    </w:p>
    <w:p w14:paraId="01DC8349" w14:textId="43B8C16B" w:rsidR="00C6260F" w:rsidRPr="00C6260F" w:rsidRDefault="00D729A2" w:rsidP="00C6260F">
      <w:pPr>
        <w:pStyle w:val="af3"/>
        <w:spacing w:line="276" w:lineRule="auto"/>
        <w:jc w:val="both"/>
        <w:rPr>
          <w:rStyle w:val="ac"/>
          <w:rFonts w:ascii="Times New Roman" w:hAnsi="Times New Roman" w:cs="Times New Roman"/>
          <w:sz w:val="28"/>
          <w:szCs w:val="28"/>
          <w:lang w:val="uk-UA"/>
        </w:rPr>
      </w:pPr>
      <w:hyperlink r:id="rId36" w:history="1">
        <w:r w:rsidR="00C6260F" w:rsidRPr="00C6260F">
          <w:rPr>
            <w:rStyle w:val="ac"/>
            <w:rFonts w:ascii="Times New Roman" w:hAnsi="Times New Roman" w:cs="Times New Roman"/>
            <w:sz w:val="28"/>
            <w:szCs w:val="28"/>
            <w:lang w:val="uk-UA"/>
          </w:rPr>
          <w:t>https://www.facebook.com/share/v/1P6G7LmPK6/</w:t>
        </w:r>
      </w:hyperlink>
    </w:p>
    <w:p w14:paraId="0D20B13F" w14:textId="77777777" w:rsidR="00C6260F" w:rsidRPr="00C6260F" w:rsidRDefault="00C6260F" w:rsidP="00C6260F">
      <w:pPr>
        <w:spacing w:line="276" w:lineRule="auto"/>
        <w:ind w:firstLine="708"/>
        <w:rPr>
          <w:sz w:val="28"/>
          <w:szCs w:val="28"/>
          <w:lang w:val="uk-UA"/>
        </w:rPr>
      </w:pPr>
      <w:r w:rsidRPr="00C6260F">
        <w:rPr>
          <w:sz w:val="28"/>
          <w:szCs w:val="28"/>
          <w:lang w:val="uk-UA"/>
        </w:rPr>
        <w:t xml:space="preserve">Тиждень безпеки життєдіяльності </w:t>
      </w:r>
    </w:p>
    <w:p w14:paraId="3A3C8778" w14:textId="77777777" w:rsidR="00C6260F" w:rsidRPr="00C6260F" w:rsidRDefault="00D729A2" w:rsidP="00C6260F">
      <w:pPr>
        <w:spacing w:line="276" w:lineRule="auto"/>
        <w:rPr>
          <w:sz w:val="28"/>
          <w:szCs w:val="28"/>
          <w:lang w:val="uk-UA"/>
        </w:rPr>
      </w:pPr>
      <w:hyperlink r:id="rId37" w:history="1">
        <w:r w:rsidR="00C6260F" w:rsidRPr="00C6260F">
          <w:rPr>
            <w:rStyle w:val="ac"/>
            <w:sz w:val="28"/>
            <w:szCs w:val="28"/>
            <w:lang w:val="uk-UA"/>
          </w:rPr>
          <w:t>https://www.facebook.com/share/p/1EsQcV3GVP/</w:t>
        </w:r>
      </w:hyperlink>
      <w:r w:rsidR="00C6260F" w:rsidRPr="00C6260F">
        <w:rPr>
          <w:sz w:val="28"/>
          <w:szCs w:val="28"/>
          <w:lang w:val="uk-UA"/>
        </w:rPr>
        <w:t xml:space="preserve"> </w:t>
      </w:r>
    </w:p>
    <w:p w14:paraId="126DD0F6" w14:textId="77777777" w:rsidR="00077DF9" w:rsidRPr="00C6260F" w:rsidRDefault="00077DF9" w:rsidP="00077DF9">
      <w:pPr>
        <w:pStyle w:val="af3"/>
        <w:spacing w:line="276" w:lineRule="auto"/>
        <w:ind w:firstLine="567"/>
        <w:jc w:val="both"/>
        <w:rPr>
          <w:rFonts w:ascii="Times New Roman" w:hAnsi="Times New Roman" w:cs="Times New Roman"/>
          <w:iCs/>
          <w:sz w:val="28"/>
          <w:szCs w:val="28"/>
          <w:lang w:val="uk-UA"/>
        </w:rPr>
      </w:pPr>
      <w:r w:rsidRPr="00C6260F">
        <w:rPr>
          <w:rFonts w:ascii="Times New Roman" w:hAnsi="Times New Roman" w:cs="Times New Roman"/>
          <w:iCs/>
          <w:sz w:val="28"/>
          <w:szCs w:val="28"/>
          <w:lang w:val="uk-UA"/>
        </w:rPr>
        <w:t>З працівниками закладу проводились тренінги, в ході яких відпрацьовувались правила поведінки в надзвичайних ситуаціях та порядок евакуації з приміщення закладу дошкільної освіти на випадок пожежі, дій час незвичайних ситуацій.</w:t>
      </w:r>
    </w:p>
    <w:p w14:paraId="19F638AC" w14:textId="1AD486BE" w:rsidR="00077DF9" w:rsidRPr="00C6260F" w:rsidRDefault="00077DF9" w:rsidP="00077DF9">
      <w:pPr>
        <w:pStyle w:val="af3"/>
        <w:spacing w:line="276" w:lineRule="auto"/>
        <w:ind w:firstLine="567"/>
        <w:jc w:val="both"/>
        <w:rPr>
          <w:rFonts w:ascii="Times New Roman" w:hAnsi="Times New Roman" w:cs="Times New Roman"/>
          <w:iCs/>
          <w:sz w:val="28"/>
          <w:szCs w:val="28"/>
          <w:lang w:val="uk-UA"/>
        </w:rPr>
      </w:pPr>
      <w:r w:rsidRPr="00C6260F">
        <w:rPr>
          <w:rFonts w:ascii="Times New Roman" w:hAnsi="Times New Roman" w:cs="Times New Roman"/>
          <w:iCs/>
          <w:sz w:val="28"/>
          <w:szCs w:val="28"/>
          <w:lang w:val="uk-UA"/>
        </w:rPr>
        <w:t>Впродовж року працівники закладу</w:t>
      </w:r>
      <w:r w:rsidR="00C6260F" w:rsidRPr="00C6260F">
        <w:rPr>
          <w:rFonts w:ascii="Times New Roman" w:hAnsi="Times New Roman" w:cs="Times New Roman"/>
          <w:iCs/>
          <w:sz w:val="28"/>
          <w:szCs w:val="28"/>
          <w:lang w:val="uk-UA"/>
        </w:rPr>
        <w:t xml:space="preserve"> пройшли навчання та перевірку знань у сфері цивільного захисту та отримали посвідчення.</w:t>
      </w:r>
    </w:p>
    <w:p w14:paraId="06329E4B" w14:textId="77777777" w:rsidR="00077DF9" w:rsidRPr="00C6260F" w:rsidRDefault="00077DF9" w:rsidP="00077DF9">
      <w:pPr>
        <w:shd w:val="clear" w:color="auto" w:fill="FFFFFF"/>
        <w:spacing w:line="276" w:lineRule="auto"/>
        <w:jc w:val="both"/>
        <w:rPr>
          <w:iCs/>
          <w:color w:val="050505"/>
          <w:sz w:val="28"/>
          <w:szCs w:val="28"/>
          <w:lang w:eastAsia="uk-UA"/>
        </w:rPr>
      </w:pPr>
      <w:r w:rsidRPr="00C6260F">
        <w:rPr>
          <w:iCs/>
          <w:color w:val="050505"/>
          <w:sz w:val="28"/>
          <w:szCs w:val="28"/>
          <w:lang w:val="uk-UA"/>
        </w:rPr>
        <w:t xml:space="preserve">        В</w:t>
      </w:r>
      <w:r w:rsidRPr="00C6260F">
        <w:rPr>
          <w:iCs/>
          <w:color w:val="050505"/>
          <w:sz w:val="28"/>
          <w:szCs w:val="28"/>
        </w:rPr>
        <w:t xml:space="preserve"> рамках проведення </w:t>
      </w:r>
      <w:r w:rsidRPr="00C6260F">
        <w:rPr>
          <w:iCs/>
          <w:color w:val="050505"/>
          <w:sz w:val="28"/>
          <w:szCs w:val="28"/>
          <w:lang w:val="uk-UA"/>
        </w:rPr>
        <w:t>«</w:t>
      </w:r>
      <w:r w:rsidRPr="00C6260F">
        <w:rPr>
          <w:iCs/>
          <w:color w:val="050505"/>
          <w:sz w:val="28"/>
          <w:szCs w:val="28"/>
        </w:rPr>
        <w:t>Дня цивільного захисту</w:t>
      </w:r>
      <w:r w:rsidRPr="00C6260F">
        <w:rPr>
          <w:iCs/>
          <w:color w:val="050505"/>
          <w:sz w:val="28"/>
          <w:szCs w:val="28"/>
          <w:lang w:val="uk-UA"/>
        </w:rPr>
        <w:t>»</w:t>
      </w:r>
      <w:r w:rsidRPr="00C6260F">
        <w:rPr>
          <w:iCs/>
          <w:color w:val="050505"/>
          <w:sz w:val="28"/>
          <w:szCs w:val="28"/>
        </w:rPr>
        <w:t xml:space="preserve">, </w:t>
      </w:r>
      <w:r w:rsidRPr="00C6260F">
        <w:rPr>
          <w:iCs/>
          <w:color w:val="050505"/>
          <w:sz w:val="28"/>
          <w:szCs w:val="28"/>
          <w:lang w:val="uk-UA"/>
        </w:rPr>
        <w:t>«</w:t>
      </w:r>
      <w:r w:rsidRPr="00C6260F">
        <w:rPr>
          <w:iCs/>
          <w:color w:val="050505"/>
          <w:sz w:val="28"/>
          <w:szCs w:val="28"/>
        </w:rPr>
        <w:t>Тижня знань з основ безпеки життєдіяльності</w:t>
      </w:r>
      <w:r w:rsidRPr="00C6260F">
        <w:rPr>
          <w:iCs/>
          <w:color w:val="050505"/>
          <w:sz w:val="28"/>
          <w:szCs w:val="28"/>
          <w:lang w:val="uk-UA"/>
        </w:rPr>
        <w:t>»</w:t>
      </w:r>
      <w:r w:rsidRPr="00C6260F">
        <w:rPr>
          <w:iCs/>
          <w:color w:val="050505"/>
          <w:sz w:val="28"/>
          <w:szCs w:val="28"/>
        </w:rPr>
        <w:t xml:space="preserve">, </w:t>
      </w:r>
      <w:r w:rsidRPr="00C6260F">
        <w:rPr>
          <w:iCs/>
          <w:color w:val="050505"/>
          <w:sz w:val="28"/>
          <w:szCs w:val="28"/>
          <w:lang w:val="uk-UA"/>
        </w:rPr>
        <w:t>«</w:t>
      </w:r>
      <w:r w:rsidRPr="00C6260F">
        <w:rPr>
          <w:iCs/>
          <w:color w:val="050505"/>
          <w:sz w:val="28"/>
          <w:szCs w:val="28"/>
        </w:rPr>
        <w:t>Тижня безпеки дитини</w:t>
      </w:r>
      <w:r w:rsidRPr="00C6260F">
        <w:rPr>
          <w:iCs/>
          <w:color w:val="050505"/>
          <w:sz w:val="28"/>
          <w:szCs w:val="28"/>
          <w:lang w:val="uk-UA"/>
        </w:rPr>
        <w:t>», Тижня безпеки дорожнього руху</w:t>
      </w:r>
      <w:r w:rsidRPr="00C6260F">
        <w:rPr>
          <w:iCs/>
          <w:color w:val="050505"/>
          <w:sz w:val="28"/>
          <w:szCs w:val="28"/>
        </w:rPr>
        <w:t>:</w:t>
      </w:r>
    </w:p>
    <w:p w14:paraId="5EEF5D9D" w14:textId="77777777" w:rsidR="00077DF9" w:rsidRPr="00C6260F" w:rsidRDefault="00077DF9" w:rsidP="00077DF9">
      <w:pPr>
        <w:pStyle w:val="a7"/>
        <w:numPr>
          <w:ilvl w:val="0"/>
          <w:numId w:val="24"/>
        </w:numPr>
        <w:shd w:val="clear" w:color="auto" w:fill="FFFFFF"/>
        <w:spacing w:after="200" w:line="276" w:lineRule="auto"/>
        <w:ind w:left="0" w:firstLine="709"/>
        <w:jc w:val="both"/>
        <w:rPr>
          <w:iCs/>
          <w:color w:val="050505"/>
          <w:sz w:val="28"/>
          <w:szCs w:val="28"/>
        </w:rPr>
      </w:pPr>
      <w:r w:rsidRPr="00C6260F">
        <w:rPr>
          <w:iCs/>
          <w:color w:val="050505"/>
          <w:sz w:val="28"/>
          <w:szCs w:val="28"/>
        </w:rPr>
        <w:t>проведені позапланові інструктажі з працівниками закладу;</w:t>
      </w:r>
    </w:p>
    <w:p w14:paraId="1FE73CFC" w14:textId="77777777" w:rsidR="00077DF9" w:rsidRPr="00C6260F" w:rsidRDefault="00077DF9" w:rsidP="00077DF9">
      <w:pPr>
        <w:pStyle w:val="a7"/>
        <w:numPr>
          <w:ilvl w:val="0"/>
          <w:numId w:val="24"/>
        </w:numPr>
        <w:shd w:val="clear" w:color="auto" w:fill="FFFFFF"/>
        <w:spacing w:after="200" w:line="276" w:lineRule="auto"/>
        <w:ind w:left="0" w:firstLine="709"/>
        <w:jc w:val="both"/>
        <w:rPr>
          <w:iCs/>
          <w:color w:val="050505"/>
          <w:sz w:val="28"/>
          <w:szCs w:val="28"/>
        </w:rPr>
      </w:pPr>
      <w:r w:rsidRPr="00C6260F">
        <w:rPr>
          <w:iCs/>
          <w:color w:val="050505"/>
          <w:sz w:val="28"/>
          <w:szCs w:val="28"/>
        </w:rPr>
        <w:t>проведено навчальне тренування з працівниками та дітьми – відпрацювання дій під час оголошення сигналу «Увага, всім!</w:t>
      </w:r>
      <w:r w:rsidRPr="00C6260F">
        <w:rPr>
          <w:iCs/>
          <w:color w:val="050505"/>
          <w:sz w:val="28"/>
          <w:szCs w:val="28"/>
          <w:lang w:val="uk-UA"/>
        </w:rPr>
        <w:t xml:space="preserve"> </w:t>
      </w:r>
      <w:r w:rsidRPr="00C6260F">
        <w:rPr>
          <w:iCs/>
          <w:color w:val="050505"/>
          <w:sz w:val="28"/>
          <w:szCs w:val="28"/>
        </w:rPr>
        <w:t>Повітряна тривога!»;</w:t>
      </w:r>
    </w:p>
    <w:p w14:paraId="051B4713" w14:textId="79B2931F" w:rsidR="00077DF9" w:rsidRPr="00C6260F" w:rsidRDefault="00077DF9" w:rsidP="00077DF9">
      <w:pPr>
        <w:pStyle w:val="a7"/>
        <w:numPr>
          <w:ilvl w:val="0"/>
          <w:numId w:val="24"/>
        </w:numPr>
        <w:shd w:val="clear" w:color="auto" w:fill="FFFFFF"/>
        <w:spacing w:after="200" w:line="276" w:lineRule="auto"/>
        <w:ind w:left="0" w:firstLine="709"/>
        <w:jc w:val="both"/>
        <w:rPr>
          <w:iCs/>
          <w:color w:val="050505"/>
          <w:sz w:val="28"/>
          <w:szCs w:val="28"/>
        </w:rPr>
      </w:pPr>
      <w:r w:rsidRPr="00C6260F">
        <w:rPr>
          <w:iCs/>
          <w:color w:val="050505"/>
          <w:sz w:val="28"/>
          <w:szCs w:val="28"/>
        </w:rPr>
        <w:t>з вихованцями проведено тематичні заняття, організовано сюжетно-рольові, дидактичні ігри, проблемні ситуації</w:t>
      </w:r>
      <w:r w:rsidR="00C6260F" w:rsidRPr="00C6260F">
        <w:rPr>
          <w:iCs/>
          <w:color w:val="050505"/>
          <w:sz w:val="28"/>
          <w:szCs w:val="28"/>
        </w:rPr>
        <w:t>, організовано відвідування мобільного класу безпеки</w:t>
      </w:r>
      <w:r w:rsidRPr="00C6260F">
        <w:rPr>
          <w:iCs/>
          <w:color w:val="050505"/>
          <w:sz w:val="28"/>
          <w:szCs w:val="28"/>
        </w:rPr>
        <w:t>;</w:t>
      </w:r>
    </w:p>
    <w:p w14:paraId="5B0BF0AE" w14:textId="77777777" w:rsidR="00077DF9" w:rsidRPr="00C6260F" w:rsidRDefault="00077DF9" w:rsidP="00077DF9">
      <w:pPr>
        <w:pStyle w:val="a7"/>
        <w:numPr>
          <w:ilvl w:val="0"/>
          <w:numId w:val="24"/>
        </w:numPr>
        <w:shd w:val="clear" w:color="auto" w:fill="FFFFFF"/>
        <w:spacing w:after="200" w:line="276" w:lineRule="auto"/>
        <w:ind w:left="0" w:firstLine="709"/>
        <w:jc w:val="both"/>
        <w:rPr>
          <w:iCs/>
          <w:color w:val="050505"/>
          <w:sz w:val="28"/>
          <w:szCs w:val="28"/>
        </w:rPr>
      </w:pPr>
      <w:r w:rsidRPr="00C6260F">
        <w:rPr>
          <w:iCs/>
          <w:color w:val="050505"/>
          <w:sz w:val="28"/>
          <w:szCs w:val="28"/>
        </w:rPr>
        <w:t>підготовлені консультації та пам′ятки для батьків «Як навчити дитину правилам безпеки», «Мінна безпека», «Правила безпеки на ігровому майданчику», «Правила дорожнього руху- навчаємо змалку» та інші.</w:t>
      </w:r>
    </w:p>
    <w:p w14:paraId="741D25AB" w14:textId="77777777" w:rsidR="00077DF9" w:rsidRPr="00C6260F" w:rsidRDefault="00077DF9" w:rsidP="00077DF9">
      <w:pPr>
        <w:shd w:val="clear" w:color="auto" w:fill="FFFFFF"/>
        <w:spacing w:line="276" w:lineRule="auto"/>
        <w:ind w:firstLine="708"/>
        <w:jc w:val="both"/>
        <w:rPr>
          <w:iCs/>
          <w:color w:val="050505"/>
          <w:sz w:val="28"/>
          <w:szCs w:val="28"/>
          <w:lang w:val="uk-UA"/>
        </w:rPr>
      </w:pPr>
      <w:proofErr w:type="gramStart"/>
      <w:r w:rsidRPr="00C6260F">
        <w:rPr>
          <w:iCs/>
          <w:color w:val="050505"/>
          <w:sz w:val="28"/>
          <w:szCs w:val="28"/>
        </w:rPr>
        <w:t xml:space="preserve">До заходів </w:t>
      </w:r>
      <w:r w:rsidRPr="00C6260F">
        <w:rPr>
          <w:iCs/>
          <w:color w:val="050505"/>
          <w:sz w:val="28"/>
          <w:szCs w:val="28"/>
          <w:lang w:val="uk-UA"/>
        </w:rPr>
        <w:t>«</w:t>
      </w:r>
      <w:r w:rsidRPr="00C6260F">
        <w:rPr>
          <w:iCs/>
          <w:color w:val="050505"/>
          <w:sz w:val="28"/>
          <w:szCs w:val="28"/>
        </w:rPr>
        <w:t>Дня цивільного захисту</w:t>
      </w:r>
      <w:r w:rsidRPr="00C6260F">
        <w:rPr>
          <w:iCs/>
          <w:color w:val="050505"/>
          <w:sz w:val="28"/>
          <w:szCs w:val="28"/>
          <w:lang w:val="uk-UA"/>
        </w:rPr>
        <w:t>»</w:t>
      </w:r>
      <w:r w:rsidRPr="00C6260F">
        <w:rPr>
          <w:iCs/>
          <w:color w:val="050505"/>
          <w:sz w:val="28"/>
          <w:szCs w:val="28"/>
        </w:rPr>
        <w:t xml:space="preserve">, </w:t>
      </w:r>
      <w:r w:rsidRPr="00C6260F">
        <w:rPr>
          <w:iCs/>
          <w:color w:val="050505"/>
          <w:sz w:val="28"/>
          <w:szCs w:val="28"/>
          <w:lang w:val="uk-UA"/>
        </w:rPr>
        <w:t>«</w:t>
      </w:r>
      <w:r w:rsidRPr="00C6260F">
        <w:rPr>
          <w:iCs/>
          <w:color w:val="050505"/>
          <w:sz w:val="28"/>
          <w:szCs w:val="28"/>
        </w:rPr>
        <w:t>Тижня знань з основ безпеки життєдіяльності</w:t>
      </w:r>
      <w:r w:rsidRPr="00C6260F">
        <w:rPr>
          <w:iCs/>
          <w:color w:val="050505"/>
          <w:sz w:val="28"/>
          <w:szCs w:val="28"/>
          <w:lang w:val="uk-UA"/>
        </w:rPr>
        <w:t>»</w:t>
      </w:r>
      <w:r w:rsidRPr="00C6260F">
        <w:rPr>
          <w:iCs/>
          <w:color w:val="050505"/>
          <w:sz w:val="28"/>
          <w:szCs w:val="28"/>
        </w:rPr>
        <w:t xml:space="preserve">, </w:t>
      </w:r>
      <w:r w:rsidRPr="00C6260F">
        <w:rPr>
          <w:iCs/>
          <w:color w:val="050505"/>
          <w:sz w:val="28"/>
          <w:szCs w:val="28"/>
          <w:lang w:val="uk-UA"/>
        </w:rPr>
        <w:t>«</w:t>
      </w:r>
      <w:r w:rsidRPr="00C6260F">
        <w:rPr>
          <w:iCs/>
          <w:color w:val="050505"/>
          <w:sz w:val="28"/>
          <w:szCs w:val="28"/>
        </w:rPr>
        <w:t>Тижня безпеки дитини</w:t>
      </w:r>
      <w:r w:rsidRPr="00C6260F">
        <w:rPr>
          <w:iCs/>
          <w:color w:val="050505"/>
          <w:sz w:val="28"/>
          <w:szCs w:val="28"/>
          <w:lang w:val="uk-UA"/>
        </w:rPr>
        <w:t xml:space="preserve">», «Тижня безпеки дорожнього руху» </w:t>
      </w:r>
      <w:r w:rsidRPr="00C6260F">
        <w:rPr>
          <w:iCs/>
          <w:color w:val="050505"/>
          <w:sz w:val="28"/>
          <w:szCs w:val="28"/>
        </w:rPr>
        <w:t xml:space="preserve"> були залучені усі учасники освітнього процесу. </w:t>
      </w:r>
      <w:proofErr w:type="gramEnd"/>
    </w:p>
    <w:p w14:paraId="1D3AF587" w14:textId="77777777" w:rsidR="00077DF9" w:rsidRPr="00C6260F" w:rsidRDefault="00077DF9" w:rsidP="00077DF9">
      <w:pPr>
        <w:pStyle w:val="af3"/>
        <w:spacing w:line="276" w:lineRule="auto"/>
        <w:ind w:firstLine="720"/>
        <w:jc w:val="both"/>
        <w:rPr>
          <w:rFonts w:ascii="Times New Roman" w:hAnsi="Times New Roman" w:cs="Times New Roman"/>
          <w:iCs/>
          <w:sz w:val="28"/>
          <w:szCs w:val="28"/>
          <w:lang w:val="uk-UA"/>
        </w:rPr>
      </w:pPr>
      <w:r w:rsidRPr="00C6260F">
        <w:rPr>
          <w:rFonts w:ascii="Times New Roman" w:hAnsi="Times New Roman" w:cs="Times New Roman"/>
          <w:iCs/>
          <w:sz w:val="28"/>
          <w:szCs w:val="28"/>
          <w:lang w:val="uk-UA"/>
        </w:rPr>
        <w:t>Діяльність адміністрації спрямована на виховання в учасників освітнього процесу ЗДО якостей свідомого і обов’язкового виконання правил і норм безпечної поведінки в повсякденній діяльності і в умовах надзвичайної ситуації; формування навиків безпечної поведінки у різних нестандартних ситуаціях, формування знань про правила самозбереження, дорожнього руху, з протипожежної безпеки.</w:t>
      </w:r>
    </w:p>
    <w:p w14:paraId="79E9FECD" w14:textId="77777777" w:rsidR="00077DF9" w:rsidRPr="00C6260F" w:rsidRDefault="00077DF9" w:rsidP="00077DF9">
      <w:pPr>
        <w:pStyle w:val="af3"/>
        <w:spacing w:line="276" w:lineRule="auto"/>
        <w:ind w:firstLine="720"/>
        <w:jc w:val="both"/>
        <w:rPr>
          <w:rFonts w:ascii="Times New Roman" w:hAnsi="Times New Roman" w:cs="Times New Roman"/>
          <w:iCs/>
          <w:sz w:val="28"/>
          <w:szCs w:val="28"/>
          <w:lang w:val="uk-UA"/>
        </w:rPr>
      </w:pPr>
      <w:r w:rsidRPr="00C6260F">
        <w:rPr>
          <w:rFonts w:ascii="Times New Roman" w:hAnsi="Times New Roman" w:cs="Times New Roman"/>
          <w:iCs/>
          <w:sz w:val="28"/>
          <w:szCs w:val="28"/>
          <w:lang w:val="uk-UA"/>
        </w:rPr>
        <w:t xml:space="preserve">В закладі дошкільної освіти створено систему контролю за виконанням вимог техніки безпеки та охорони праці. </w:t>
      </w:r>
    </w:p>
    <w:p w14:paraId="20E0F89C" w14:textId="77777777" w:rsidR="00077DF9" w:rsidRPr="00C6260F" w:rsidRDefault="00077DF9" w:rsidP="00077DF9">
      <w:pPr>
        <w:pStyle w:val="af3"/>
        <w:spacing w:line="276" w:lineRule="auto"/>
        <w:ind w:firstLine="720"/>
        <w:jc w:val="both"/>
        <w:rPr>
          <w:rFonts w:ascii="Times New Roman" w:hAnsi="Times New Roman" w:cs="Times New Roman"/>
          <w:iCs/>
          <w:sz w:val="28"/>
          <w:szCs w:val="28"/>
          <w:lang w:val="uk-UA"/>
        </w:rPr>
      </w:pPr>
      <w:r w:rsidRPr="00C6260F">
        <w:rPr>
          <w:rFonts w:ascii="Times New Roman" w:hAnsi="Times New Roman" w:cs="Times New Roman"/>
          <w:iCs/>
          <w:sz w:val="28"/>
          <w:szCs w:val="28"/>
          <w:lang w:val="uk-UA"/>
        </w:rPr>
        <w:t>Адміністрація закладу вживає заходів щодо обмеження доступу сторонніх осіб до закладу. Впродовж дня дошкільний заклад закрито.</w:t>
      </w:r>
    </w:p>
    <w:p w14:paraId="42537A4E" w14:textId="0EC7E8B1" w:rsidR="00077DF9" w:rsidRPr="00EF5274" w:rsidRDefault="00077DF9" w:rsidP="00EF5274">
      <w:pPr>
        <w:pStyle w:val="af3"/>
        <w:spacing w:line="276" w:lineRule="auto"/>
        <w:jc w:val="both"/>
        <w:rPr>
          <w:rFonts w:ascii="Times New Roman" w:hAnsi="Times New Roman" w:cs="Times New Roman"/>
          <w:iCs/>
          <w:color w:val="000000" w:themeColor="text1"/>
          <w:sz w:val="28"/>
          <w:szCs w:val="28"/>
          <w:lang w:val="uk-UA"/>
        </w:rPr>
      </w:pPr>
      <w:r w:rsidRPr="00077DF9">
        <w:rPr>
          <w:rFonts w:ascii="Times New Roman" w:hAnsi="Times New Roman" w:cs="Times New Roman"/>
          <w:i/>
          <w:iCs/>
          <w:sz w:val="28"/>
          <w:szCs w:val="28"/>
          <w:lang w:val="uk-UA"/>
        </w:rPr>
        <w:lastRenderedPageBreak/>
        <w:tab/>
      </w:r>
      <w:bookmarkStart w:id="13" w:name="_Hlk72528076"/>
      <w:r w:rsidRPr="00EF5274">
        <w:rPr>
          <w:rFonts w:ascii="Times New Roman" w:hAnsi="Times New Roman" w:cs="Times New Roman"/>
          <w:b/>
          <w:bCs/>
          <w:iCs/>
          <w:color w:val="000000" w:themeColor="text1"/>
          <w:sz w:val="28"/>
          <w:szCs w:val="28"/>
          <w:lang w:val="uk-UA"/>
        </w:rPr>
        <w:t>Протипожежна безпека</w:t>
      </w:r>
      <w:r w:rsidRPr="00EF5274">
        <w:rPr>
          <w:rFonts w:ascii="Times New Roman" w:hAnsi="Times New Roman" w:cs="Times New Roman"/>
          <w:iCs/>
          <w:color w:val="000000" w:themeColor="text1"/>
          <w:sz w:val="28"/>
          <w:szCs w:val="28"/>
          <w:lang w:val="uk-UA"/>
        </w:rPr>
        <w:t xml:space="preserve"> у закладі дошкільної освіти посідає важливе місце в організації всієї роботи з охорони праці. </w:t>
      </w:r>
    </w:p>
    <w:p w14:paraId="1787D07D" w14:textId="77777777" w:rsidR="00077DF9" w:rsidRPr="00EF5274" w:rsidRDefault="00077DF9" w:rsidP="00077DF9">
      <w:pPr>
        <w:widowControl w:val="0"/>
        <w:spacing w:line="276" w:lineRule="auto"/>
        <w:ind w:firstLine="708"/>
        <w:jc w:val="both"/>
        <w:rPr>
          <w:iCs/>
          <w:color w:val="000000" w:themeColor="text1"/>
          <w:sz w:val="28"/>
          <w:szCs w:val="28"/>
          <w:lang w:val="uk-UA"/>
        </w:rPr>
      </w:pPr>
      <w:r w:rsidRPr="00EF5274">
        <w:rPr>
          <w:iCs/>
          <w:color w:val="000000" w:themeColor="text1"/>
          <w:sz w:val="28"/>
          <w:szCs w:val="28"/>
          <w:lang w:val="uk-UA"/>
        </w:rPr>
        <w:t>В закладі призначена відповідальна особа за Протипожежну безпеку, яка організовує та контролює протипожежний режим.</w:t>
      </w:r>
    </w:p>
    <w:p w14:paraId="50561032" w14:textId="4CFA3B17" w:rsidR="00077DF9" w:rsidRPr="00E72B61" w:rsidRDefault="00C6260F" w:rsidP="00077DF9">
      <w:pPr>
        <w:widowControl w:val="0"/>
        <w:spacing w:line="276" w:lineRule="auto"/>
        <w:ind w:firstLine="708"/>
        <w:jc w:val="both"/>
        <w:rPr>
          <w:iCs/>
          <w:color w:val="000000" w:themeColor="text1"/>
          <w:sz w:val="28"/>
          <w:szCs w:val="28"/>
          <w:lang w:val="uk-UA"/>
        </w:rPr>
      </w:pPr>
      <w:r w:rsidRPr="00E72B61">
        <w:rPr>
          <w:iCs/>
          <w:color w:val="000000" w:themeColor="text1"/>
          <w:sz w:val="28"/>
          <w:szCs w:val="28"/>
          <w:lang w:val="uk-UA"/>
        </w:rPr>
        <w:t>В</w:t>
      </w:r>
      <w:r w:rsidR="00077DF9" w:rsidRPr="00E72B61">
        <w:rPr>
          <w:iCs/>
          <w:color w:val="000000" w:themeColor="text1"/>
          <w:sz w:val="28"/>
          <w:szCs w:val="28"/>
          <w:lang w:val="uk-UA"/>
        </w:rPr>
        <w:t>продовж 202</w:t>
      </w:r>
      <w:r w:rsidRPr="00E72B61">
        <w:rPr>
          <w:iCs/>
          <w:color w:val="000000" w:themeColor="text1"/>
          <w:sz w:val="28"/>
          <w:szCs w:val="28"/>
          <w:lang w:val="uk-UA"/>
        </w:rPr>
        <w:t>5/</w:t>
      </w:r>
      <w:r w:rsidR="00077DF9" w:rsidRPr="00E72B61">
        <w:rPr>
          <w:iCs/>
          <w:color w:val="000000" w:themeColor="text1"/>
          <w:sz w:val="28"/>
          <w:szCs w:val="28"/>
          <w:lang w:val="uk-UA"/>
        </w:rPr>
        <w:t>202</w:t>
      </w:r>
      <w:r w:rsidRPr="00E72B61">
        <w:rPr>
          <w:iCs/>
          <w:color w:val="000000" w:themeColor="text1"/>
          <w:sz w:val="28"/>
          <w:szCs w:val="28"/>
          <w:lang w:val="uk-UA"/>
        </w:rPr>
        <w:t>6</w:t>
      </w:r>
      <w:r w:rsidR="00077DF9" w:rsidRPr="00E72B61">
        <w:rPr>
          <w:iCs/>
          <w:color w:val="000000" w:themeColor="text1"/>
          <w:sz w:val="28"/>
          <w:szCs w:val="28"/>
          <w:lang w:val="uk-UA"/>
        </w:rPr>
        <w:t xml:space="preserve"> н.р. в </w:t>
      </w:r>
      <w:r w:rsidR="007E6346" w:rsidRPr="00E72B61">
        <w:rPr>
          <w:color w:val="000000" w:themeColor="text1"/>
          <w:sz w:val="28"/>
          <w:szCs w:val="28"/>
          <w:lang w:val="uk-UA"/>
        </w:rPr>
        <w:t xml:space="preserve">ЗДО комбінованого типу № 162 ЗМР </w:t>
      </w:r>
      <w:r w:rsidR="00077DF9" w:rsidRPr="00E72B61">
        <w:rPr>
          <w:iCs/>
          <w:color w:val="000000" w:themeColor="text1"/>
          <w:sz w:val="28"/>
          <w:szCs w:val="28"/>
          <w:lang w:val="uk-UA"/>
        </w:rPr>
        <w:t>було виконано:</w:t>
      </w:r>
    </w:p>
    <w:p w14:paraId="7CC3F461" w14:textId="1F33E841" w:rsidR="00C6260F" w:rsidRPr="00C6260F" w:rsidRDefault="00C6260F" w:rsidP="00C6260F">
      <w:pPr>
        <w:pStyle w:val="a7"/>
        <w:widowControl w:val="0"/>
        <w:numPr>
          <w:ilvl w:val="0"/>
          <w:numId w:val="25"/>
        </w:numPr>
        <w:spacing w:line="276" w:lineRule="auto"/>
        <w:jc w:val="both"/>
        <w:rPr>
          <w:iCs/>
          <w:color w:val="000000" w:themeColor="text1"/>
          <w:sz w:val="28"/>
          <w:szCs w:val="28"/>
          <w:lang w:val="uk-UA"/>
        </w:rPr>
      </w:pPr>
      <w:r w:rsidRPr="00C6260F">
        <w:rPr>
          <w:iCs/>
          <w:color w:val="000000" w:themeColor="text1"/>
          <w:sz w:val="28"/>
          <w:szCs w:val="28"/>
          <w:lang w:val="uk-UA"/>
        </w:rPr>
        <w:t>обробку протипожежною сумішшю дерев′яних конструкцій даху;</w:t>
      </w:r>
    </w:p>
    <w:p w14:paraId="10B81E44" w14:textId="0CEDC5C0" w:rsidR="00077DF9" w:rsidRPr="00EF5274" w:rsidRDefault="00C6260F" w:rsidP="00077DF9">
      <w:pPr>
        <w:pStyle w:val="a7"/>
        <w:widowControl w:val="0"/>
        <w:numPr>
          <w:ilvl w:val="0"/>
          <w:numId w:val="25"/>
        </w:numPr>
        <w:spacing w:line="276" w:lineRule="auto"/>
        <w:ind w:left="0" w:firstLine="851"/>
        <w:jc w:val="both"/>
        <w:rPr>
          <w:iCs/>
          <w:color w:val="000000" w:themeColor="text1"/>
          <w:sz w:val="28"/>
          <w:szCs w:val="28"/>
          <w:lang w:val="uk-UA"/>
        </w:rPr>
      </w:pPr>
      <w:r w:rsidRPr="00EF5274">
        <w:rPr>
          <w:iCs/>
          <w:color w:val="000000" w:themeColor="text1"/>
          <w:sz w:val="28"/>
          <w:szCs w:val="28"/>
          <w:lang w:val="uk-UA"/>
        </w:rPr>
        <w:t xml:space="preserve">оснащення укриття </w:t>
      </w:r>
      <w:r w:rsidR="00077DF9" w:rsidRPr="00EF5274">
        <w:rPr>
          <w:iCs/>
          <w:color w:val="000000" w:themeColor="text1"/>
          <w:sz w:val="28"/>
          <w:szCs w:val="28"/>
          <w:lang w:val="uk-UA"/>
        </w:rPr>
        <w:t xml:space="preserve"> протипожежними засобами (пожежний щит, вогнегасники, знаки безпеки);</w:t>
      </w:r>
    </w:p>
    <w:p w14:paraId="026DD0DA" w14:textId="1DAA0F0C" w:rsidR="00077DF9" w:rsidRPr="00EF5274" w:rsidRDefault="00EF5274" w:rsidP="00077DF9">
      <w:pPr>
        <w:pStyle w:val="a7"/>
        <w:widowControl w:val="0"/>
        <w:numPr>
          <w:ilvl w:val="0"/>
          <w:numId w:val="25"/>
        </w:numPr>
        <w:spacing w:line="276" w:lineRule="auto"/>
        <w:ind w:left="0" w:firstLine="851"/>
        <w:jc w:val="both"/>
        <w:rPr>
          <w:iCs/>
          <w:color w:val="000000" w:themeColor="text1"/>
          <w:sz w:val="28"/>
          <w:szCs w:val="28"/>
          <w:lang w:val="uk-UA"/>
        </w:rPr>
      </w:pPr>
      <w:r w:rsidRPr="00EF5274">
        <w:rPr>
          <w:iCs/>
          <w:sz w:val="28"/>
          <w:szCs w:val="28"/>
          <w:lang w:val="uk-UA"/>
        </w:rPr>
        <w:t>перезарядження</w:t>
      </w:r>
      <w:r w:rsidR="00077DF9" w:rsidRPr="00EF5274">
        <w:rPr>
          <w:iCs/>
          <w:sz w:val="28"/>
          <w:szCs w:val="28"/>
          <w:lang w:val="uk-UA"/>
        </w:rPr>
        <w:t xml:space="preserve"> </w:t>
      </w:r>
      <w:r w:rsidR="009A5BB6" w:rsidRPr="009A5BB6">
        <w:rPr>
          <w:iCs/>
          <w:color w:val="000000" w:themeColor="text1"/>
          <w:sz w:val="28"/>
          <w:szCs w:val="28"/>
          <w:lang w:val="uk-UA"/>
        </w:rPr>
        <w:t>42</w:t>
      </w:r>
      <w:r w:rsidR="00077DF9" w:rsidRPr="00EF5274">
        <w:rPr>
          <w:iCs/>
          <w:sz w:val="28"/>
          <w:szCs w:val="28"/>
          <w:lang w:val="uk-UA"/>
        </w:rPr>
        <w:t xml:space="preserve"> вогнегасник</w:t>
      </w:r>
      <w:r w:rsidR="009D078F">
        <w:rPr>
          <w:iCs/>
          <w:sz w:val="28"/>
          <w:szCs w:val="28"/>
          <w:lang w:val="uk-UA"/>
        </w:rPr>
        <w:t>ів</w:t>
      </w:r>
      <w:r w:rsidR="00077DF9" w:rsidRPr="00EF5274">
        <w:rPr>
          <w:iCs/>
          <w:sz w:val="28"/>
          <w:szCs w:val="28"/>
          <w:lang w:val="uk-UA"/>
        </w:rPr>
        <w:t>;</w:t>
      </w:r>
    </w:p>
    <w:p w14:paraId="49F1ECDF" w14:textId="0C488FD8" w:rsidR="00077DF9" w:rsidRPr="00EF5274" w:rsidRDefault="00077DF9" w:rsidP="00077DF9">
      <w:pPr>
        <w:pStyle w:val="a7"/>
        <w:widowControl w:val="0"/>
        <w:numPr>
          <w:ilvl w:val="0"/>
          <w:numId w:val="25"/>
        </w:numPr>
        <w:spacing w:line="276" w:lineRule="auto"/>
        <w:ind w:left="0" w:firstLine="851"/>
        <w:jc w:val="both"/>
        <w:rPr>
          <w:iCs/>
          <w:color w:val="000000" w:themeColor="text1"/>
          <w:sz w:val="28"/>
          <w:szCs w:val="28"/>
          <w:lang w:val="uk-UA"/>
        </w:rPr>
      </w:pPr>
      <w:r w:rsidRPr="00EF5274">
        <w:rPr>
          <w:iCs/>
          <w:sz w:val="28"/>
          <w:szCs w:val="28"/>
          <w:lang w:val="uk-UA"/>
        </w:rPr>
        <w:t>замір опору та ізоляції</w:t>
      </w:r>
      <w:r w:rsidR="00EF5274" w:rsidRPr="00EF5274">
        <w:rPr>
          <w:iCs/>
          <w:sz w:val="28"/>
          <w:szCs w:val="28"/>
          <w:lang w:val="uk-UA"/>
        </w:rPr>
        <w:t xml:space="preserve"> в укритті</w:t>
      </w:r>
      <w:r w:rsidRPr="00EF5274">
        <w:rPr>
          <w:iCs/>
          <w:sz w:val="28"/>
          <w:szCs w:val="28"/>
          <w:lang w:val="uk-UA"/>
        </w:rPr>
        <w:t>;</w:t>
      </w:r>
    </w:p>
    <w:p w14:paraId="61191143" w14:textId="15DA8479" w:rsidR="00077DF9" w:rsidRPr="00EF5274" w:rsidRDefault="00077DF9" w:rsidP="00077DF9">
      <w:pPr>
        <w:pStyle w:val="a7"/>
        <w:widowControl w:val="0"/>
        <w:numPr>
          <w:ilvl w:val="0"/>
          <w:numId w:val="25"/>
        </w:numPr>
        <w:spacing w:line="276" w:lineRule="auto"/>
        <w:ind w:left="0" w:firstLine="851"/>
        <w:jc w:val="both"/>
        <w:rPr>
          <w:iCs/>
          <w:sz w:val="28"/>
          <w:szCs w:val="28"/>
        </w:rPr>
      </w:pPr>
      <w:r w:rsidRPr="00EF5274">
        <w:rPr>
          <w:iCs/>
          <w:sz w:val="28"/>
          <w:szCs w:val="28"/>
          <w:lang w:val="uk-UA"/>
        </w:rPr>
        <w:t>оновлен</w:t>
      </w:r>
      <w:r w:rsidR="00EF5274" w:rsidRPr="00EF5274">
        <w:rPr>
          <w:iCs/>
          <w:sz w:val="28"/>
          <w:szCs w:val="28"/>
          <w:lang w:val="uk-UA"/>
        </w:rPr>
        <w:t>ня</w:t>
      </w:r>
      <w:r w:rsidRPr="00EF5274">
        <w:rPr>
          <w:iCs/>
          <w:sz w:val="28"/>
          <w:szCs w:val="28"/>
          <w:lang w:val="uk-UA"/>
        </w:rPr>
        <w:t xml:space="preserve"> плани евакуації на випадок пожежі; </w:t>
      </w:r>
    </w:p>
    <w:p w14:paraId="19B8178D" w14:textId="7B18CF80" w:rsidR="00077DF9" w:rsidRPr="00EF5274" w:rsidRDefault="00077DF9" w:rsidP="00077DF9">
      <w:pPr>
        <w:pStyle w:val="a7"/>
        <w:widowControl w:val="0"/>
        <w:numPr>
          <w:ilvl w:val="0"/>
          <w:numId w:val="25"/>
        </w:numPr>
        <w:spacing w:line="276" w:lineRule="auto"/>
        <w:ind w:left="0" w:firstLine="851"/>
        <w:jc w:val="both"/>
        <w:rPr>
          <w:iCs/>
          <w:sz w:val="28"/>
          <w:szCs w:val="28"/>
        </w:rPr>
      </w:pPr>
      <w:r w:rsidRPr="00EF5274">
        <w:rPr>
          <w:iCs/>
          <w:sz w:val="28"/>
          <w:szCs w:val="28"/>
        </w:rPr>
        <w:t>ревізію укомплектування пожежних щитів</w:t>
      </w:r>
      <w:r w:rsidRPr="00EF5274">
        <w:rPr>
          <w:iCs/>
          <w:color w:val="000000" w:themeColor="text1"/>
          <w:sz w:val="28"/>
          <w:szCs w:val="28"/>
          <w:lang w:val="uk-UA"/>
        </w:rPr>
        <w:t>;</w:t>
      </w:r>
    </w:p>
    <w:p w14:paraId="466C3864" w14:textId="6D271119" w:rsidR="00077DF9" w:rsidRPr="00EF5274" w:rsidRDefault="00EF5274" w:rsidP="00077DF9">
      <w:pPr>
        <w:pStyle w:val="a7"/>
        <w:widowControl w:val="0"/>
        <w:numPr>
          <w:ilvl w:val="0"/>
          <w:numId w:val="25"/>
        </w:numPr>
        <w:spacing w:line="276" w:lineRule="auto"/>
        <w:ind w:left="0" w:firstLine="851"/>
        <w:jc w:val="both"/>
        <w:rPr>
          <w:iCs/>
          <w:sz w:val="28"/>
          <w:szCs w:val="28"/>
        </w:rPr>
      </w:pPr>
      <w:r w:rsidRPr="00EF5274">
        <w:rPr>
          <w:iCs/>
          <w:color w:val="000000" w:themeColor="text1"/>
          <w:sz w:val="28"/>
          <w:szCs w:val="28"/>
          <w:lang w:val="uk-UA"/>
        </w:rPr>
        <w:t>оновлення</w:t>
      </w:r>
      <w:r w:rsidR="00077DF9" w:rsidRPr="00EF5274">
        <w:rPr>
          <w:iCs/>
          <w:color w:val="000000" w:themeColor="text1"/>
          <w:sz w:val="28"/>
          <w:szCs w:val="28"/>
          <w:lang w:val="uk-UA"/>
        </w:rPr>
        <w:t xml:space="preserve"> знак</w:t>
      </w:r>
      <w:r w:rsidRPr="00EF5274">
        <w:rPr>
          <w:iCs/>
          <w:color w:val="000000" w:themeColor="text1"/>
          <w:sz w:val="28"/>
          <w:szCs w:val="28"/>
          <w:lang w:val="uk-UA"/>
        </w:rPr>
        <w:t>ів</w:t>
      </w:r>
      <w:r w:rsidR="00077DF9" w:rsidRPr="00EF5274">
        <w:rPr>
          <w:iCs/>
          <w:color w:val="000000" w:themeColor="text1"/>
          <w:sz w:val="28"/>
          <w:szCs w:val="28"/>
          <w:lang w:val="uk-UA"/>
        </w:rPr>
        <w:t xml:space="preserve"> електричної напруги.</w:t>
      </w:r>
    </w:p>
    <w:p w14:paraId="40BC28B3" w14:textId="641C1A16" w:rsidR="00077DF9" w:rsidRPr="00B52B26" w:rsidRDefault="00077DF9" w:rsidP="00077DF9">
      <w:pPr>
        <w:pStyle w:val="31"/>
        <w:widowControl w:val="0"/>
        <w:spacing w:after="0" w:line="276" w:lineRule="auto"/>
        <w:ind w:left="0" w:firstLine="709"/>
        <w:jc w:val="both"/>
        <w:rPr>
          <w:sz w:val="28"/>
          <w:szCs w:val="28"/>
          <w:lang w:val="uk-UA"/>
        </w:rPr>
      </w:pPr>
      <w:r w:rsidRPr="00B52B26">
        <w:rPr>
          <w:sz w:val="28"/>
          <w:szCs w:val="28"/>
          <w:lang w:val="uk-UA"/>
        </w:rPr>
        <w:t xml:space="preserve">Будівля </w:t>
      </w:r>
      <w:r w:rsidR="007E6346" w:rsidRPr="00B52B26">
        <w:rPr>
          <w:color w:val="000000" w:themeColor="text1"/>
          <w:sz w:val="28"/>
          <w:szCs w:val="28"/>
          <w:lang w:val="uk-UA"/>
        </w:rPr>
        <w:t xml:space="preserve">ЗДО комбінованого типу № 162 ЗМР </w:t>
      </w:r>
      <w:r w:rsidRPr="00B52B26">
        <w:rPr>
          <w:sz w:val="28"/>
          <w:szCs w:val="28"/>
          <w:lang w:val="uk-UA"/>
        </w:rPr>
        <w:t xml:space="preserve">забезпечена блисковкозахистом та первинними засобами пожежогасіння:  пожежні щити у повній комплектації, пожежні рукава, вогнегасники. Електрощитова обладнана протипожежними дверима. </w:t>
      </w:r>
    </w:p>
    <w:p w14:paraId="0D7222BD" w14:textId="18C70A25" w:rsidR="00077DF9" w:rsidRPr="00077DF9" w:rsidRDefault="00077DF9" w:rsidP="00077DF9">
      <w:pPr>
        <w:widowControl w:val="0"/>
        <w:spacing w:line="276" w:lineRule="auto"/>
        <w:ind w:firstLine="709"/>
        <w:jc w:val="both"/>
        <w:rPr>
          <w:i/>
          <w:iCs/>
          <w:color w:val="000000" w:themeColor="text1"/>
          <w:sz w:val="28"/>
          <w:szCs w:val="28"/>
          <w:lang w:val="uk-UA"/>
        </w:rPr>
      </w:pPr>
      <w:r w:rsidRPr="00B52B26">
        <w:rPr>
          <w:color w:val="000000" w:themeColor="text1"/>
          <w:sz w:val="28"/>
          <w:szCs w:val="28"/>
          <w:lang w:val="uk-UA"/>
        </w:rPr>
        <w:t xml:space="preserve">Річним планом </w:t>
      </w:r>
      <w:r w:rsidR="007E6346" w:rsidRPr="00B52B26">
        <w:rPr>
          <w:color w:val="000000" w:themeColor="text1"/>
          <w:sz w:val="28"/>
          <w:szCs w:val="28"/>
          <w:lang w:val="uk-UA"/>
        </w:rPr>
        <w:t xml:space="preserve">ЗДО комбінованого типу № 162 ЗМР </w:t>
      </w:r>
      <w:r w:rsidRPr="00B52B26">
        <w:rPr>
          <w:color w:val="000000" w:themeColor="text1"/>
          <w:sz w:val="28"/>
          <w:szCs w:val="28"/>
          <w:lang w:val="uk-UA"/>
        </w:rPr>
        <w:t>сплановано: тижні з безпеки життєдіяльності (жовтень, квітень), тренінгові навчання – евакуація, контроль за станом протипожежного режиму та станом евакуаційних виходів</w:t>
      </w:r>
      <w:r w:rsidRPr="00077DF9">
        <w:rPr>
          <w:i/>
          <w:iCs/>
          <w:color w:val="000000" w:themeColor="text1"/>
          <w:sz w:val="28"/>
          <w:szCs w:val="28"/>
          <w:lang w:val="uk-UA"/>
        </w:rPr>
        <w:t>.</w:t>
      </w:r>
    </w:p>
    <w:p w14:paraId="3E99DBA3" w14:textId="77777777" w:rsidR="00077DF9" w:rsidRPr="00B52B26" w:rsidRDefault="00077DF9" w:rsidP="00077DF9">
      <w:pPr>
        <w:widowControl w:val="0"/>
        <w:spacing w:line="276" w:lineRule="auto"/>
        <w:ind w:firstLine="709"/>
        <w:jc w:val="both"/>
        <w:rPr>
          <w:color w:val="000000" w:themeColor="text1"/>
          <w:sz w:val="28"/>
          <w:szCs w:val="28"/>
          <w:lang w:val="uk-UA"/>
        </w:rPr>
      </w:pPr>
      <w:r w:rsidRPr="00B52B26">
        <w:rPr>
          <w:color w:val="000000" w:themeColor="text1"/>
          <w:sz w:val="28"/>
          <w:szCs w:val="28"/>
          <w:lang w:val="uk-UA"/>
        </w:rPr>
        <w:t>В закладі обладнано інформаційні стенди з охорони праці, Цивільного захисту населення та пожежної безпеки.</w:t>
      </w:r>
    </w:p>
    <w:p w14:paraId="2F8BE2F1" w14:textId="01D5D2BF" w:rsidR="00077DF9" w:rsidRPr="00B52B26" w:rsidRDefault="00077DF9" w:rsidP="00077DF9">
      <w:pPr>
        <w:widowControl w:val="0"/>
        <w:spacing w:line="276" w:lineRule="auto"/>
        <w:ind w:firstLine="709"/>
        <w:jc w:val="both"/>
        <w:rPr>
          <w:color w:val="000000" w:themeColor="text1"/>
          <w:sz w:val="28"/>
          <w:szCs w:val="28"/>
          <w:lang w:val="uk-UA"/>
        </w:rPr>
      </w:pPr>
      <w:r w:rsidRPr="00B52B26">
        <w:rPr>
          <w:color w:val="000000" w:themeColor="text1"/>
          <w:sz w:val="28"/>
          <w:szCs w:val="28"/>
          <w:lang w:val="uk-UA"/>
        </w:rPr>
        <w:t xml:space="preserve">Протипожежна безпека на постійному контролі у адміністрації </w:t>
      </w:r>
      <w:r w:rsidR="007E6346" w:rsidRPr="00B52B26">
        <w:rPr>
          <w:color w:val="000000" w:themeColor="text1"/>
          <w:sz w:val="28"/>
          <w:szCs w:val="28"/>
          <w:lang w:val="uk-UA"/>
        </w:rPr>
        <w:t xml:space="preserve">ЗДО комбінованого типу № 162 ЗМР </w:t>
      </w:r>
      <w:r w:rsidRPr="00B52B26">
        <w:rPr>
          <w:color w:val="000000" w:themeColor="text1"/>
          <w:sz w:val="28"/>
          <w:szCs w:val="28"/>
          <w:lang w:val="uk-UA"/>
        </w:rPr>
        <w:t>та є невід’ємною частиною управлінського процесу.</w:t>
      </w:r>
      <w:bookmarkStart w:id="14" w:name="_Hlk72528113"/>
      <w:bookmarkEnd w:id="13"/>
    </w:p>
    <w:p w14:paraId="248E1284" w14:textId="77777777" w:rsidR="00077DF9" w:rsidRPr="00B52B26" w:rsidRDefault="00077DF9" w:rsidP="00077DF9">
      <w:pPr>
        <w:widowControl w:val="0"/>
        <w:spacing w:line="276" w:lineRule="auto"/>
        <w:ind w:firstLine="709"/>
        <w:jc w:val="both"/>
        <w:rPr>
          <w:b/>
          <w:color w:val="000000" w:themeColor="text1"/>
          <w:sz w:val="28"/>
          <w:szCs w:val="28"/>
          <w:lang w:val="uk-UA"/>
        </w:rPr>
      </w:pPr>
      <w:r w:rsidRPr="00B52B26">
        <w:rPr>
          <w:b/>
          <w:sz w:val="28"/>
          <w:szCs w:val="28"/>
          <w:lang w:val="uk-UA"/>
        </w:rPr>
        <w:t>Стан травматизму серед працівників</w:t>
      </w:r>
    </w:p>
    <w:p w14:paraId="7969190F" w14:textId="3AC612A6" w:rsidR="00077DF9" w:rsidRPr="00B52B26" w:rsidRDefault="00B52B26" w:rsidP="00077DF9">
      <w:pPr>
        <w:spacing w:line="276" w:lineRule="auto"/>
        <w:ind w:firstLine="567"/>
        <w:jc w:val="both"/>
        <w:rPr>
          <w:sz w:val="28"/>
          <w:szCs w:val="28"/>
          <w:shd w:val="clear" w:color="auto" w:fill="FFFFFF"/>
          <w:lang w:val="uk-UA"/>
        </w:rPr>
      </w:pPr>
      <w:r w:rsidRPr="00B52B26">
        <w:rPr>
          <w:sz w:val="28"/>
          <w:szCs w:val="28"/>
          <w:shd w:val="clear" w:color="auto" w:fill="FFFFFF"/>
          <w:lang w:val="uk-UA"/>
        </w:rPr>
        <w:t>З метою</w:t>
      </w:r>
      <w:r w:rsidR="00077DF9" w:rsidRPr="00B52B26">
        <w:rPr>
          <w:sz w:val="28"/>
          <w:szCs w:val="28"/>
          <w:shd w:val="clear" w:color="auto" w:fill="FFFFFF"/>
          <w:lang w:val="uk-UA"/>
        </w:rPr>
        <w:t xml:space="preserve"> уникнення випадків травмування з працівниками проводяться відповідні профілактичні бесіди та цільові, позапланові інструктажі.</w:t>
      </w:r>
    </w:p>
    <w:bookmarkEnd w:id="12"/>
    <w:p w14:paraId="4FF33CC0" w14:textId="16BE1EF1" w:rsidR="00077DF9" w:rsidRPr="00B52B26" w:rsidRDefault="00077DF9" w:rsidP="00077DF9">
      <w:pPr>
        <w:spacing w:line="276" w:lineRule="auto"/>
        <w:ind w:firstLine="567"/>
        <w:jc w:val="both"/>
        <w:rPr>
          <w:lang w:val="uk-UA"/>
        </w:rPr>
      </w:pPr>
      <w:r w:rsidRPr="00B52B26">
        <w:rPr>
          <w:sz w:val="28"/>
          <w:szCs w:val="28"/>
          <w:lang w:val="uk-UA"/>
        </w:rPr>
        <w:t>Впродовж  202</w:t>
      </w:r>
      <w:r w:rsidR="00B52B26" w:rsidRPr="00B52B26">
        <w:rPr>
          <w:sz w:val="28"/>
          <w:szCs w:val="28"/>
          <w:lang w:val="uk-UA"/>
        </w:rPr>
        <w:t>5/</w:t>
      </w:r>
      <w:r w:rsidRPr="00B52B26">
        <w:rPr>
          <w:sz w:val="28"/>
          <w:szCs w:val="28"/>
          <w:lang w:val="uk-UA"/>
        </w:rPr>
        <w:t>202</w:t>
      </w:r>
      <w:r w:rsidR="00B52B26" w:rsidRPr="00B52B26">
        <w:rPr>
          <w:sz w:val="28"/>
          <w:szCs w:val="28"/>
          <w:lang w:val="uk-UA"/>
        </w:rPr>
        <w:t>6</w:t>
      </w:r>
      <w:r w:rsidRPr="00B52B26">
        <w:rPr>
          <w:sz w:val="28"/>
          <w:szCs w:val="28"/>
          <w:lang w:val="uk-UA"/>
        </w:rPr>
        <w:t xml:space="preserve"> н.р. не було зафіксовано випадків травматизму серед працівників під час освітнього процесу та в побуті.</w:t>
      </w:r>
      <w:bookmarkStart w:id="15" w:name="_Hlk72528160"/>
      <w:bookmarkEnd w:id="14"/>
    </w:p>
    <w:p w14:paraId="416E6598" w14:textId="77777777" w:rsidR="00077DF9" w:rsidRPr="00077DF9" w:rsidRDefault="00077DF9" w:rsidP="00077DF9">
      <w:pPr>
        <w:widowControl w:val="0"/>
        <w:spacing w:line="276" w:lineRule="auto"/>
        <w:ind w:firstLine="708"/>
        <w:jc w:val="both"/>
        <w:rPr>
          <w:b/>
          <w:bCs/>
          <w:i/>
          <w:iCs/>
          <w:color w:val="000000" w:themeColor="text1"/>
          <w:sz w:val="28"/>
          <w:szCs w:val="28"/>
          <w:lang w:val="uk-UA"/>
        </w:rPr>
      </w:pPr>
    </w:p>
    <w:p w14:paraId="433C5BE0" w14:textId="77777777" w:rsidR="00077DF9" w:rsidRPr="00E72B61" w:rsidRDefault="00077DF9" w:rsidP="00077DF9">
      <w:pPr>
        <w:widowControl w:val="0"/>
        <w:spacing w:line="276" w:lineRule="auto"/>
        <w:ind w:firstLine="708"/>
        <w:jc w:val="both"/>
        <w:rPr>
          <w:b/>
          <w:bCs/>
          <w:iCs/>
          <w:color w:val="000000" w:themeColor="text1"/>
          <w:sz w:val="28"/>
          <w:szCs w:val="28"/>
          <w:lang w:val="uk-UA"/>
        </w:rPr>
      </w:pPr>
      <w:r w:rsidRPr="00E72B61">
        <w:rPr>
          <w:b/>
          <w:bCs/>
          <w:iCs/>
          <w:color w:val="000000" w:themeColor="text1"/>
          <w:sz w:val="28"/>
          <w:szCs w:val="28"/>
          <w:lang w:val="uk-UA"/>
        </w:rPr>
        <w:t>6. Залучення педагогічної та батьківської громадськості закладу до управління його діяльністю; співпраця з громадськими організаціями</w:t>
      </w:r>
    </w:p>
    <w:p w14:paraId="34852D9E" w14:textId="4282741B" w:rsidR="00AF5EFB" w:rsidRPr="00AF5EFB" w:rsidRDefault="00077DF9" w:rsidP="00077DF9">
      <w:pPr>
        <w:widowControl w:val="0"/>
        <w:spacing w:line="276" w:lineRule="auto"/>
        <w:ind w:firstLine="708"/>
        <w:jc w:val="both"/>
        <w:rPr>
          <w:iCs/>
          <w:color w:val="000000" w:themeColor="text1"/>
          <w:sz w:val="28"/>
          <w:szCs w:val="28"/>
          <w:lang w:val="uk-UA"/>
        </w:rPr>
      </w:pPr>
      <w:r w:rsidRPr="00AF5EFB">
        <w:rPr>
          <w:iCs/>
          <w:color w:val="000000" w:themeColor="text1"/>
          <w:sz w:val="28"/>
          <w:szCs w:val="28"/>
          <w:lang w:val="uk-UA"/>
        </w:rPr>
        <w:t>Адміністрацією та педаго</w:t>
      </w:r>
      <w:r w:rsidR="002B2AC0" w:rsidRPr="00AF5EFB">
        <w:rPr>
          <w:iCs/>
          <w:color w:val="000000" w:themeColor="text1"/>
          <w:sz w:val="28"/>
          <w:szCs w:val="28"/>
          <w:lang w:val="uk-UA"/>
        </w:rPr>
        <w:t>гічний колектив</w:t>
      </w:r>
      <w:r w:rsidRPr="00AF5EFB">
        <w:rPr>
          <w:iCs/>
          <w:color w:val="000000" w:themeColor="text1"/>
          <w:sz w:val="28"/>
          <w:szCs w:val="28"/>
          <w:lang w:val="uk-UA"/>
        </w:rPr>
        <w:t xml:space="preserve"> </w:t>
      </w:r>
      <w:r w:rsidR="007E6346" w:rsidRPr="00AF5EFB">
        <w:rPr>
          <w:color w:val="000000" w:themeColor="text1"/>
          <w:sz w:val="28"/>
          <w:szCs w:val="28"/>
          <w:lang w:val="uk-UA"/>
        </w:rPr>
        <w:t>ЗДО комбінованого типу № 162 ЗМР</w:t>
      </w:r>
      <w:r w:rsidR="002B2AC0" w:rsidRPr="00AF5EFB">
        <w:rPr>
          <w:iCs/>
          <w:color w:val="000000" w:themeColor="text1"/>
          <w:sz w:val="28"/>
          <w:szCs w:val="28"/>
          <w:lang w:val="uk-UA"/>
        </w:rPr>
        <w:t xml:space="preserve"> здійснюють цілеспрямовану та системну роботу, спрямовану на розбудову  ефективної партнерської </w:t>
      </w:r>
      <w:r w:rsidR="00AF5EFB" w:rsidRPr="00AF5EFB">
        <w:rPr>
          <w:iCs/>
          <w:color w:val="000000" w:themeColor="text1"/>
          <w:sz w:val="28"/>
          <w:szCs w:val="28"/>
          <w:lang w:val="uk-UA"/>
        </w:rPr>
        <w:t xml:space="preserve">взаємодії з батьківською спільнотою. Особлива увага приділялась залученню батьків до обговорення стратегічних </w:t>
      </w:r>
      <w:r w:rsidR="00AF5EFB" w:rsidRPr="00AF5EFB">
        <w:rPr>
          <w:iCs/>
          <w:color w:val="000000" w:themeColor="text1"/>
          <w:sz w:val="28"/>
          <w:szCs w:val="28"/>
          <w:lang w:val="uk-UA"/>
        </w:rPr>
        <w:lastRenderedPageBreak/>
        <w:t xml:space="preserve">питань розвитку закладу, створення безпечного, психологічно комфортного середовища, участі в освітньому процесі. </w:t>
      </w:r>
    </w:p>
    <w:p w14:paraId="7D9D6A2D" w14:textId="6F65C600" w:rsidR="00077DF9" w:rsidRPr="00825C85" w:rsidRDefault="00077DF9" w:rsidP="00077DF9">
      <w:pPr>
        <w:widowControl w:val="0"/>
        <w:spacing w:line="276" w:lineRule="auto"/>
        <w:ind w:firstLine="708"/>
        <w:jc w:val="both"/>
        <w:rPr>
          <w:iCs/>
          <w:sz w:val="28"/>
          <w:szCs w:val="28"/>
          <w:lang w:val="uk-UA"/>
        </w:rPr>
      </w:pPr>
      <w:r w:rsidRPr="00EF3306">
        <w:rPr>
          <w:iCs/>
          <w:sz w:val="28"/>
          <w:szCs w:val="28"/>
          <w:lang w:val="uk-UA"/>
        </w:rPr>
        <w:t>Відкритий та оперативний обмін інформацією з батьками було налагоджено</w:t>
      </w:r>
      <w:r w:rsidR="00EF3306" w:rsidRPr="00EF3306">
        <w:rPr>
          <w:iCs/>
          <w:sz w:val="28"/>
          <w:szCs w:val="28"/>
          <w:lang w:val="uk-UA"/>
        </w:rPr>
        <w:t>в офлайн форматі, а</w:t>
      </w:r>
      <w:r w:rsidRPr="00EF3306">
        <w:rPr>
          <w:iCs/>
          <w:sz w:val="28"/>
          <w:szCs w:val="28"/>
          <w:lang w:val="uk-UA"/>
        </w:rPr>
        <w:t xml:space="preserve"> також і через сайт закладу та онлайн-спілкування у закритих групах в соціальних мережах, зокрема месенджерах.</w:t>
      </w:r>
      <w:r w:rsidRPr="00EF3306">
        <w:rPr>
          <w:i/>
          <w:iCs/>
          <w:sz w:val="28"/>
          <w:szCs w:val="28"/>
          <w:lang w:val="uk-UA"/>
        </w:rPr>
        <w:t xml:space="preserve"> </w:t>
      </w:r>
      <w:r w:rsidRPr="00122A5A">
        <w:rPr>
          <w:iCs/>
          <w:sz w:val="28"/>
          <w:szCs w:val="28"/>
          <w:lang w:val="uk-UA"/>
        </w:rPr>
        <w:t xml:space="preserve">Фотозвіти та відеоматеріали про освітню роботу закладу розміщено у соціальній мережі </w:t>
      </w:r>
      <w:r w:rsidRPr="00825C85">
        <w:rPr>
          <w:iCs/>
          <w:sz w:val="28"/>
          <w:szCs w:val="28"/>
        </w:rPr>
        <w:t>Facebook</w:t>
      </w:r>
      <w:r w:rsidRPr="00122A5A">
        <w:rPr>
          <w:iCs/>
          <w:sz w:val="28"/>
          <w:szCs w:val="28"/>
          <w:lang w:val="uk-UA"/>
        </w:rPr>
        <w:t xml:space="preserve"> на офіційній сторінці ЗДО та сайті закладу</w:t>
      </w:r>
      <w:r w:rsidRPr="00825C85">
        <w:rPr>
          <w:iCs/>
          <w:sz w:val="28"/>
          <w:szCs w:val="28"/>
          <w:lang w:val="uk-UA"/>
        </w:rPr>
        <w:t>.</w:t>
      </w:r>
    </w:p>
    <w:p w14:paraId="1AFF3D55" w14:textId="77777777" w:rsidR="00077DF9" w:rsidRPr="00EC1A91" w:rsidRDefault="00077DF9" w:rsidP="00077DF9">
      <w:pPr>
        <w:widowControl w:val="0"/>
        <w:spacing w:line="276" w:lineRule="auto"/>
        <w:ind w:firstLine="708"/>
        <w:jc w:val="both"/>
        <w:rPr>
          <w:iCs/>
          <w:color w:val="000000" w:themeColor="text1"/>
          <w:sz w:val="28"/>
          <w:szCs w:val="28"/>
          <w:lang w:val="uk-UA"/>
        </w:rPr>
      </w:pPr>
      <w:r w:rsidRPr="00EC1A91">
        <w:rPr>
          <w:iCs/>
          <w:color w:val="000000" w:themeColor="text1"/>
          <w:sz w:val="28"/>
          <w:szCs w:val="28"/>
          <w:lang w:val="uk-UA"/>
        </w:rPr>
        <w:t>Педагогічний колектив організовував   різні активні форми співпраці:</w:t>
      </w:r>
    </w:p>
    <w:p w14:paraId="4CE09874" w14:textId="6C67AAFB" w:rsidR="00077DF9" w:rsidRPr="00EC1A91" w:rsidRDefault="00EC1A91" w:rsidP="00077DF9">
      <w:pPr>
        <w:pStyle w:val="31"/>
        <w:widowControl w:val="0"/>
        <w:numPr>
          <w:ilvl w:val="0"/>
          <w:numId w:val="2"/>
        </w:numPr>
        <w:spacing w:after="0" w:line="276" w:lineRule="auto"/>
        <w:ind w:left="0" w:firstLine="709"/>
        <w:jc w:val="both"/>
        <w:rPr>
          <w:iCs/>
          <w:sz w:val="28"/>
          <w:szCs w:val="28"/>
        </w:rPr>
      </w:pPr>
      <w:r w:rsidRPr="00EC1A91">
        <w:rPr>
          <w:iCs/>
          <w:sz w:val="28"/>
          <w:szCs w:val="28"/>
        </w:rPr>
        <w:t>Загальні та групові б</w:t>
      </w:r>
      <w:r w:rsidR="00077DF9" w:rsidRPr="00EC1A91">
        <w:rPr>
          <w:iCs/>
          <w:sz w:val="28"/>
          <w:szCs w:val="28"/>
        </w:rPr>
        <w:t>атьківські збори;</w:t>
      </w:r>
    </w:p>
    <w:p w14:paraId="5F458B48" w14:textId="77777777" w:rsidR="00077DF9" w:rsidRPr="00EC1A91" w:rsidRDefault="00077DF9" w:rsidP="00077DF9">
      <w:pPr>
        <w:pStyle w:val="a7"/>
        <w:widowControl w:val="0"/>
        <w:numPr>
          <w:ilvl w:val="0"/>
          <w:numId w:val="2"/>
        </w:numPr>
        <w:spacing w:line="276" w:lineRule="auto"/>
        <w:ind w:left="0" w:firstLine="709"/>
        <w:jc w:val="both"/>
        <w:rPr>
          <w:iCs/>
          <w:color w:val="000000" w:themeColor="text1"/>
          <w:sz w:val="28"/>
          <w:szCs w:val="28"/>
          <w:lang w:val="uk-UA"/>
        </w:rPr>
      </w:pPr>
      <w:r w:rsidRPr="00EC1A91">
        <w:rPr>
          <w:iCs/>
          <w:color w:val="000000" w:themeColor="text1"/>
          <w:sz w:val="28"/>
          <w:szCs w:val="28"/>
          <w:lang w:val="uk-UA"/>
        </w:rPr>
        <w:t>Індивідуальні консультації різних спеціалістів за запитами батьків;</w:t>
      </w:r>
    </w:p>
    <w:p w14:paraId="09FD2DA4" w14:textId="4D58FED8" w:rsidR="00077DF9" w:rsidRPr="00EC1A91" w:rsidRDefault="00EC1A91" w:rsidP="00077DF9">
      <w:pPr>
        <w:pStyle w:val="a7"/>
        <w:widowControl w:val="0"/>
        <w:numPr>
          <w:ilvl w:val="0"/>
          <w:numId w:val="2"/>
        </w:numPr>
        <w:spacing w:line="276" w:lineRule="auto"/>
        <w:ind w:left="0" w:firstLine="709"/>
        <w:jc w:val="both"/>
        <w:rPr>
          <w:iCs/>
          <w:color w:val="000000" w:themeColor="text1"/>
          <w:sz w:val="28"/>
          <w:szCs w:val="28"/>
          <w:lang w:val="uk-UA"/>
        </w:rPr>
      </w:pPr>
      <w:r w:rsidRPr="00EC1A91">
        <w:rPr>
          <w:bCs/>
          <w:sz w:val="28"/>
          <w:szCs w:val="28"/>
          <w:lang w:val="uk-UA"/>
        </w:rPr>
        <w:t>Ресурсні зустрічі з батьками</w:t>
      </w:r>
      <w:r w:rsidRPr="00EC1A91">
        <w:rPr>
          <w:sz w:val="28"/>
          <w:szCs w:val="28"/>
          <w:lang w:val="uk-UA"/>
        </w:rPr>
        <w:t xml:space="preserve"> </w:t>
      </w:r>
      <w:r w:rsidRPr="00EC1A91">
        <w:rPr>
          <w:bCs/>
          <w:sz w:val="28"/>
          <w:szCs w:val="28"/>
          <w:lang w:val="uk-UA"/>
        </w:rPr>
        <w:t>вихованців</w:t>
      </w:r>
      <w:r w:rsidRPr="00EC1A91">
        <w:rPr>
          <w:sz w:val="28"/>
          <w:szCs w:val="28"/>
          <w:lang w:val="uk-UA"/>
        </w:rPr>
        <w:t xml:space="preserve"> </w:t>
      </w:r>
      <w:r w:rsidRPr="00EC1A91">
        <w:rPr>
          <w:bCs/>
          <w:sz w:val="28"/>
          <w:szCs w:val="28"/>
          <w:lang w:val="uk-UA"/>
        </w:rPr>
        <w:t>щодо виконання індивідуальних завдань для дітей, реалізації ІПР</w:t>
      </w:r>
      <w:r w:rsidR="00077DF9" w:rsidRPr="00EC1A91">
        <w:rPr>
          <w:iCs/>
          <w:color w:val="000000" w:themeColor="text1"/>
          <w:sz w:val="28"/>
          <w:szCs w:val="28"/>
          <w:lang w:val="uk-UA"/>
        </w:rPr>
        <w:t>;</w:t>
      </w:r>
    </w:p>
    <w:p w14:paraId="79E04EC7" w14:textId="3311E64F" w:rsidR="00EF3306" w:rsidRPr="00EF3306" w:rsidRDefault="00EC1A91" w:rsidP="00467D4A">
      <w:pPr>
        <w:pStyle w:val="a7"/>
        <w:widowControl w:val="0"/>
        <w:numPr>
          <w:ilvl w:val="0"/>
          <w:numId w:val="2"/>
        </w:numPr>
        <w:shd w:val="clear" w:color="auto" w:fill="FFFFFF"/>
        <w:spacing w:line="276" w:lineRule="auto"/>
        <w:ind w:left="0" w:firstLine="708"/>
        <w:jc w:val="both"/>
        <w:rPr>
          <w:i/>
          <w:iCs/>
          <w:color w:val="000000" w:themeColor="text1"/>
          <w:sz w:val="28"/>
          <w:szCs w:val="28"/>
          <w:lang w:val="uk-UA"/>
        </w:rPr>
      </w:pPr>
      <w:r w:rsidRPr="00EC1A91">
        <w:rPr>
          <w:iCs/>
          <w:color w:val="000000" w:themeColor="text1"/>
          <w:sz w:val="28"/>
          <w:szCs w:val="28"/>
          <w:lang w:val="uk-UA"/>
        </w:rPr>
        <w:t>Тематичні виставки</w:t>
      </w:r>
      <w:r w:rsidR="00077DF9" w:rsidRPr="00EC1A91">
        <w:rPr>
          <w:iCs/>
          <w:color w:val="000000" w:themeColor="text1"/>
          <w:sz w:val="28"/>
          <w:szCs w:val="28"/>
          <w:lang w:val="uk-UA"/>
        </w:rPr>
        <w:t xml:space="preserve">: </w:t>
      </w:r>
      <w:r w:rsidRPr="00EC1A91">
        <w:rPr>
          <w:sz w:val="28"/>
          <w:szCs w:val="28"/>
          <w:lang w:val="uk-UA"/>
        </w:rPr>
        <w:t>«Гарбузовий фестиваль», «Парад новорічних іграшок», «Різдво по українські» (композиції, поробки на різдвяну тематику),4. «Кольори весняного настрою»</w:t>
      </w:r>
      <w:r w:rsidR="009A5BB6">
        <w:rPr>
          <w:sz w:val="28"/>
          <w:szCs w:val="28"/>
          <w:lang w:val="uk-UA"/>
        </w:rPr>
        <w:t xml:space="preserve"> </w:t>
      </w:r>
      <w:r w:rsidRPr="00EC1A91">
        <w:rPr>
          <w:sz w:val="28"/>
          <w:szCs w:val="28"/>
          <w:lang w:val="uk-UA"/>
        </w:rPr>
        <w:t>- виставка малюнків, «Великодній кошик» (писанки, крашанки, пасхальні композиції)</w:t>
      </w:r>
      <w:r w:rsidR="00EF3306">
        <w:rPr>
          <w:sz w:val="28"/>
          <w:szCs w:val="28"/>
          <w:lang w:val="uk-UA"/>
        </w:rPr>
        <w:t>;</w:t>
      </w:r>
    </w:p>
    <w:p w14:paraId="643813FF" w14:textId="5E5D139F" w:rsidR="00EC1A91" w:rsidRPr="00EC1A91" w:rsidRDefault="00EF3306" w:rsidP="00467D4A">
      <w:pPr>
        <w:pStyle w:val="a7"/>
        <w:widowControl w:val="0"/>
        <w:numPr>
          <w:ilvl w:val="0"/>
          <w:numId w:val="2"/>
        </w:numPr>
        <w:shd w:val="clear" w:color="auto" w:fill="FFFFFF"/>
        <w:spacing w:line="276" w:lineRule="auto"/>
        <w:ind w:left="0" w:firstLine="708"/>
        <w:jc w:val="both"/>
        <w:rPr>
          <w:i/>
          <w:iCs/>
          <w:color w:val="000000" w:themeColor="text1"/>
          <w:sz w:val="28"/>
          <w:szCs w:val="28"/>
          <w:lang w:val="uk-UA"/>
        </w:rPr>
      </w:pPr>
      <w:r>
        <w:rPr>
          <w:sz w:val="28"/>
          <w:szCs w:val="28"/>
          <w:lang w:val="uk-UA"/>
        </w:rPr>
        <w:t>Анкетування батьків</w:t>
      </w:r>
      <w:r w:rsidR="00EC1A91">
        <w:rPr>
          <w:sz w:val="28"/>
          <w:szCs w:val="28"/>
          <w:lang w:val="uk-UA"/>
        </w:rPr>
        <w:t>.</w:t>
      </w:r>
      <w:r w:rsidR="00077DF9" w:rsidRPr="00EC1A91">
        <w:rPr>
          <w:iCs/>
          <w:color w:val="000000" w:themeColor="text1"/>
          <w:sz w:val="28"/>
          <w:szCs w:val="28"/>
          <w:lang w:val="uk-UA"/>
        </w:rPr>
        <w:t xml:space="preserve">       </w:t>
      </w:r>
    </w:p>
    <w:p w14:paraId="15A9F048" w14:textId="304EA7C0" w:rsidR="00077DF9" w:rsidRPr="00E72B61" w:rsidRDefault="00077DF9" w:rsidP="00E72B61">
      <w:pPr>
        <w:shd w:val="clear" w:color="auto" w:fill="FFFFFF"/>
        <w:spacing w:line="276" w:lineRule="auto"/>
        <w:ind w:firstLine="708"/>
        <w:jc w:val="both"/>
        <w:rPr>
          <w:iCs/>
          <w:color w:val="050505"/>
          <w:sz w:val="28"/>
          <w:szCs w:val="28"/>
          <w:lang w:val="uk-UA"/>
        </w:rPr>
      </w:pPr>
      <w:r w:rsidRPr="00E72B61">
        <w:rPr>
          <w:iCs/>
          <w:color w:val="000000"/>
          <w:sz w:val="28"/>
          <w:szCs w:val="28"/>
          <w:shd w:val="clear" w:color="auto" w:fill="FFFFFF"/>
          <w:lang w:val="uk-UA"/>
        </w:rPr>
        <w:t xml:space="preserve">Адміністрація </w:t>
      </w:r>
      <w:r w:rsidR="007E6346" w:rsidRPr="00E72B61">
        <w:rPr>
          <w:color w:val="000000" w:themeColor="text1"/>
          <w:sz w:val="28"/>
          <w:szCs w:val="28"/>
          <w:lang w:val="uk-UA"/>
        </w:rPr>
        <w:t>ЗДО комбінованого типу № 162 ЗМР</w:t>
      </w:r>
      <w:r w:rsidR="00EF3306">
        <w:rPr>
          <w:iCs/>
          <w:color w:val="000000"/>
          <w:sz w:val="28"/>
          <w:szCs w:val="28"/>
          <w:shd w:val="clear" w:color="auto" w:fill="FFFFFF"/>
          <w:lang w:val="uk-UA"/>
        </w:rPr>
        <w:t xml:space="preserve"> взаємодіяла</w:t>
      </w:r>
      <w:r w:rsidRPr="00E72B61">
        <w:rPr>
          <w:iCs/>
          <w:color w:val="000000"/>
          <w:sz w:val="28"/>
          <w:szCs w:val="28"/>
          <w:shd w:val="clear" w:color="auto" w:fill="FFFFFF"/>
          <w:lang w:val="uk-UA"/>
        </w:rPr>
        <w:t xml:space="preserve"> з батьками з питань благоустрою території та покращення, оновлення матеріально-технічної бази закладу. Бать</w:t>
      </w:r>
      <w:r w:rsidRPr="00E72B61">
        <w:rPr>
          <w:iCs/>
          <w:color w:val="000000"/>
          <w:sz w:val="28"/>
          <w:szCs w:val="28"/>
          <w:shd w:val="clear" w:color="auto" w:fill="FFFFFF"/>
        </w:rPr>
        <w:t>ки залуча</w:t>
      </w:r>
      <w:r w:rsidRPr="00E72B61">
        <w:rPr>
          <w:iCs/>
          <w:color w:val="000000"/>
          <w:sz w:val="28"/>
          <w:szCs w:val="28"/>
          <w:shd w:val="clear" w:color="auto" w:fill="FFFFFF"/>
          <w:lang w:val="uk-UA"/>
        </w:rPr>
        <w:t>лись</w:t>
      </w:r>
      <w:r w:rsidRPr="00E72B61">
        <w:rPr>
          <w:iCs/>
          <w:color w:val="000000"/>
          <w:sz w:val="28"/>
          <w:szCs w:val="28"/>
          <w:shd w:val="clear" w:color="auto" w:fill="FFFFFF"/>
        </w:rPr>
        <w:t xml:space="preserve"> до управління закладу дошкільної освіти через безпосередню участь в роботі колегіальних органів</w:t>
      </w:r>
      <w:r w:rsidRPr="00E72B61">
        <w:rPr>
          <w:iCs/>
          <w:color w:val="000000"/>
          <w:sz w:val="28"/>
          <w:szCs w:val="28"/>
          <w:shd w:val="clear" w:color="auto" w:fill="FFFFFF"/>
          <w:lang w:val="uk-UA"/>
        </w:rPr>
        <w:t>, брали активну участь у спільних заходах, таких як «</w:t>
      </w:r>
      <w:r w:rsidR="00E72B61" w:rsidRPr="00E72B61">
        <w:rPr>
          <w:iCs/>
          <w:color w:val="000000"/>
          <w:sz w:val="28"/>
          <w:szCs w:val="28"/>
          <w:shd w:val="clear" w:color="auto" w:fill="FFFFFF"/>
          <w:lang w:val="uk-UA"/>
        </w:rPr>
        <w:t>Квіткова шана захисникам</w:t>
      </w:r>
      <w:r w:rsidRPr="00E72B61">
        <w:rPr>
          <w:iCs/>
          <w:color w:val="000000"/>
          <w:sz w:val="28"/>
          <w:szCs w:val="28"/>
          <w:shd w:val="clear" w:color="auto" w:fill="FFFFFF"/>
          <w:lang w:val="uk-UA"/>
        </w:rPr>
        <w:t xml:space="preserve">», </w:t>
      </w:r>
      <w:r w:rsidRPr="00E72B61">
        <w:rPr>
          <w:iCs/>
          <w:color w:val="050505"/>
          <w:sz w:val="28"/>
          <w:szCs w:val="28"/>
          <w:lang w:val="uk-UA"/>
        </w:rPr>
        <w:t>«</w:t>
      </w:r>
      <w:r w:rsidR="00E72B61" w:rsidRPr="00E72B61">
        <w:rPr>
          <w:iCs/>
          <w:color w:val="050505"/>
          <w:sz w:val="28"/>
          <w:szCs w:val="28"/>
          <w:lang w:val="uk-UA"/>
        </w:rPr>
        <w:t>Осіння та Весняна поранки</w:t>
      </w:r>
      <w:r w:rsidRPr="00E72B61">
        <w:rPr>
          <w:iCs/>
          <w:color w:val="050505"/>
          <w:sz w:val="28"/>
          <w:szCs w:val="28"/>
          <w:lang w:val="uk-UA"/>
        </w:rPr>
        <w:t>».</w:t>
      </w:r>
    </w:p>
    <w:p w14:paraId="047743F1" w14:textId="6E6EF644" w:rsidR="009A5BB6" w:rsidRDefault="00077DF9" w:rsidP="00E72B61">
      <w:pPr>
        <w:spacing w:line="276" w:lineRule="auto"/>
        <w:ind w:firstLine="708"/>
        <w:jc w:val="both"/>
        <w:rPr>
          <w:iCs/>
          <w:sz w:val="28"/>
          <w:szCs w:val="28"/>
          <w:lang w:val="uk-UA"/>
        </w:rPr>
      </w:pPr>
      <w:r w:rsidRPr="00E72B61">
        <w:rPr>
          <w:iCs/>
          <w:color w:val="050505"/>
          <w:sz w:val="28"/>
          <w:szCs w:val="28"/>
          <w:lang w:val="uk-UA"/>
        </w:rPr>
        <w:t>У 202</w:t>
      </w:r>
      <w:r w:rsidR="00E72B61" w:rsidRPr="00E72B61">
        <w:rPr>
          <w:iCs/>
          <w:color w:val="050505"/>
          <w:sz w:val="28"/>
          <w:szCs w:val="28"/>
          <w:lang w:val="uk-UA"/>
        </w:rPr>
        <w:t>5/</w:t>
      </w:r>
      <w:r w:rsidRPr="00E72B61">
        <w:rPr>
          <w:iCs/>
          <w:color w:val="050505"/>
          <w:sz w:val="28"/>
          <w:szCs w:val="28"/>
          <w:lang w:val="uk-UA"/>
        </w:rPr>
        <w:t>202</w:t>
      </w:r>
      <w:r w:rsidR="00E72B61" w:rsidRPr="00E72B61">
        <w:rPr>
          <w:iCs/>
          <w:color w:val="050505"/>
          <w:sz w:val="28"/>
          <w:szCs w:val="28"/>
          <w:lang w:val="uk-UA"/>
        </w:rPr>
        <w:t>6</w:t>
      </w:r>
      <w:r w:rsidRPr="00E72B61">
        <w:rPr>
          <w:iCs/>
          <w:color w:val="050505"/>
          <w:sz w:val="28"/>
          <w:szCs w:val="28"/>
          <w:lang w:val="uk-UA"/>
        </w:rPr>
        <w:t xml:space="preserve"> навчальному році з</w:t>
      </w:r>
      <w:r w:rsidRPr="00E72B61">
        <w:rPr>
          <w:iCs/>
          <w:sz w:val="28"/>
          <w:szCs w:val="28"/>
          <w:lang w:val="uk-UA"/>
        </w:rPr>
        <w:t>аклад освіти плідно співпрацював з Дит</w:t>
      </w:r>
      <w:r w:rsidR="009A5BB6">
        <w:rPr>
          <w:iCs/>
          <w:sz w:val="28"/>
          <w:szCs w:val="28"/>
          <w:lang w:val="uk-UA"/>
        </w:rPr>
        <w:t>ячим фондом ООН ( ЮНІСЕФ) у проє</w:t>
      </w:r>
      <w:r w:rsidRPr="00E72B61">
        <w:rPr>
          <w:iCs/>
          <w:sz w:val="28"/>
          <w:szCs w:val="28"/>
          <w:lang w:val="uk-UA"/>
        </w:rPr>
        <w:t xml:space="preserve">кті </w:t>
      </w:r>
      <w:r w:rsidR="009A5BB6">
        <w:rPr>
          <w:iCs/>
          <w:sz w:val="28"/>
          <w:szCs w:val="28"/>
          <w:lang w:val="uk-UA" w:eastAsia="en-US"/>
        </w:rPr>
        <w:t xml:space="preserve">«Покращення доступу до очного дошкільного навчання та догляду за дітьми </w:t>
      </w:r>
      <w:r w:rsidR="009A5BB6" w:rsidRPr="006060A8">
        <w:rPr>
          <w:iCs/>
          <w:sz w:val="28"/>
          <w:szCs w:val="28"/>
          <w:lang w:val="uk-UA" w:eastAsia="en-US"/>
        </w:rPr>
        <w:t>о</w:t>
      </w:r>
      <w:r w:rsidR="009A5BB6">
        <w:rPr>
          <w:iCs/>
          <w:sz w:val="28"/>
          <w:szCs w:val="28"/>
          <w:lang w:val="uk-UA" w:eastAsia="en-US"/>
        </w:rPr>
        <w:t xml:space="preserve"> (ЕСЕС) та безперервності раннього навчання для маленьких дітей у прифронтових регіонах України»</w:t>
      </w:r>
    </w:p>
    <w:p w14:paraId="2CF20BAF" w14:textId="31EA8D09" w:rsidR="00E72B61" w:rsidRDefault="00E72B61" w:rsidP="00E72B61">
      <w:pPr>
        <w:spacing w:line="276" w:lineRule="auto"/>
        <w:ind w:firstLine="708"/>
        <w:jc w:val="both"/>
        <w:rPr>
          <w:sz w:val="28"/>
          <w:szCs w:val="28"/>
          <w:lang w:val="uk-UA"/>
        </w:rPr>
      </w:pPr>
      <w:r w:rsidRPr="00E72B61">
        <w:rPr>
          <w:iCs/>
          <w:sz w:val="28"/>
          <w:szCs w:val="28"/>
          <w:lang w:val="uk-UA"/>
        </w:rPr>
        <w:t xml:space="preserve">Батьки </w:t>
      </w:r>
      <w:r w:rsidRPr="00E72B61">
        <w:rPr>
          <w:color w:val="080809"/>
          <w:sz w:val="28"/>
          <w:szCs w:val="28"/>
          <w:shd w:val="clear" w:color="auto" w:fill="FFFFFF"/>
          <w:lang w:val="uk-UA"/>
        </w:rPr>
        <w:t xml:space="preserve">отримали набори від НУМО та </w:t>
      </w:r>
      <w:r w:rsidRPr="00E72B61">
        <w:rPr>
          <w:color w:val="080809"/>
          <w:sz w:val="28"/>
          <w:szCs w:val="28"/>
          <w:shd w:val="clear" w:color="auto" w:fill="FFFFFF"/>
        </w:rPr>
        <w:t>UNICEF</w:t>
      </w:r>
      <w:r w:rsidRPr="00E72B61">
        <w:rPr>
          <w:color w:val="080809"/>
          <w:sz w:val="28"/>
          <w:szCs w:val="28"/>
          <w:shd w:val="clear" w:color="auto" w:fill="FFFFFF"/>
          <w:lang w:val="uk-UA"/>
        </w:rPr>
        <w:t xml:space="preserve"> у рамках проєкту «Хібукі для дошкілля»</w:t>
      </w:r>
      <w:r w:rsidRPr="00E72B61">
        <w:rPr>
          <w:color w:val="080809"/>
          <w:sz w:val="28"/>
          <w:szCs w:val="28"/>
          <w:shd w:val="clear" w:color="auto" w:fill="FFFFFF"/>
        </w:rPr>
        <w:t> </w:t>
      </w:r>
      <w:hyperlink r:id="rId38" w:history="1">
        <w:r w:rsidRPr="00E72B61">
          <w:rPr>
            <w:rStyle w:val="ac"/>
            <w:sz w:val="28"/>
            <w:szCs w:val="28"/>
            <w:lang w:val="uk-UA"/>
          </w:rPr>
          <w:t>https://www.facebook.com/share/p/1DXkNoh1DN/</w:t>
        </w:r>
      </w:hyperlink>
      <w:r w:rsidRPr="00E72B61">
        <w:rPr>
          <w:sz w:val="28"/>
          <w:szCs w:val="28"/>
          <w:lang w:val="uk-UA"/>
        </w:rPr>
        <w:t xml:space="preserve"> </w:t>
      </w:r>
      <w:r w:rsidR="00EF3306">
        <w:rPr>
          <w:sz w:val="28"/>
          <w:szCs w:val="28"/>
          <w:lang w:val="uk-UA"/>
        </w:rPr>
        <w:t>.</w:t>
      </w:r>
    </w:p>
    <w:p w14:paraId="3373BBDF" w14:textId="72764FC6" w:rsidR="00077DF9" w:rsidRPr="00240315" w:rsidRDefault="00EF3306" w:rsidP="00240315">
      <w:pPr>
        <w:spacing w:line="276" w:lineRule="auto"/>
        <w:ind w:firstLine="708"/>
        <w:jc w:val="both"/>
        <w:rPr>
          <w:sz w:val="28"/>
          <w:szCs w:val="28"/>
          <w:lang w:val="uk-UA"/>
        </w:rPr>
      </w:pPr>
      <w:r>
        <w:rPr>
          <w:sz w:val="28"/>
          <w:szCs w:val="28"/>
          <w:lang w:val="uk-UA"/>
        </w:rPr>
        <w:t>Налагоджена комунацікація дозволила оперативно реагувати на запити родин, вчасно вирішувати усі питання, які виникали під час очного та дистанційного навчання та залучати батьківський потенціал до модернізації матеріально- технічної бази ЗДО, підвищення ефективності освітнього процесу.</w:t>
      </w:r>
    </w:p>
    <w:p w14:paraId="79FB18F3" w14:textId="77777777" w:rsidR="00077DF9" w:rsidRPr="00B52B26" w:rsidRDefault="00077DF9" w:rsidP="00077DF9">
      <w:pPr>
        <w:widowControl w:val="0"/>
        <w:spacing w:line="276" w:lineRule="auto"/>
        <w:ind w:firstLine="708"/>
        <w:jc w:val="both"/>
        <w:rPr>
          <w:b/>
          <w:bCs/>
          <w:color w:val="000000" w:themeColor="text1"/>
          <w:sz w:val="28"/>
          <w:szCs w:val="28"/>
          <w:lang w:val="uk-UA"/>
        </w:rPr>
      </w:pPr>
      <w:bookmarkStart w:id="16" w:name="_Hlk72528226"/>
      <w:bookmarkEnd w:id="15"/>
      <w:r w:rsidRPr="00B52B26">
        <w:rPr>
          <w:b/>
          <w:bCs/>
          <w:color w:val="000000" w:themeColor="text1"/>
          <w:sz w:val="28"/>
          <w:szCs w:val="28"/>
          <w:lang w:val="uk-UA"/>
        </w:rPr>
        <w:t>7. Діяльність адміністрації з питань управління</w:t>
      </w:r>
    </w:p>
    <w:p w14:paraId="59F11026" w14:textId="77777777" w:rsidR="00B52B26" w:rsidRPr="00B52B26" w:rsidRDefault="00077DF9" w:rsidP="00B52B26">
      <w:pPr>
        <w:pStyle w:val="ae"/>
        <w:shd w:val="clear" w:color="auto" w:fill="FFFFFF"/>
        <w:spacing w:before="0" w:beforeAutospacing="0" w:after="0" w:afterAutospacing="0" w:line="276" w:lineRule="auto"/>
        <w:ind w:firstLine="480"/>
        <w:jc w:val="both"/>
        <w:rPr>
          <w:color w:val="000000"/>
          <w:sz w:val="28"/>
          <w:szCs w:val="28"/>
          <w:lang w:val="ru-RU"/>
        </w:rPr>
      </w:pPr>
      <w:bookmarkStart w:id="17" w:name="_Hlk109400695"/>
      <w:r w:rsidRPr="00B52B26">
        <w:rPr>
          <w:color w:val="000000"/>
          <w:sz w:val="28"/>
          <w:szCs w:val="28"/>
        </w:rPr>
        <w:t>Керівником закладу створювались всі умови</w:t>
      </w:r>
      <w:r w:rsidR="00B52B26" w:rsidRPr="00B52B26">
        <w:rPr>
          <w:color w:val="000000"/>
          <w:sz w:val="28"/>
          <w:szCs w:val="28"/>
        </w:rPr>
        <w:t xml:space="preserve"> для розбудови демократичної та відкритої моделі державно-громадського управління.</w:t>
      </w:r>
      <w:r w:rsidRPr="00B52B26">
        <w:rPr>
          <w:color w:val="000000"/>
          <w:sz w:val="28"/>
          <w:szCs w:val="28"/>
        </w:rPr>
        <w:t xml:space="preserve"> </w:t>
      </w:r>
      <w:r w:rsidR="00B52B26" w:rsidRPr="00B52B26">
        <w:rPr>
          <w:color w:val="000000"/>
          <w:sz w:val="28"/>
          <w:szCs w:val="28"/>
          <w:lang w:val="ru-RU"/>
        </w:rPr>
        <w:t xml:space="preserve">Завдяки цьому забезпечено баланс державного нагляду та громадського контролю за прозорістю ухвалення і реалізації рішень. Окрім того, впроваджено </w:t>
      </w:r>
      <w:r w:rsidR="00B52B26" w:rsidRPr="00B52B26">
        <w:rPr>
          <w:color w:val="000000"/>
          <w:sz w:val="28"/>
          <w:szCs w:val="28"/>
          <w:lang w:val="ru-RU"/>
        </w:rPr>
        <w:lastRenderedPageBreak/>
        <w:t>корпоративну етику, що ґрунтується на засадах взаємоповаги та позитивної мотивації працівників.</w:t>
      </w:r>
    </w:p>
    <w:p w14:paraId="5E3FB65D" w14:textId="63F21A8A" w:rsidR="00077DF9" w:rsidRPr="00B52B26" w:rsidRDefault="00077DF9" w:rsidP="00B52B26">
      <w:pPr>
        <w:pStyle w:val="ae"/>
        <w:shd w:val="clear" w:color="auto" w:fill="FFFFFF"/>
        <w:spacing w:before="0" w:beforeAutospacing="0" w:after="0" w:afterAutospacing="0" w:line="276" w:lineRule="auto"/>
        <w:ind w:firstLine="480"/>
        <w:jc w:val="both"/>
        <w:rPr>
          <w:sz w:val="28"/>
          <w:szCs w:val="28"/>
        </w:rPr>
      </w:pPr>
      <w:r w:rsidRPr="00B52B26">
        <w:rPr>
          <w:sz w:val="28"/>
          <w:szCs w:val="28"/>
        </w:rPr>
        <w:t>У 202</w:t>
      </w:r>
      <w:r w:rsidR="00B52B26" w:rsidRPr="00B52B26">
        <w:rPr>
          <w:sz w:val="28"/>
          <w:szCs w:val="28"/>
        </w:rPr>
        <w:t>5/</w:t>
      </w:r>
      <w:r w:rsidRPr="00B52B26">
        <w:rPr>
          <w:sz w:val="28"/>
          <w:szCs w:val="28"/>
        </w:rPr>
        <w:t>202</w:t>
      </w:r>
      <w:r w:rsidR="00B52B26" w:rsidRPr="00B52B26">
        <w:rPr>
          <w:sz w:val="28"/>
          <w:szCs w:val="28"/>
        </w:rPr>
        <w:t>6</w:t>
      </w:r>
      <w:r w:rsidRPr="00B52B26">
        <w:rPr>
          <w:sz w:val="28"/>
          <w:szCs w:val="28"/>
        </w:rPr>
        <w:t xml:space="preserve"> н.р. продовжувалась розбудова системи внутрішньої системи якості освіти в ЗДО. </w:t>
      </w:r>
    </w:p>
    <w:p w14:paraId="4D43F5EF" w14:textId="4A44819C" w:rsidR="00077DF9" w:rsidRPr="00B52B26" w:rsidRDefault="00077DF9" w:rsidP="00077DF9">
      <w:pPr>
        <w:pStyle w:val="af0"/>
        <w:ind w:right="125" w:firstLine="706"/>
      </w:pPr>
      <w:r w:rsidRPr="00B52B26">
        <w:t>В</w:t>
      </w:r>
      <w:r w:rsidRPr="00B52B26">
        <w:rPr>
          <w:spacing w:val="1"/>
        </w:rPr>
        <w:t xml:space="preserve"> </w:t>
      </w:r>
      <w:r w:rsidR="007E6346" w:rsidRPr="00B52B26">
        <w:rPr>
          <w:color w:val="000000" w:themeColor="text1"/>
        </w:rPr>
        <w:t xml:space="preserve">ЗДО комбінованого типу № 162 ЗМР </w:t>
      </w:r>
      <w:r w:rsidRPr="00B52B26">
        <w:t>складено</w:t>
      </w:r>
      <w:r w:rsidRPr="00B52B26">
        <w:rPr>
          <w:spacing w:val="1"/>
        </w:rPr>
        <w:t xml:space="preserve"> </w:t>
      </w:r>
      <w:r w:rsidRPr="00B52B26">
        <w:t>та</w:t>
      </w:r>
      <w:r w:rsidRPr="00B52B26">
        <w:rPr>
          <w:spacing w:val="1"/>
        </w:rPr>
        <w:t xml:space="preserve"> </w:t>
      </w:r>
      <w:r w:rsidRPr="00B52B26">
        <w:t>затверджено</w:t>
      </w:r>
      <w:r w:rsidR="007E6346" w:rsidRPr="00B52B26">
        <w:t xml:space="preserve"> рішенням педагогічної ради ( протокол від </w:t>
      </w:r>
      <w:r w:rsidR="00EF3306" w:rsidRPr="00EF3306">
        <w:t>29.</w:t>
      </w:r>
      <w:r w:rsidR="007E6346" w:rsidRPr="00B52B26">
        <w:t>08.2025 № 1)</w:t>
      </w:r>
      <w:r w:rsidRPr="00B52B26">
        <w:rPr>
          <w:spacing w:val="1"/>
        </w:rPr>
        <w:t xml:space="preserve"> </w:t>
      </w:r>
      <w:r w:rsidR="007E6346" w:rsidRPr="00B52B26">
        <w:rPr>
          <w:spacing w:val="1"/>
        </w:rPr>
        <w:t>«</w:t>
      </w:r>
      <w:r w:rsidRPr="00B52B26">
        <w:t>Положення</w:t>
      </w:r>
      <w:r w:rsidRPr="00B52B26">
        <w:rPr>
          <w:spacing w:val="1"/>
        </w:rPr>
        <w:t xml:space="preserve"> </w:t>
      </w:r>
      <w:r w:rsidRPr="00B52B26">
        <w:t>про</w:t>
      </w:r>
      <w:r w:rsidRPr="00B52B26">
        <w:rPr>
          <w:spacing w:val="1"/>
        </w:rPr>
        <w:t xml:space="preserve"> </w:t>
      </w:r>
      <w:r w:rsidRPr="00B52B26">
        <w:t>систему</w:t>
      </w:r>
      <w:r w:rsidRPr="00B52B26">
        <w:rPr>
          <w:spacing w:val="1"/>
        </w:rPr>
        <w:t xml:space="preserve"> </w:t>
      </w:r>
      <w:r w:rsidRPr="00B52B26">
        <w:t>внутрішньої</w:t>
      </w:r>
      <w:r w:rsidRPr="00B52B26">
        <w:rPr>
          <w:spacing w:val="1"/>
        </w:rPr>
        <w:t xml:space="preserve"> </w:t>
      </w:r>
      <w:r w:rsidRPr="00B52B26">
        <w:t>системи</w:t>
      </w:r>
      <w:r w:rsidRPr="00B52B26">
        <w:rPr>
          <w:spacing w:val="1"/>
        </w:rPr>
        <w:t xml:space="preserve"> </w:t>
      </w:r>
      <w:r w:rsidRPr="00B52B26">
        <w:t>якості</w:t>
      </w:r>
      <w:r w:rsidRPr="00B52B26">
        <w:rPr>
          <w:spacing w:val="1"/>
        </w:rPr>
        <w:t xml:space="preserve"> </w:t>
      </w:r>
      <w:r w:rsidRPr="00B52B26">
        <w:t>освіти</w:t>
      </w:r>
      <w:r w:rsidRPr="00B52B26">
        <w:rPr>
          <w:spacing w:val="1"/>
        </w:rPr>
        <w:t xml:space="preserve"> </w:t>
      </w:r>
      <w:r w:rsidRPr="00B52B26">
        <w:t>в</w:t>
      </w:r>
      <w:r w:rsidRPr="00B52B26">
        <w:rPr>
          <w:spacing w:val="1"/>
        </w:rPr>
        <w:t xml:space="preserve"> </w:t>
      </w:r>
      <w:r w:rsidR="007E6346" w:rsidRPr="00B52B26">
        <w:rPr>
          <w:color w:val="000000" w:themeColor="text1"/>
        </w:rPr>
        <w:t>ЗДО комбінованого типу № 162 ЗМР»</w:t>
      </w:r>
      <w:r w:rsidRPr="00B52B26">
        <w:t>,</w:t>
      </w:r>
      <w:r w:rsidRPr="00B52B26">
        <w:rPr>
          <w:spacing w:val="1"/>
        </w:rPr>
        <w:t xml:space="preserve"> </w:t>
      </w:r>
      <w:r w:rsidRPr="00B52B26">
        <w:t>яке</w:t>
      </w:r>
      <w:r w:rsidRPr="00B52B26">
        <w:rPr>
          <w:spacing w:val="1"/>
        </w:rPr>
        <w:t xml:space="preserve"> </w:t>
      </w:r>
      <w:r w:rsidRPr="00B52B26">
        <w:t>містить</w:t>
      </w:r>
      <w:r w:rsidRPr="00B52B26">
        <w:rPr>
          <w:spacing w:val="1"/>
        </w:rPr>
        <w:t xml:space="preserve"> </w:t>
      </w:r>
      <w:r w:rsidRPr="00B52B26">
        <w:t>чіткий</w:t>
      </w:r>
      <w:r w:rsidRPr="00B52B26">
        <w:rPr>
          <w:spacing w:val="1"/>
        </w:rPr>
        <w:t xml:space="preserve"> </w:t>
      </w:r>
      <w:r w:rsidRPr="00B52B26">
        <w:t>алгоритм дій розробки стратегії. В закладі існує робоча група, яка розробляє</w:t>
      </w:r>
      <w:r w:rsidRPr="00B52B26">
        <w:rPr>
          <w:spacing w:val="1"/>
        </w:rPr>
        <w:t xml:space="preserve"> </w:t>
      </w:r>
      <w:r w:rsidRPr="00B52B26">
        <w:t>стратегію</w:t>
      </w:r>
      <w:r w:rsidRPr="00B52B26">
        <w:rPr>
          <w:spacing w:val="1"/>
        </w:rPr>
        <w:t xml:space="preserve"> </w:t>
      </w:r>
      <w:r w:rsidRPr="00B52B26">
        <w:t>розбудови</w:t>
      </w:r>
      <w:r w:rsidRPr="00B52B26">
        <w:rPr>
          <w:spacing w:val="1"/>
        </w:rPr>
        <w:t xml:space="preserve"> </w:t>
      </w:r>
      <w:r w:rsidRPr="00B52B26">
        <w:t>системи</w:t>
      </w:r>
      <w:r w:rsidRPr="00B52B26">
        <w:rPr>
          <w:spacing w:val="1"/>
        </w:rPr>
        <w:t xml:space="preserve"> </w:t>
      </w:r>
      <w:r w:rsidRPr="00B52B26">
        <w:t>для</w:t>
      </w:r>
      <w:r w:rsidRPr="00B52B26">
        <w:rPr>
          <w:spacing w:val="1"/>
        </w:rPr>
        <w:t xml:space="preserve"> </w:t>
      </w:r>
      <w:r w:rsidRPr="00B52B26">
        <w:t>забезпечення</w:t>
      </w:r>
      <w:r w:rsidRPr="00B52B26">
        <w:rPr>
          <w:spacing w:val="1"/>
        </w:rPr>
        <w:t xml:space="preserve"> </w:t>
      </w:r>
      <w:r w:rsidRPr="00B52B26">
        <w:t>функціонування</w:t>
      </w:r>
      <w:r w:rsidRPr="00B52B26">
        <w:rPr>
          <w:spacing w:val="1"/>
        </w:rPr>
        <w:t xml:space="preserve"> </w:t>
      </w:r>
      <w:r w:rsidRPr="00B52B26">
        <w:t>всіх</w:t>
      </w:r>
      <w:r w:rsidRPr="00B52B26">
        <w:rPr>
          <w:spacing w:val="1"/>
        </w:rPr>
        <w:t xml:space="preserve"> </w:t>
      </w:r>
      <w:r w:rsidRPr="007479AB">
        <w:t>компонентів</w:t>
      </w:r>
      <w:r w:rsidRPr="00B52B26">
        <w:rPr>
          <w:color w:val="EE0000"/>
          <w:spacing w:val="-1"/>
        </w:rPr>
        <w:t xml:space="preserve"> </w:t>
      </w:r>
      <w:r w:rsidRPr="00B52B26">
        <w:t>даної</w:t>
      </w:r>
      <w:r w:rsidRPr="00B52B26">
        <w:rPr>
          <w:spacing w:val="-4"/>
        </w:rPr>
        <w:t xml:space="preserve"> </w:t>
      </w:r>
      <w:r w:rsidRPr="00B52B26">
        <w:t>системи</w:t>
      </w:r>
      <w:r w:rsidRPr="00B52B26">
        <w:rPr>
          <w:spacing w:val="1"/>
        </w:rPr>
        <w:t xml:space="preserve"> </w:t>
      </w:r>
      <w:r w:rsidRPr="00B52B26">
        <w:t>якості</w:t>
      </w:r>
      <w:r w:rsidRPr="00B52B26">
        <w:rPr>
          <w:spacing w:val="-4"/>
        </w:rPr>
        <w:t xml:space="preserve"> </w:t>
      </w:r>
      <w:r w:rsidRPr="00B52B26">
        <w:t>освіти.</w:t>
      </w:r>
    </w:p>
    <w:p w14:paraId="433EBE19" w14:textId="77777777" w:rsidR="00077DF9" w:rsidRPr="002B2AC0" w:rsidRDefault="00077DF9" w:rsidP="00077DF9">
      <w:pPr>
        <w:widowControl w:val="0"/>
        <w:spacing w:line="276" w:lineRule="auto"/>
        <w:ind w:firstLine="708"/>
        <w:jc w:val="both"/>
        <w:rPr>
          <w:iCs/>
          <w:color w:val="000000" w:themeColor="text1"/>
          <w:sz w:val="28"/>
          <w:szCs w:val="28"/>
          <w:lang w:val="uk-UA"/>
        </w:rPr>
      </w:pPr>
      <w:r w:rsidRPr="002B2AC0">
        <w:rPr>
          <w:b/>
          <w:bCs/>
          <w:iCs/>
          <w:color w:val="000000" w:themeColor="text1"/>
          <w:sz w:val="28"/>
          <w:szCs w:val="28"/>
          <w:lang w:val="uk-UA"/>
        </w:rPr>
        <w:t>Контроль.</w:t>
      </w:r>
      <w:r w:rsidRPr="002B2AC0">
        <w:rPr>
          <w:iCs/>
          <w:color w:val="000000" w:themeColor="text1"/>
          <w:sz w:val="28"/>
          <w:szCs w:val="28"/>
          <w:lang w:val="uk-UA"/>
        </w:rPr>
        <w:t xml:space="preserve"> </w:t>
      </w:r>
    </w:p>
    <w:p w14:paraId="590F8A9D" w14:textId="332EE49A" w:rsidR="00077DF9" w:rsidRPr="00433E2F" w:rsidRDefault="00077DF9" w:rsidP="00077DF9">
      <w:pPr>
        <w:widowControl w:val="0"/>
        <w:spacing w:line="276" w:lineRule="auto"/>
        <w:ind w:firstLine="708"/>
        <w:jc w:val="both"/>
        <w:rPr>
          <w:color w:val="000000" w:themeColor="text1"/>
          <w:sz w:val="28"/>
          <w:szCs w:val="28"/>
          <w:lang w:val="uk-UA"/>
        </w:rPr>
      </w:pPr>
      <w:r w:rsidRPr="00433E2F">
        <w:rPr>
          <w:color w:val="000000" w:themeColor="text1"/>
          <w:sz w:val="28"/>
          <w:szCs w:val="28"/>
          <w:lang w:val="uk-UA"/>
        </w:rPr>
        <w:t>Важливою функцією управління є контроль, який спрямований на інформування про стан об’єкта. На 202</w:t>
      </w:r>
      <w:r w:rsidR="00433E2F" w:rsidRPr="00433E2F">
        <w:rPr>
          <w:color w:val="000000" w:themeColor="text1"/>
          <w:sz w:val="28"/>
          <w:szCs w:val="28"/>
          <w:lang w:val="uk-UA"/>
        </w:rPr>
        <w:t>5/</w:t>
      </w:r>
      <w:r w:rsidRPr="00433E2F">
        <w:rPr>
          <w:color w:val="000000" w:themeColor="text1"/>
          <w:sz w:val="28"/>
          <w:szCs w:val="28"/>
          <w:lang w:val="uk-UA"/>
        </w:rPr>
        <w:t>202</w:t>
      </w:r>
      <w:r w:rsidR="00433E2F" w:rsidRPr="00433E2F">
        <w:rPr>
          <w:color w:val="000000" w:themeColor="text1"/>
          <w:sz w:val="28"/>
          <w:szCs w:val="28"/>
          <w:lang w:val="uk-UA"/>
        </w:rPr>
        <w:t>6</w:t>
      </w:r>
      <w:r w:rsidRPr="00433E2F">
        <w:rPr>
          <w:color w:val="000000" w:themeColor="text1"/>
          <w:sz w:val="28"/>
          <w:szCs w:val="28"/>
          <w:lang w:val="uk-UA"/>
        </w:rPr>
        <w:t xml:space="preserve"> н.р. у закладі була розроблена програма контролю в </w:t>
      </w:r>
      <w:r w:rsidR="007E6346" w:rsidRPr="00433E2F">
        <w:rPr>
          <w:color w:val="000000" w:themeColor="text1"/>
          <w:sz w:val="28"/>
          <w:szCs w:val="28"/>
          <w:lang w:val="uk-UA"/>
        </w:rPr>
        <w:t xml:space="preserve">ЗДО комбінованого типу № 162 ЗМР </w:t>
      </w:r>
      <w:r w:rsidRPr="00433E2F">
        <w:rPr>
          <w:color w:val="000000" w:themeColor="text1"/>
          <w:sz w:val="28"/>
          <w:szCs w:val="28"/>
          <w:lang w:val="uk-UA"/>
        </w:rPr>
        <w:t>щодо забезпечення внутрішньої системи якості освіти у 202</w:t>
      </w:r>
      <w:r w:rsidR="00433E2F" w:rsidRPr="00433E2F">
        <w:rPr>
          <w:color w:val="000000" w:themeColor="text1"/>
          <w:sz w:val="28"/>
          <w:szCs w:val="28"/>
          <w:lang w:val="uk-UA"/>
        </w:rPr>
        <w:t>5/</w:t>
      </w:r>
      <w:r w:rsidRPr="00433E2F">
        <w:rPr>
          <w:color w:val="000000" w:themeColor="text1"/>
          <w:sz w:val="28"/>
          <w:szCs w:val="28"/>
          <w:lang w:val="uk-UA"/>
        </w:rPr>
        <w:t>202</w:t>
      </w:r>
      <w:r w:rsidR="00433E2F" w:rsidRPr="00433E2F">
        <w:rPr>
          <w:color w:val="000000" w:themeColor="text1"/>
          <w:sz w:val="28"/>
          <w:szCs w:val="28"/>
          <w:lang w:val="uk-UA"/>
        </w:rPr>
        <w:t>6</w:t>
      </w:r>
      <w:r w:rsidRPr="00433E2F">
        <w:rPr>
          <w:color w:val="000000" w:themeColor="text1"/>
          <w:sz w:val="28"/>
          <w:szCs w:val="28"/>
          <w:lang w:val="uk-UA"/>
        </w:rPr>
        <w:t xml:space="preserve"> н.р., яка забезпечує збалансоване функціонування компонентів внутрішньої системи. </w:t>
      </w:r>
    </w:p>
    <w:p w14:paraId="44459874" w14:textId="7A57A934" w:rsidR="00077DF9" w:rsidRPr="00433E2F" w:rsidRDefault="00077DF9" w:rsidP="00077DF9">
      <w:pPr>
        <w:widowControl w:val="0"/>
        <w:spacing w:line="276" w:lineRule="auto"/>
        <w:jc w:val="both"/>
        <w:rPr>
          <w:color w:val="000000" w:themeColor="text1"/>
          <w:sz w:val="28"/>
          <w:szCs w:val="28"/>
          <w:lang w:val="uk-UA"/>
        </w:rPr>
      </w:pPr>
      <w:r w:rsidRPr="00433E2F">
        <w:rPr>
          <w:color w:val="000000" w:themeColor="text1"/>
          <w:sz w:val="28"/>
          <w:szCs w:val="28"/>
          <w:lang w:val="uk-UA"/>
        </w:rPr>
        <w:t xml:space="preserve">              Контроль був </w:t>
      </w:r>
      <w:r w:rsidR="00433E2F" w:rsidRPr="00433E2F">
        <w:rPr>
          <w:color w:val="000000" w:themeColor="text1"/>
          <w:sz w:val="28"/>
          <w:szCs w:val="28"/>
          <w:lang w:val="uk-UA"/>
        </w:rPr>
        <w:t>комплексним</w:t>
      </w:r>
      <w:r w:rsidRPr="00433E2F">
        <w:rPr>
          <w:color w:val="000000" w:themeColor="text1"/>
          <w:sz w:val="28"/>
          <w:szCs w:val="28"/>
          <w:lang w:val="uk-UA"/>
        </w:rPr>
        <w:t xml:space="preserve"> та плановим і </w:t>
      </w:r>
      <w:r w:rsidR="00433E2F" w:rsidRPr="00433E2F">
        <w:rPr>
          <w:color w:val="000000" w:themeColor="text1"/>
          <w:sz w:val="28"/>
          <w:szCs w:val="28"/>
          <w:lang w:val="uk-UA"/>
        </w:rPr>
        <w:t xml:space="preserve">охоплював </w:t>
      </w:r>
      <w:r w:rsidR="00433E2F" w:rsidRPr="00433E2F">
        <w:rPr>
          <w:color w:val="000000" w:themeColor="text1"/>
          <w:sz w:val="28"/>
          <w:szCs w:val="28"/>
        </w:rPr>
        <w:t>широкий спектр управлінських та освітніх напрямів.</w:t>
      </w:r>
      <w:r w:rsidRPr="00433E2F">
        <w:rPr>
          <w:b/>
          <w:bCs/>
          <w:sz w:val="28"/>
          <w:szCs w:val="28"/>
          <w:lang w:val="uk-UA"/>
        </w:rPr>
        <w:t xml:space="preserve"> </w:t>
      </w:r>
      <w:r w:rsidRPr="00433E2F">
        <w:rPr>
          <w:sz w:val="28"/>
          <w:szCs w:val="28"/>
          <w:shd w:val="clear" w:color="auto" w:fill="FFFFFF" w:themeFill="background1"/>
          <w:lang w:val="uk-UA"/>
        </w:rPr>
        <w:t xml:space="preserve">Кожен компонент оцінювався у відповідності до Орієнтовних критеріїв та індикаторів для самооцінювання освітніх і управлінських процесів закладу дошкільної освіти. </w:t>
      </w:r>
      <w:r w:rsidRPr="00433E2F">
        <w:rPr>
          <w:sz w:val="28"/>
          <w:szCs w:val="28"/>
          <w:shd w:val="clear" w:color="auto" w:fill="FFFFFF" w:themeFill="background1"/>
        </w:rPr>
        <w:t>Планування контролю було системним, відповідало річним завданням закладу та спрямоване не лише на виявлення недоліків, а й на глибоке вивчення стану освітнього процесу з метою його удосконалення, надання своєчасної допомоги педагогам</w:t>
      </w:r>
      <w:r w:rsidRPr="00433E2F">
        <w:rPr>
          <w:sz w:val="28"/>
          <w:szCs w:val="28"/>
          <w:shd w:val="clear" w:color="auto" w:fill="F7FFFF"/>
        </w:rPr>
        <w:t>.</w:t>
      </w:r>
      <w:r w:rsidRPr="00433E2F">
        <w:rPr>
          <w:sz w:val="28"/>
          <w:szCs w:val="28"/>
          <w:shd w:val="clear" w:color="auto" w:fill="F7FFFF"/>
          <w:lang w:val="uk-UA"/>
        </w:rPr>
        <w:t xml:space="preserve"> </w:t>
      </w:r>
      <w:r w:rsidRPr="00433E2F">
        <w:rPr>
          <w:sz w:val="28"/>
          <w:szCs w:val="28"/>
          <w:lang w:val="uk-UA"/>
        </w:rPr>
        <w:t>Так</w:t>
      </w:r>
      <w:r w:rsidR="00433E2F">
        <w:rPr>
          <w:sz w:val="28"/>
          <w:szCs w:val="28"/>
          <w:lang w:val="uk-UA"/>
        </w:rPr>
        <w:t>,</w:t>
      </w:r>
      <w:r w:rsidRPr="00433E2F">
        <w:rPr>
          <w:sz w:val="28"/>
          <w:szCs w:val="28"/>
          <w:lang w:val="uk-UA"/>
        </w:rPr>
        <w:t xml:space="preserve"> за</w:t>
      </w:r>
      <w:r w:rsidRPr="00077DF9">
        <w:rPr>
          <w:i/>
          <w:iCs/>
          <w:sz w:val="28"/>
          <w:szCs w:val="28"/>
          <w:lang w:val="uk-UA"/>
        </w:rPr>
        <w:t xml:space="preserve"> </w:t>
      </w:r>
      <w:r w:rsidR="00433E2F" w:rsidRPr="00433E2F">
        <w:rPr>
          <w:bCs/>
          <w:sz w:val="28"/>
          <w:szCs w:val="28"/>
          <w:lang w:val="uk-UA"/>
        </w:rPr>
        <w:t xml:space="preserve">компонентом </w:t>
      </w:r>
      <w:r w:rsidR="00433E2F" w:rsidRPr="00433E2F">
        <w:rPr>
          <w:bCs/>
          <w:sz w:val="28"/>
          <w:szCs w:val="28"/>
        </w:rPr>
        <w:t>«</w:t>
      </w:r>
      <w:r w:rsidR="00433E2F" w:rsidRPr="00433E2F">
        <w:rPr>
          <w:bCs/>
          <w:sz w:val="28"/>
          <w:szCs w:val="28"/>
          <w:lang w:val="uk-UA"/>
        </w:rPr>
        <w:t>Створення в ЗДО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r w:rsidR="00433E2F" w:rsidRPr="00433E2F">
        <w:rPr>
          <w:bCs/>
          <w:sz w:val="28"/>
          <w:szCs w:val="28"/>
        </w:rPr>
        <w:t>»</w:t>
      </w:r>
      <w:r w:rsidR="00433E2F">
        <w:rPr>
          <w:bCs/>
          <w:sz w:val="28"/>
          <w:szCs w:val="28"/>
          <w:lang w:val="uk-UA"/>
        </w:rPr>
        <w:t>,</w:t>
      </w:r>
      <w:r w:rsidR="00433E2F">
        <w:rPr>
          <w:i/>
          <w:iCs/>
          <w:sz w:val="28"/>
          <w:szCs w:val="28"/>
          <w:lang w:val="uk-UA"/>
        </w:rPr>
        <w:t xml:space="preserve"> </w:t>
      </w:r>
      <w:r w:rsidRPr="00433E2F">
        <w:rPr>
          <w:sz w:val="28"/>
          <w:szCs w:val="28"/>
          <w:lang w:val="uk-UA"/>
        </w:rPr>
        <w:t>вивчались такі питання:</w:t>
      </w:r>
    </w:p>
    <w:p w14:paraId="3CF677CD" w14:textId="38B17734" w:rsidR="00077DF9" w:rsidRPr="00433E2F" w:rsidRDefault="00077DF9" w:rsidP="00077DF9">
      <w:pPr>
        <w:pStyle w:val="a7"/>
        <w:widowControl w:val="0"/>
        <w:numPr>
          <w:ilvl w:val="0"/>
          <w:numId w:val="27"/>
        </w:numPr>
        <w:spacing w:after="200" w:line="276" w:lineRule="auto"/>
        <w:ind w:left="0" w:firstLine="709"/>
        <w:jc w:val="both"/>
        <w:rPr>
          <w:color w:val="000000" w:themeColor="text1"/>
          <w:sz w:val="28"/>
          <w:szCs w:val="28"/>
          <w:lang w:val="uk-UA"/>
        </w:rPr>
      </w:pPr>
      <w:r w:rsidRPr="00433E2F">
        <w:rPr>
          <w:sz w:val="28"/>
          <w:szCs w:val="28"/>
          <w:lang w:val="uk-UA"/>
        </w:rPr>
        <w:t>оцінка готовності освітньо-дидактичної, матеріально-технічної бази для здійснення освітнь</w:t>
      </w:r>
      <w:r w:rsidR="00433E2F">
        <w:rPr>
          <w:sz w:val="28"/>
          <w:szCs w:val="28"/>
          <w:lang w:val="uk-UA"/>
        </w:rPr>
        <w:t>о</w:t>
      </w:r>
      <w:r w:rsidRPr="00433E2F">
        <w:rPr>
          <w:sz w:val="28"/>
          <w:szCs w:val="28"/>
          <w:lang w:val="uk-UA"/>
        </w:rPr>
        <w:t xml:space="preserve">го процесу в </w:t>
      </w:r>
      <w:r w:rsidR="00433E2F" w:rsidRPr="00433E2F">
        <w:rPr>
          <w:color w:val="000000" w:themeColor="text1"/>
          <w:sz w:val="28"/>
          <w:szCs w:val="28"/>
        </w:rPr>
        <w:t xml:space="preserve">в </w:t>
      </w:r>
      <w:r w:rsidR="00433E2F" w:rsidRPr="00433E2F">
        <w:rPr>
          <w:color w:val="000000" w:themeColor="text1"/>
          <w:sz w:val="28"/>
          <w:szCs w:val="28"/>
          <w:lang w:val="uk-UA"/>
        </w:rPr>
        <w:t>очному форматі зі змішаним режимом навчання</w:t>
      </w:r>
      <w:r w:rsidRPr="00433E2F">
        <w:rPr>
          <w:sz w:val="28"/>
          <w:szCs w:val="28"/>
          <w:lang w:val="uk-UA"/>
        </w:rPr>
        <w:t>;</w:t>
      </w:r>
    </w:p>
    <w:p w14:paraId="565ECF42" w14:textId="77777777" w:rsidR="00077DF9" w:rsidRPr="00433E2F" w:rsidRDefault="00077DF9" w:rsidP="00077DF9">
      <w:pPr>
        <w:pStyle w:val="a7"/>
        <w:widowControl w:val="0"/>
        <w:numPr>
          <w:ilvl w:val="0"/>
          <w:numId w:val="27"/>
        </w:numPr>
        <w:spacing w:after="200" w:line="276" w:lineRule="auto"/>
        <w:ind w:left="0" w:firstLine="709"/>
        <w:jc w:val="both"/>
        <w:rPr>
          <w:sz w:val="28"/>
          <w:szCs w:val="28"/>
          <w:lang w:val="uk-UA"/>
        </w:rPr>
      </w:pPr>
      <w:r w:rsidRPr="00433E2F">
        <w:rPr>
          <w:sz w:val="28"/>
          <w:szCs w:val="28"/>
          <w:lang w:val="uk-UA"/>
        </w:rPr>
        <w:t>створення універсального дизайну для успішної соціалізації та адаптації здобувачів освіти;</w:t>
      </w:r>
    </w:p>
    <w:p w14:paraId="0E420460" w14:textId="567312C3" w:rsidR="00077DF9" w:rsidRPr="00433E2F" w:rsidRDefault="00077DF9" w:rsidP="00077DF9">
      <w:pPr>
        <w:pStyle w:val="a7"/>
        <w:widowControl w:val="0"/>
        <w:numPr>
          <w:ilvl w:val="0"/>
          <w:numId w:val="27"/>
        </w:numPr>
        <w:spacing w:after="200" w:line="276" w:lineRule="auto"/>
        <w:ind w:left="0" w:firstLine="709"/>
        <w:jc w:val="both"/>
        <w:rPr>
          <w:sz w:val="28"/>
          <w:szCs w:val="28"/>
          <w:lang w:val="uk-UA"/>
        </w:rPr>
      </w:pPr>
      <w:r w:rsidRPr="00433E2F">
        <w:rPr>
          <w:color w:val="000000" w:themeColor="text1"/>
          <w:sz w:val="28"/>
          <w:szCs w:val="28"/>
          <w:lang w:val="uk-UA"/>
        </w:rPr>
        <w:t>б</w:t>
      </w:r>
      <w:r w:rsidRPr="00433E2F">
        <w:rPr>
          <w:color w:val="000000" w:themeColor="text1"/>
          <w:sz w:val="28"/>
          <w:szCs w:val="28"/>
        </w:rPr>
        <w:t xml:space="preserve">лагоустрій та озеленення території ЗДО, квітників групових майданчиків, облаштування </w:t>
      </w:r>
      <w:r w:rsidR="00433E2F" w:rsidRPr="00433E2F">
        <w:rPr>
          <w:color w:val="000000" w:themeColor="text1"/>
          <w:sz w:val="28"/>
          <w:szCs w:val="28"/>
          <w:lang w:val="uk-UA"/>
        </w:rPr>
        <w:t>природотерапевтичних локацій;</w:t>
      </w:r>
    </w:p>
    <w:p w14:paraId="39C9987A" w14:textId="77777777" w:rsidR="00433E2F" w:rsidRPr="00433E2F" w:rsidRDefault="00077DF9" w:rsidP="00077DF9">
      <w:pPr>
        <w:pStyle w:val="a7"/>
        <w:widowControl w:val="0"/>
        <w:numPr>
          <w:ilvl w:val="0"/>
          <w:numId w:val="27"/>
        </w:numPr>
        <w:spacing w:line="276" w:lineRule="auto"/>
        <w:ind w:left="0" w:firstLine="709"/>
        <w:jc w:val="both"/>
        <w:rPr>
          <w:sz w:val="28"/>
          <w:szCs w:val="28"/>
          <w:lang w:val="uk-UA"/>
        </w:rPr>
      </w:pPr>
      <w:r w:rsidRPr="00433E2F">
        <w:rPr>
          <w:sz w:val="28"/>
          <w:szCs w:val="28"/>
          <w:lang w:val="uk-UA"/>
        </w:rPr>
        <w:t>створення умов щодо безпечних умов праці всіх працівників, безпечного середовища для  – здобувачів освіти</w:t>
      </w:r>
      <w:r w:rsidR="00433E2F" w:rsidRPr="00433E2F">
        <w:rPr>
          <w:sz w:val="28"/>
          <w:szCs w:val="28"/>
          <w:lang w:val="uk-UA"/>
        </w:rPr>
        <w:t>;</w:t>
      </w:r>
    </w:p>
    <w:p w14:paraId="050E35D0" w14:textId="77777777" w:rsidR="00433E2F" w:rsidRPr="00433E2F" w:rsidRDefault="00433E2F" w:rsidP="00077DF9">
      <w:pPr>
        <w:pStyle w:val="a7"/>
        <w:widowControl w:val="0"/>
        <w:numPr>
          <w:ilvl w:val="0"/>
          <w:numId w:val="27"/>
        </w:numPr>
        <w:spacing w:line="276" w:lineRule="auto"/>
        <w:ind w:left="0" w:firstLine="708"/>
        <w:jc w:val="both"/>
        <w:rPr>
          <w:i/>
          <w:iCs/>
          <w:sz w:val="28"/>
          <w:szCs w:val="28"/>
          <w:lang w:val="uk-UA"/>
        </w:rPr>
      </w:pPr>
      <w:r w:rsidRPr="00433E2F">
        <w:rPr>
          <w:color w:val="000000" w:themeColor="text1"/>
          <w:sz w:val="28"/>
          <w:szCs w:val="28"/>
          <w:lang w:val="uk-UA"/>
        </w:rPr>
        <w:lastRenderedPageBreak/>
        <w:t>організація та  проведення просвітницької роботи з усіма учасниками освітнього процесу щодо профілактики булінгу</w:t>
      </w:r>
      <w:r>
        <w:rPr>
          <w:color w:val="000000" w:themeColor="text1"/>
          <w:sz w:val="28"/>
          <w:szCs w:val="28"/>
          <w:lang w:val="uk-UA"/>
        </w:rPr>
        <w:t>;</w:t>
      </w:r>
    </w:p>
    <w:p w14:paraId="26634659" w14:textId="28582D1B" w:rsidR="00433E2F" w:rsidRPr="00433E2F" w:rsidRDefault="00433E2F" w:rsidP="00077DF9">
      <w:pPr>
        <w:pStyle w:val="a7"/>
        <w:widowControl w:val="0"/>
        <w:numPr>
          <w:ilvl w:val="0"/>
          <w:numId w:val="27"/>
        </w:numPr>
        <w:spacing w:line="276" w:lineRule="auto"/>
        <w:ind w:left="0" w:firstLine="708"/>
        <w:jc w:val="both"/>
        <w:rPr>
          <w:i/>
          <w:iCs/>
          <w:sz w:val="28"/>
          <w:szCs w:val="28"/>
          <w:lang w:val="uk-UA"/>
        </w:rPr>
      </w:pPr>
      <w:r>
        <w:rPr>
          <w:sz w:val="28"/>
          <w:szCs w:val="28"/>
          <w:lang w:val="uk-UA"/>
        </w:rPr>
        <w:t>о</w:t>
      </w:r>
      <w:r w:rsidRPr="00375EBD">
        <w:rPr>
          <w:sz w:val="28"/>
          <w:szCs w:val="28"/>
        </w:rPr>
        <w:t>новлення банку дидактичних посібників відповідно до освітніх напрямів базового компоненту дошкільної освіти</w:t>
      </w:r>
      <w:r>
        <w:rPr>
          <w:color w:val="000000" w:themeColor="text1"/>
          <w:sz w:val="28"/>
          <w:szCs w:val="28"/>
          <w:lang w:val="uk-UA"/>
        </w:rPr>
        <w:t>.</w:t>
      </w:r>
    </w:p>
    <w:p w14:paraId="651DE36F" w14:textId="33269CC8" w:rsidR="00077DF9" w:rsidRPr="005B3423" w:rsidRDefault="005B3423" w:rsidP="005B3423">
      <w:pPr>
        <w:widowControl w:val="0"/>
        <w:spacing w:line="276" w:lineRule="auto"/>
        <w:jc w:val="both"/>
        <w:rPr>
          <w:rStyle w:val="Italic"/>
          <w:sz w:val="28"/>
          <w:szCs w:val="28"/>
          <w:lang w:val="uk-UA"/>
        </w:rPr>
      </w:pPr>
      <w:r w:rsidRPr="005B3423">
        <w:rPr>
          <w:rStyle w:val="Italic"/>
          <w:sz w:val="28"/>
          <w:szCs w:val="28"/>
          <w:lang w:val="uk-UA"/>
        </w:rPr>
        <w:t xml:space="preserve">           </w:t>
      </w:r>
      <w:r w:rsidR="00077DF9" w:rsidRPr="005B3423">
        <w:rPr>
          <w:rStyle w:val="Italic"/>
          <w:i w:val="0"/>
          <w:iCs w:val="0"/>
          <w:sz w:val="28"/>
          <w:szCs w:val="28"/>
          <w:lang w:val="uk-UA"/>
        </w:rPr>
        <w:t xml:space="preserve">За </w:t>
      </w:r>
      <w:r w:rsidRPr="005B3423">
        <w:rPr>
          <w:rStyle w:val="Italic"/>
          <w:i w:val="0"/>
          <w:iCs w:val="0"/>
          <w:sz w:val="28"/>
          <w:szCs w:val="28"/>
          <w:lang w:val="uk-UA"/>
        </w:rPr>
        <w:t>компонентом</w:t>
      </w:r>
      <w:r w:rsidR="00077DF9" w:rsidRPr="005B3423">
        <w:rPr>
          <w:rStyle w:val="Italic"/>
          <w:sz w:val="28"/>
          <w:szCs w:val="28"/>
          <w:lang w:val="uk-UA"/>
        </w:rPr>
        <w:t xml:space="preserve"> </w:t>
      </w:r>
      <w:r w:rsidRPr="005B3423">
        <w:rPr>
          <w:color w:val="000000" w:themeColor="text1"/>
          <w:sz w:val="28"/>
          <w:szCs w:val="28"/>
        </w:rPr>
        <w:t>«</w:t>
      </w:r>
      <w:r w:rsidRPr="005B3423">
        <w:rPr>
          <w:color w:val="000000" w:themeColor="text1"/>
          <w:sz w:val="28"/>
          <w:szCs w:val="28"/>
          <w:lang w:val="uk-UA"/>
        </w:rPr>
        <w:t>Організація освітнього процесу з урахуванням індивідуальних особливостей, потреб кожного вихованця</w:t>
      </w:r>
      <w:r w:rsidRPr="005B3423">
        <w:rPr>
          <w:color w:val="000000" w:themeColor="text1"/>
          <w:sz w:val="28"/>
          <w:szCs w:val="28"/>
        </w:rPr>
        <w:t>»</w:t>
      </w:r>
      <w:r w:rsidR="00077DF9" w:rsidRPr="005B3423">
        <w:rPr>
          <w:rStyle w:val="Italic"/>
          <w:i w:val="0"/>
          <w:iCs w:val="0"/>
          <w:sz w:val="28"/>
          <w:szCs w:val="28"/>
          <w:lang w:val="uk-UA"/>
        </w:rPr>
        <w:t>:</w:t>
      </w:r>
    </w:p>
    <w:p w14:paraId="46AAFC9B" w14:textId="77777777" w:rsidR="00077DF9" w:rsidRPr="00F617C5" w:rsidRDefault="00077DF9" w:rsidP="00077DF9">
      <w:pPr>
        <w:pStyle w:val="a7"/>
        <w:widowControl w:val="0"/>
        <w:numPr>
          <w:ilvl w:val="0"/>
          <w:numId w:val="28"/>
        </w:numPr>
        <w:spacing w:after="200" w:line="276" w:lineRule="auto"/>
        <w:ind w:left="0" w:firstLine="709"/>
        <w:jc w:val="both"/>
        <w:rPr>
          <w:sz w:val="28"/>
          <w:szCs w:val="28"/>
          <w:lang w:val="uk-UA"/>
        </w:rPr>
      </w:pPr>
      <w:r w:rsidRPr="00F617C5">
        <w:rPr>
          <w:sz w:val="28"/>
          <w:szCs w:val="28"/>
          <w:lang w:val="uk-UA"/>
        </w:rPr>
        <w:t>проведення моніторингових досліджень життєвої компетентності дітей, зокрема дітей з ООП;</w:t>
      </w:r>
    </w:p>
    <w:p w14:paraId="53D4985B" w14:textId="04A6A2CE" w:rsidR="005B3423" w:rsidRPr="005B3423" w:rsidRDefault="005B3423" w:rsidP="00077DF9">
      <w:pPr>
        <w:pStyle w:val="a7"/>
        <w:widowControl w:val="0"/>
        <w:numPr>
          <w:ilvl w:val="0"/>
          <w:numId w:val="28"/>
        </w:numPr>
        <w:spacing w:after="200" w:line="276" w:lineRule="auto"/>
        <w:ind w:left="0" w:firstLine="709"/>
        <w:jc w:val="both"/>
        <w:rPr>
          <w:i/>
          <w:iCs/>
          <w:sz w:val="28"/>
          <w:szCs w:val="28"/>
          <w:lang w:val="uk-UA"/>
        </w:rPr>
      </w:pPr>
      <w:r>
        <w:rPr>
          <w:color w:val="000000" w:themeColor="text1"/>
          <w:sz w:val="28"/>
          <w:szCs w:val="28"/>
          <w:lang w:val="uk-UA"/>
        </w:rPr>
        <w:t>провадження різних форм організації освітнього процесу в очному форматі зі змішаною формою навчання;</w:t>
      </w:r>
    </w:p>
    <w:p w14:paraId="7BF08434" w14:textId="6B008588" w:rsidR="005B3423" w:rsidRPr="005B3423" w:rsidRDefault="005B3423" w:rsidP="00077DF9">
      <w:pPr>
        <w:pStyle w:val="a7"/>
        <w:widowControl w:val="0"/>
        <w:numPr>
          <w:ilvl w:val="0"/>
          <w:numId w:val="28"/>
        </w:numPr>
        <w:spacing w:after="200" w:line="276" w:lineRule="auto"/>
        <w:ind w:left="0" w:firstLine="709"/>
        <w:jc w:val="both"/>
        <w:rPr>
          <w:i/>
          <w:iCs/>
          <w:sz w:val="28"/>
          <w:szCs w:val="28"/>
          <w:lang w:val="uk-UA"/>
        </w:rPr>
      </w:pPr>
      <w:r>
        <w:rPr>
          <w:color w:val="000000" w:themeColor="text1"/>
          <w:sz w:val="28"/>
          <w:szCs w:val="28"/>
          <w:lang w:val="uk-UA"/>
        </w:rPr>
        <w:t>о</w:t>
      </w:r>
      <w:r w:rsidRPr="00FE4CE2">
        <w:rPr>
          <w:color w:val="000000" w:themeColor="text1"/>
          <w:sz w:val="28"/>
          <w:szCs w:val="28"/>
          <w:lang w:val="uk-UA"/>
        </w:rPr>
        <w:t>цінка ефективності системи роботи з надолуження освітніх втрат (на платформах</w:t>
      </w:r>
      <w:r w:rsidRPr="005B3423">
        <w:rPr>
          <w:color w:val="000000" w:themeColor="text1"/>
          <w:sz w:val="28"/>
          <w:szCs w:val="28"/>
          <w:lang w:val="uk-UA"/>
        </w:rPr>
        <w:t xml:space="preserve"> </w:t>
      </w:r>
      <w:r w:rsidRPr="00FE4CE2">
        <w:rPr>
          <w:color w:val="000000" w:themeColor="text1"/>
          <w:sz w:val="28"/>
          <w:szCs w:val="28"/>
          <w:lang w:val="en-US"/>
        </w:rPr>
        <w:t>Google</w:t>
      </w:r>
      <w:r w:rsidRPr="005B3423">
        <w:rPr>
          <w:color w:val="000000" w:themeColor="text1"/>
          <w:sz w:val="28"/>
          <w:szCs w:val="28"/>
          <w:lang w:val="uk-UA"/>
        </w:rPr>
        <w:t xml:space="preserve"> </w:t>
      </w:r>
      <w:r w:rsidRPr="00FE4CE2">
        <w:rPr>
          <w:color w:val="000000" w:themeColor="text1"/>
          <w:sz w:val="28"/>
          <w:szCs w:val="28"/>
          <w:lang w:val="en-US"/>
        </w:rPr>
        <w:t>Classroom</w:t>
      </w:r>
      <w:r w:rsidRPr="00FE4CE2">
        <w:rPr>
          <w:color w:val="000000" w:themeColor="text1"/>
          <w:sz w:val="28"/>
          <w:szCs w:val="28"/>
          <w:lang w:val="uk-UA"/>
        </w:rPr>
        <w:t>, індивідуальні завдання для дітей)</w:t>
      </w:r>
      <w:r>
        <w:rPr>
          <w:color w:val="000000" w:themeColor="text1"/>
          <w:sz w:val="28"/>
          <w:szCs w:val="28"/>
          <w:lang w:val="uk-UA"/>
        </w:rPr>
        <w:t>;</w:t>
      </w:r>
    </w:p>
    <w:p w14:paraId="262976ED" w14:textId="77777777" w:rsidR="005B3423" w:rsidRPr="00F617C5" w:rsidRDefault="005B3423" w:rsidP="005B3423">
      <w:pPr>
        <w:pStyle w:val="a7"/>
        <w:widowControl w:val="0"/>
        <w:numPr>
          <w:ilvl w:val="0"/>
          <w:numId w:val="28"/>
        </w:numPr>
        <w:spacing w:after="200" w:line="276" w:lineRule="auto"/>
        <w:ind w:left="0" w:firstLine="709"/>
        <w:jc w:val="both"/>
        <w:rPr>
          <w:sz w:val="28"/>
          <w:szCs w:val="28"/>
          <w:lang w:val="uk-UA"/>
        </w:rPr>
      </w:pPr>
      <w:r w:rsidRPr="00F617C5">
        <w:rPr>
          <w:sz w:val="28"/>
          <w:szCs w:val="28"/>
          <w:lang w:val="uk-UA"/>
        </w:rPr>
        <w:t>д</w:t>
      </w:r>
      <w:r w:rsidRPr="00F617C5">
        <w:rPr>
          <w:sz w:val="28"/>
          <w:szCs w:val="28"/>
        </w:rPr>
        <w:t>отримання мовного законодавства під час здійснення освітнього процесу</w:t>
      </w:r>
      <w:r w:rsidRPr="00F617C5">
        <w:rPr>
          <w:sz w:val="28"/>
          <w:szCs w:val="28"/>
          <w:lang w:val="uk-UA"/>
        </w:rPr>
        <w:t>;</w:t>
      </w:r>
    </w:p>
    <w:p w14:paraId="0BCB24F2" w14:textId="77777777" w:rsidR="005B3423" w:rsidRPr="00F617C5" w:rsidRDefault="005B3423" w:rsidP="005B3423">
      <w:pPr>
        <w:pStyle w:val="a7"/>
        <w:widowControl w:val="0"/>
        <w:numPr>
          <w:ilvl w:val="0"/>
          <w:numId w:val="28"/>
        </w:numPr>
        <w:spacing w:after="200" w:line="276" w:lineRule="auto"/>
        <w:ind w:left="0" w:firstLine="709"/>
        <w:jc w:val="both"/>
        <w:rPr>
          <w:sz w:val="28"/>
          <w:szCs w:val="28"/>
          <w:lang w:val="uk-UA"/>
        </w:rPr>
      </w:pPr>
      <w:r w:rsidRPr="00F617C5">
        <w:rPr>
          <w:sz w:val="28"/>
          <w:szCs w:val="28"/>
          <w:lang w:val="uk-UA"/>
        </w:rPr>
        <w:t>забезпечення психологічної підтримки учасників освітнього процесу в умовах дії воєнного стану;</w:t>
      </w:r>
    </w:p>
    <w:p w14:paraId="08753CC1" w14:textId="31C6E5B6" w:rsidR="005B3423" w:rsidRPr="005B3423" w:rsidRDefault="005B3423" w:rsidP="00077DF9">
      <w:pPr>
        <w:pStyle w:val="a7"/>
        <w:widowControl w:val="0"/>
        <w:numPr>
          <w:ilvl w:val="0"/>
          <w:numId w:val="28"/>
        </w:numPr>
        <w:spacing w:after="200" w:line="276" w:lineRule="auto"/>
        <w:ind w:left="0" w:firstLine="709"/>
        <w:jc w:val="both"/>
        <w:rPr>
          <w:i/>
          <w:iCs/>
          <w:sz w:val="28"/>
          <w:szCs w:val="28"/>
          <w:lang w:val="uk-UA"/>
        </w:rPr>
      </w:pPr>
      <w:r>
        <w:rPr>
          <w:color w:val="000000" w:themeColor="text1"/>
          <w:sz w:val="28"/>
          <w:szCs w:val="28"/>
          <w:lang w:val="uk-UA"/>
        </w:rPr>
        <w:t>формування природничо-екологічної компетентності дошкільників;</w:t>
      </w:r>
    </w:p>
    <w:p w14:paraId="31CDD8E1" w14:textId="558F8FCF" w:rsidR="005B3423" w:rsidRPr="005B3423" w:rsidRDefault="005B3423" w:rsidP="00077DF9">
      <w:pPr>
        <w:pStyle w:val="a7"/>
        <w:widowControl w:val="0"/>
        <w:numPr>
          <w:ilvl w:val="0"/>
          <w:numId w:val="28"/>
        </w:numPr>
        <w:spacing w:after="200" w:line="276" w:lineRule="auto"/>
        <w:ind w:left="0" w:firstLine="709"/>
        <w:jc w:val="both"/>
        <w:rPr>
          <w:i/>
          <w:iCs/>
          <w:sz w:val="28"/>
          <w:szCs w:val="28"/>
          <w:lang w:val="uk-UA"/>
        </w:rPr>
      </w:pPr>
      <w:r>
        <w:rPr>
          <w:color w:val="000000" w:themeColor="text1"/>
          <w:sz w:val="28"/>
          <w:szCs w:val="28"/>
          <w:lang w:val="uk-UA"/>
        </w:rPr>
        <w:t>використання сучасних технологій мовленнєвого розвитку дітей;</w:t>
      </w:r>
    </w:p>
    <w:p w14:paraId="06422FE6" w14:textId="73ECC0FE" w:rsidR="005B3423" w:rsidRPr="005B3423" w:rsidRDefault="005B3423" w:rsidP="00077DF9">
      <w:pPr>
        <w:pStyle w:val="a7"/>
        <w:widowControl w:val="0"/>
        <w:numPr>
          <w:ilvl w:val="0"/>
          <w:numId w:val="28"/>
        </w:numPr>
        <w:spacing w:after="200" w:line="276" w:lineRule="auto"/>
        <w:ind w:left="0" w:firstLine="709"/>
        <w:jc w:val="both"/>
        <w:rPr>
          <w:i/>
          <w:iCs/>
          <w:sz w:val="28"/>
          <w:szCs w:val="28"/>
          <w:lang w:val="uk-UA"/>
        </w:rPr>
      </w:pPr>
      <w:r>
        <w:rPr>
          <w:color w:val="000000" w:themeColor="text1"/>
          <w:sz w:val="28"/>
          <w:szCs w:val="28"/>
          <w:lang w:val="uk-UA"/>
        </w:rPr>
        <w:t>організація освітнього процесу для дітей з особливими освітніми потребами.</w:t>
      </w:r>
    </w:p>
    <w:p w14:paraId="0B29C588" w14:textId="7B9356C9" w:rsidR="0081624F" w:rsidRDefault="000E785F" w:rsidP="0081624F">
      <w:pPr>
        <w:shd w:val="clear" w:color="auto" w:fill="FFFFFF"/>
        <w:spacing w:line="276" w:lineRule="auto"/>
        <w:ind w:firstLine="360"/>
        <w:jc w:val="both"/>
        <w:rPr>
          <w:bCs/>
          <w:sz w:val="28"/>
          <w:szCs w:val="28"/>
          <w:lang w:val="uk-UA"/>
        </w:rPr>
      </w:pPr>
      <w:r w:rsidRPr="000E785F">
        <w:rPr>
          <w:sz w:val="28"/>
          <w:szCs w:val="28"/>
          <w:lang w:val="uk-UA"/>
        </w:rPr>
        <w:t>Ок</w:t>
      </w:r>
      <w:r w:rsidR="005B3423" w:rsidRPr="000E785F">
        <w:rPr>
          <w:sz w:val="28"/>
          <w:szCs w:val="28"/>
          <w:lang w:val="uk-UA"/>
        </w:rPr>
        <w:t>рім цього</w:t>
      </w:r>
      <w:r>
        <w:rPr>
          <w:sz w:val="28"/>
          <w:szCs w:val="28"/>
          <w:lang w:val="uk-UA"/>
        </w:rPr>
        <w:t>,</w:t>
      </w:r>
      <w:r w:rsidR="005B3423" w:rsidRPr="000E785F">
        <w:rPr>
          <w:sz w:val="28"/>
          <w:szCs w:val="28"/>
          <w:lang w:val="uk-UA"/>
        </w:rPr>
        <w:t xml:space="preserve"> </w:t>
      </w:r>
      <w:r w:rsidRPr="000E785F">
        <w:rPr>
          <w:sz w:val="28"/>
          <w:szCs w:val="28"/>
          <w:lang w:val="uk-UA"/>
        </w:rPr>
        <w:t>відповідно до Методичних рекомендацій з питань формування внутрішньої системи забезпечення якості освіти у закладах дошкільної освіти,</w:t>
      </w:r>
      <w:r w:rsidRPr="000E785F">
        <w:rPr>
          <w:spacing w:val="1"/>
          <w:sz w:val="28"/>
          <w:szCs w:val="28"/>
          <w:lang w:val="uk-UA"/>
        </w:rPr>
        <w:t xml:space="preserve"> </w:t>
      </w:r>
      <w:r w:rsidRPr="000E785F">
        <w:rPr>
          <w:sz w:val="28"/>
          <w:szCs w:val="28"/>
          <w:lang w:val="uk-UA"/>
        </w:rPr>
        <w:t>затверджених наказом МОН України від 04.03.2025 № 407, до пункту 4 розділу І Порядок проведення моніторингу якості освіти, затвердженого наказом МОН України від 16.01.2020 № 54</w:t>
      </w:r>
      <w:r>
        <w:rPr>
          <w:lang w:val="uk-UA"/>
        </w:rPr>
        <w:t xml:space="preserve"> </w:t>
      </w:r>
      <w:r w:rsidR="005B3423" w:rsidRPr="000E785F">
        <w:rPr>
          <w:sz w:val="28"/>
          <w:szCs w:val="28"/>
          <w:lang w:val="uk-UA"/>
        </w:rPr>
        <w:t>за компонентом</w:t>
      </w:r>
      <w:r w:rsidR="005B3423" w:rsidRPr="000E785F">
        <w:rPr>
          <w:spacing w:val="-2"/>
          <w:sz w:val="28"/>
          <w:szCs w:val="28"/>
          <w:lang w:val="uk-UA"/>
        </w:rPr>
        <w:t xml:space="preserve"> </w:t>
      </w:r>
      <w:r w:rsidR="005B3423" w:rsidRPr="000E785F">
        <w:rPr>
          <w:sz w:val="28"/>
          <w:szCs w:val="28"/>
          <w:lang w:val="uk-UA"/>
        </w:rPr>
        <w:t>оцінювання</w:t>
      </w:r>
      <w:r w:rsidR="005B3423" w:rsidRPr="000E785F">
        <w:rPr>
          <w:spacing w:val="-2"/>
          <w:sz w:val="28"/>
          <w:szCs w:val="28"/>
          <w:lang w:val="uk-UA"/>
        </w:rPr>
        <w:t xml:space="preserve"> </w:t>
      </w:r>
      <w:r w:rsidR="005B3423" w:rsidRPr="000E785F">
        <w:rPr>
          <w:sz w:val="28"/>
          <w:szCs w:val="28"/>
          <w:lang w:val="uk-UA"/>
        </w:rPr>
        <w:t>внутрішньої</w:t>
      </w:r>
      <w:r w:rsidR="005B3423" w:rsidRPr="000E785F">
        <w:rPr>
          <w:spacing w:val="-2"/>
          <w:sz w:val="28"/>
          <w:szCs w:val="28"/>
          <w:lang w:val="uk-UA"/>
        </w:rPr>
        <w:t xml:space="preserve"> с</w:t>
      </w:r>
      <w:r w:rsidR="005B3423" w:rsidRPr="000E785F">
        <w:rPr>
          <w:sz w:val="28"/>
          <w:szCs w:val="28"/>
          <w:lang w:val="uk-UA"/>
        </w:rPr>
        <w:t>истеми</w:t>
      </w:r>
      <w:r w:rsidR="005B3423" w:rsidRPr="000E785F">
        <w:rPr>
          <w:spacing w:val="-2"/>
          <w:sz w:val="28"/>
          <w:szCs w:val="28"/>
          <w:lang w:val="uk-UA"/>
        </w:rPr>
        <w:t xml:space="preserve"> </w:t>
      </w:r>
      <w:r w:rsidR="005B3423" w:rsidRPr="000E785F">
        <w:rPr>
          <w:sz w:val="28"/>
          <w:szCs w:val="28"/>
          <w:lang w:val="uk-UA"/>
        </w:rPr>
        <w:t>забезпечення</w:t>
      </w:r>
      <w:r w:rsidR="005B3423" w:rsidRPr="000E785F">
        <w:rPr>
          <w:spacing w:val="-2"/>
          <w:sz w:val="28"/>
          <w:szCs w:val="28"/>
          <w:lang w:val="uk-UA"/>
        </w:rPr>
        <w:t xml:space="preserve"> </w:t>
      </w:r>
      <w:r w:rsidR="005B3423" w:rsidRPr="000E785F">
        <w:rPr>
          <w:sz w:val="28"/>
          <w:szCs w:val="28"/>
          <w:lang w:val="uk-UA"/>
        </w:rPr>
        <w:t>якості</w:t>
      </w:r>
      <w:r w:rsidR="005B3423" w:rsidRPr="000E785F">
        <w:rPr>
          <w:spacing w:val="-2"/>
          <w:sz w:val="28"/>
          <w:szCs w:val="28"/>
          <w:lang w:val="uk-UA"/>
        </w:rPr>
        <w:t xml:space="preserve"> </w:t>
      </w:r>
      <w:r w:rsidR="005B3423" w:rsidRPr="000E785F">
        <w:rPr>
          <w:sz w:val="28"/>
          <w:szCs w:val="28"/>
          <w:lang w:val="uk-UA"/>
        </w:rPr>
        <w:t>освіти «Організація освітнього процесу з урахуванням індивідуальних особливостей, потреб і можливостей кожного вихованця»</w:t>
      </w:r>
      <w:r>
        <w:rPr>
          <w:sz w:val="28"/>
          <w:szCs w:val="28"/>
          <w:lang w:val="uk-UA"/>
        </w:rPr>
        <w:t xml:space="preserve">, було проведено самоцінювання освітніх та управлінських процесів. </w:t>
      </w:r>
      <w:r w:rsidRPr="0081624F">
        <w:rPr>
          <w:sz w:val="28"/>
          <w:szCs w:val="28"/>
          <w:lang w:val="uk-UA"/>
        </w:rPr>
        <w:t xml:space="preserve">Його метою було виявлення та відстеження тенденцій у розвитку якості освіти, </w:t>
      </w:r>
      <w:r w:rsidR="0081624F" w:rsidRPr="0081624F">
        <w:rPr>
          <w:sz w:val="28"/>
          <w:szCs w:val="28"/>
          <w:lang w:val="uk-UA"/>
        </w:rPr>
        <w:t xml:space="preserve">визначення ефективності умов та освітніх підходів, що забезпечують максимальну індивідуалізацію й диференціацію освітнього процесу задля всебічного розвитку, соціалізації та успішної самореалізації кожного вихованця відповідно до його потенціалу, </w:t>
      </w:r>
      <w:r w:rsidRPr="0081624F">
        <w:rPr>
          <w:sz w:val="28"/>
          <w:szCs w:val="28"/>
          <w:lang w:val="uk-UA"/>
        </w:rPr>
        <w:t xml:space="preserve">встановлення відповідності фактичних результатів освітньої діяльності її заявленим цілям, оцінювання причин відхилень від цілей. </w:t>
      </w:r>
      <w:r w:rsidR="0081624F" w:rsidRPr="00453AAD">
        <w:rPr>
          <w:bCs/>
          <w:sz w:val="28"/>
          <w:szCs w:val="28"/>
          <w:lang w:val="uk-UA"/>
        </w:rPr>
        <w:t>За результатами самооцінювання робочою групою визначено достатній рівень.</w:t>
      </w:r>
    </w:p>
    <w:p w14:paraId="3B4AFC66" w14:textId="2E3EA48E" w:rsidR="00077DF9" w:rsidRPr="0081624F" w:rsidRDefault="00077DF9" w:rsidP="00F617C5">
      <w:pPr>
        <w:widowControl w:val="0"/>
        <w:spacing w:line="276" w:lineRule="auto"/>
        <w:jc w:val="both"/>
        <w:rPr>
          <w:rStyle w:val="Italic"/>
          <w:sz w:val="28"/>
          <w:szCs w:val="28"/>
          <w:lang w:val="uk-UA"/>
        </w:rPr>
      </w:pPr>
      <w:r w:rsidRPr="00077DF9">
        <w:rPr>
          <w:rStyle w:val="Italic"/>
          <w:sz w:val="28"/>
          <w:szCs w:val="28"/>
          <w:lang w:val="uk-UA"/>
        </w:rPr>
        <w:t xml:space="preserve">         </w:t>
      </w:r>
      <w:r w:rsidRPr="0081624F">
        <w:rPr>
          <w:rStyle w:val="Italic"/>
          <w:i w:val="0"/>
          <w:iCs w:val="0"/>
          <w:sz w:val="28"/>
          <w:szCs w:val="28"/>
          <w:lang w:val="uk-UA"/>
        </w:rPr>
        <w:t>За</w:t>
      </w:r>
      <w:r w:rsidRPr="00077DF9">
        <w:rPr>
          <w:rStyle w:val="Italic"/>
          <w:sz w:val="28"/>
          <w:szCs w:val="28"/>
          <w:lang w:val="uk-UA"/>
        </w:rPr>
        <w:t xml:space="preserve"> </w:t>
      </w:r>
      <w:r w:rsidR="0081624F" w:rsidRPr="0081624F">
        <w:rPr>
          <w:rStyle w:val="Italic"/>
          <w:i w:val="0"/>
          <w:iCs w:val="0"/>
          <w:sz w:val="28"/>
          <w:szCs w:val="28"/>
          <w:lang w:val="uk-UA"/>
        </w:rPr>
        <w:t>к</w:t>
      </w:r>
      <w:r w:rsidR="0081624F" w:rsidRPr="0081624F">
        <w:rPr>
          <w:color w:val="000000" w:themeColor="text1"/>
          <w:sz w:val="28"/>
          <w:szCs w:val="28"/>
          <w:lang w:val="uk-UA"/>
        </w:rPr>
        <w:t>омпонентом</w:t>
      </w:r>
      <w:r w:rsidR="0081624F" w:rsidRPr="0081624F">
        <w:rPr>
          <w:color w:val="000000" w:themeColor="text1"/>
          <w:sz w:val="28"/>
          <w:szCs w:val="28"/>
        </w:rPr>
        <w:t xml:space="preserve"> «Ф</w:t>
      </w:r>
      <w:r w:rsidR="0081624F" w:rsidRPr="0081624F">
        <w:rPr>
          <w:color w:val="000000" w:themeColor="text1"/>
          <w:sz w:val="28"/>
          <w:szCs w:val="28"/>
          <w:lang w:val="uk-UA"/>
        </w:rPr>
        <w:t xml:space="preserve">ормування кадрового складу, підвищення </w:t>
      </w:r>
      <w:r w:rsidR="0081624F" w:rsidRPr="0081624F">
        <w:rPr>
          <w:color w:val="000000" w:themeColor="text1"/>
          <w:sz w:val="28"/>
          <w:szCs w:val="28"/>
          <w:lang w:val="uk-UA"/>
        </w:rPr>
        <w:lastRenderedPageBreak/>
        <w:t>кваліфікації педагогічних працівників</w:t>
      </w:r>
      <w:r w:rsidR="0081624F" w:rsidRPr="0081624F">
        <w:rPr>
          <w:color w:val="000000" w:themeColor="text1"/>
          <w:sz w:val="28"/>
          <w:szCs w:val="28"/>
        </w:rPr>
        <w:t>»</w:t>
      </w:r>
      <w:r w:rsidR="0081624F" w:rsidRPr="0081624F">
        <w:rPr>
          <w:color w:val="000000" w:themeColor="text1"/>
          <w:sz w:val="28"/>
          <w:szCs w:val="28"/>
          <w:lang w:val="uk-UA"/>
        </w:rPr>
        <w:t>:</w:t>
      </w:r>
    </w:p>
    <w:p w14:paraId="46C1B5DD" w14:textId="77777777" w:rsidR="00077DF9" w:rsidRPr="00F617C5" w:rsidRDefault="00077DF9" w:rsidP="00F617C5">
      <w:pPr>
        <w:pStyle w:val="a7"/>
        <w:widowControl w:val="0"/>
        <w:numPr>
          <w:ilvl w:val="0"/>
          <w:numId w:val="28"/>
        </w:numPr>
        <w:spacing w:line="276" w:lineRule="auto"/>
        <w:ind w:left="0" w:firstLine="709"/>
        <w:jc w:val="both"/>
        <w:rPr>
          <w:sz w:val="28"/>
          <w:szCs w:val="28"/>
          <w:lang w:val="uk-UA"/>
        </w:rPr>
      </w:pPr>
      <w:r w:rsidRPr="00F617C5">
        <w:rPr>
          <w:sz w:val="28"/>
          <w:szCs w:val="28"/>
          <w:lang w:val="uk-UA"/>
        </w:rPr>
        <w:t>підвищення професійної компетентності педагогів шляхом відвідування онлайн – заходів;</w:t>
      </w:r>
    </w:p>
    <w:p w14:paraId="106AACD7" w14:textId="2B87230A" w:rsidR="00077DF9" w:rsidRPr="00F617C5" w:rsidRDefault="00077DF9" w:rsidP="00077DF9">
      <w:pPr>
        <w:pStyle w:val="a7"/>
        <w:widowControl w:val="0"/>
        <w:numPr>
          <w:ilvl w:val="0"/>
          <w:numId w:val="28"/>
        </w:numPr>
        <w:spacing w:line="276" w:lineRule="auto"/>
        <w:ind w:left="0" w:firstLine="709"/>
        <w:jc w:val="both"/>
        <w:rPr>
          <w:sz w:val="28"/>
          <w:szCs w:val="28"/>
          <w:lang w:val="uk-UA"/>
        </w:rPr>
      </w:pPr>
      <w:r w:rsidRPr="00F617C5">
        <w:rPr>
          <w:sz w:val="28"/>
          <w:szCs w:val="28"/>
          <w:lang w:val="uk-UA"/>
        </w:rPr>
        <w:t>відвідування методичних заходів, участь в міських, обласних, Всеукраїнських заходах</w:t>
      </w:r>
      <w:r w:rsidR="00F617C5" w:rsidRPr="00F617C5">
        <w:rPr>
          <w:sz w:val="28"/>
          <w:szCs w:val="28"/>
          <w:lang w:val="uk-UA"/>
        </w:rPr>
        <w:t>;</w:t>
      </w:r>
    </w:p>
    <w:p w14:paraId="1A555EFE" w14:textId="4702D0E6" w:rsidR="00F617C5" w:rsidRPr="00F617C5" w:rsidRDefault="00F617C5" w:rsidP="00077DF9">
      <w:pPr>
        <w:pStyle w:val="a7"/>
        <w:widowControl w:val="0"/>
        <w:numPr>
          <w:ilvl w:val="0"/>
          <w:numId w:val="28"/>
        </w:numPr>
        <w:spacing w:line="276" w:lineRule="auto"/>
        <w:ind w:left="0" w:firstLine="709"/>
        <w:jc w:val="both"/>
        <w:rPr>
          <w:i/>
          <w:iCs/>
          <w:sz w:val="28"/>
          <w:szCs w:val="28"/>
          <w:lang w:val="uk-UA"/>
        </w:rPr>
      </w:pPr>
      <w:r>
        <w:rPr>
          <w:sz w:val="28"/>
          <w:szCs w:val="28"/>
          <w:lang w:val="uk-UA"/>
        </w:rPr>
        <w:t>в</w:t>
      </w:r>
      <w:r w:rsidRPr="00AA2D32">
        <w:rPr>
          <w:sz w:val="28"/>
          <w:szCs w:val="28"/>
        </w:rPr>
        <w:t>ивчення системи роботи працівників</w:t>
      </w:r>
      <w:r>
        <w:rPr>
          <w:sz w:val="28"/>
          <w:szCs w:val="28"/>
          <w:lang w:val="uk-UA"/>
        </w:rPr>
        <w:t>,</w:t>
      </w:r>
      <w:r w:rsidRPr="00AA2D32">
        <w:rPr>
          <w:sz w:val="28"/>
          <w:szCs w:val="28"/>
        </w:rPr>
        <w:t xml:space="preserve"> які атестуються.</w:t>
      </w:r>
    </w:p>
    <w:p w14:paraId="67756781" w14:textId="5BEEAFF9" w:rsidR="00077DF9" w:rsidRPr="00077DF9" w:rsidRDefault="00F617C5" w:rsidP="00F617C5">
      <w:pPr>
        <w:widowControl w:val="0"/>
        <w:spacing w:line="276" w:lineRule="auto"/>
        <w:jc w:val="both"/>
        <w:rPr>
          <w:rStyle w:val="Italic"/>
          <w:sz w:val="28"/>
          <w:szCs w:val="28"/>
          <w:lang w:val="uk-UA"/>
        </w:rPr>
      </w:pPr>
      <w:r>
        <w:rPr>
          <w:b/>
          <w:bCs/>
          <w:color w:val="000000" w:themeColor="text1"/>
          <w:sz w:val="28"/>
          <w:szCs w:val="28"/>
          <w:lang w:val="uk-UA"/>
        </w:rPr>
        <w:t xml:space="preserve">         </w:t>
      </w:r>
      <w:r w:rsidRPr="00F617C5">
        <w:rPr>
          <w:color w:val="000000" w:themeColor="text1"/>
          <w:sz w:val="28"/>
          <w:szCs w:val="28"/>
          <w:lang w:val="uk-UA"/>
        </w:rPr>
        <w:t>За компонентом «Забезпечення ефективності професійної діяльності, сприяння професійному розвитку педагогічних працівників»:</w:t>
      </w:r>
      <w:r w:rsidR="00077DF9" w:rsidRPr="00077DF9">
        <w:rPr>
          <w:rStyle w:val="Italic"/>
          <w:sz w:val="28"/>
          <w:szCs w:val="28"/>
          <w:lang w:val="uk-UA"/>
        </w:rPr>
        <w:t xml:space="preserve">       </w:t>
      </w:r>
    </w:p>
    <w:p w14:paraId="5168BA19" w14:textId="77777777" w:rsidR="00F617C5" w:rsidRPr="00F617C5" w:rsidRDefault="00F617C5" w:rsidP="00F617C5">
      <w:pPr>
        <w:pStyle w:val="a7"/>
        <w:widowControl w:val="0"/>
        <w:numPr>
          <w:ilvl w:val="0"/>
          <w:numId w:val="29"/>
        </w:numPr>
        <w:spacing w:line="276" w:lineRule="auto"/>
        <w:ind w:left="142" w:firstLine="567"/>
        <w:jc w:val="both"/>
        <w:rPr>
          <w:i/>
          <w:iCs/>
          <w:sz w:val="28"/>
          <w:szCs w:val="28"/>
          <w:lang w:val="uk-UA"/>
        </w:rPr>
      </w:pPr>
      <w:r>
        <w:rPr>
          <w:color w:val="000000" w:themeColor="text1"/>
          <w:sz w:val="28"/>
          <w:szCs w:val="28"/>
          <w:lang w:val="uk-UA"/>
        </w:rPr>
        <w:t>якість планування освітнього процесу;</w:t>
      </w:r>
    </w:p>
    <w:p w14:paraId="6A973AD1" w14:textId="2676AABF" w:rsidR="00F617C5" w:rsidRPr="00F617C5" w:rsidRDefault="00F617C5" w:rsidP="00F617C5">
      <w:pPr>
        <w:pStyle w:val="a7"/>
        <w:widowControl w:val="0"/>
        <w:numPr>
          <w:ilvl w:val="0"/>
          <w:numId w:val="29"/>
        </w:numPr>
        <w:spacing w:line="276" w:lineRule="auto"/>
        <w:ind w:left="142" w:firstLine="567"/>
        <w:jc w:val="both"/>
        <w:rPr>
          <w:i/>
          <w:iCs/>
          <w:sz w:val="28"/>
          <w:szCs w:val="28"/>
          <w:lang w:val="uk-UA"/>
        </w:rPr>
      </w:pPr>
      <w:r>
        <w:rPr>
          <w:sz w:val="28"/>
          <w:szCs w:val="28"/>
          <w:lang w:val="uk-UA"/>
        </w:rPr>
        <w:t>в</w:t>
      </w:r>
      <w:r w:rsidRPr="00AA2D32">
        <w:rPr>
          <w:sz w:val="28"/>
          <w:szCs w:val="28"/>
        </w:rPr>
        <w:t>едення основної документації відповідно до вимог номенклатури закладу</w:t>
      </w:r>
      <w:r>
        <w:rPr>
          <w:sz w:val="28"/>
          <w:szCs w:val="28"/>
          <w:lang w:val="uk-UA"/>
        </w:rPr>
        <w:t>;</w:t>
      </w:r>
    </w:p>
    <w:p w14:paraId="6974CCBF" w14:textId="49149364" w:rsidR="00F617C5" w:rsidRDefault="00992B67" w:rsidP="00F617C5">
      <w:pPr>
        <w:pStyle w:val="a7"/>
        <w:widowControl w:val="0"/>
        <w:numPr>
          <w:ilvl w:val="0"/>
          <w:numId w:val="29"/>
        </w:numPr>
        <w:spacing w:line="276" w:lineRule="auto"/>
        <w:ind w:left="142" w:firstLine="567"/>
        <w:jc w:val="both"/>
        <w:rPr>
          <w:rStyle w:val="Italic"/>
          <w:sz w:val="28"/>
          <w:szCs w:val="28"/>
          <w:lang w:val="uk-UA"/>
        </w:rPr>
      </w:pPr>
      <w:r>
        <w:rPr>
          <w:color w:val="000000" w:themeColor="text1"/>
          <w:sz w:val="28"/>
          <w:szCs w:val="28"/>
          <w:lang w:val="uk-UA"/>
        </w:rPr>
        <w:t>партнерська взаємодія з батьками.</w:t>
      </w:r>
      <w:r w:rsidR="00F617C5" w:rsidRPr="00077DF9">
        <w:rPr>
          <w:rStyle w:val="Italic"/>
          <w:sz w:val="28"/>
          <w:szCs w:val="28"/>
          <w:lang w:val="uk-UA"/>
        </w:rPr>
        <w:t xml:space="preserve"> </w:t>
      </w:r>
    </w:p>
    <w:p w14:paraId="55F2BD29" w14:textId="73A03533" w:rsidR="00992B67" w:rsidRPr="00992B67" w:rsidRDefault="00992B67" w:rsidP="00992B67">
      <w:pPr>
        <w:widowControl w:val="0"/>
        <w:spacing w:line="276" w:lineRule="auto"/>
        <w:ind w:left="142"/>
        <w:jc w:val="both"/>
        <w:rPr>
          <w:i/>
          <w:iCs/>
          <w:sz w:val="28"/>
          <w:szCs w:val="28"/>
          <w:lang w:val="uk-UA"/>
        </w:rPr>
      </w:pPr>
      <w:r>
        <w:rPr>
          <w:b/>
          <w:bCs/>
          <w:color w:val="000000" w:themeColor="text1"/>
          <w:sz w:val="28"/>
          <w:szCs w:val="28"/>
          <w:lang w:val="uk-UA"/>
        </w:rPr>
        <w:t xml:space="preserve">       </w:t>
      </w:r>
      <w:r w:rsidRPr="00992B67">
        <w:rPr>
          <w:color w:val="000000" w:themeColor="text1"/>
          <w:sz w:val="28"/>
          <w:szCs w:val="28"/>
          <w:lang w:val="uk-UA"/>
        </w:rPr>
        <w:t>За компонентом «Формування культури академічної доброчесності»</w:t>
      </w:r>
      <w:r>
        <w:rPr>
          <w:color w:val="000000" w:themeColor="text1"/>
          <w:sz w:val="28"/>
          <w:szCs w:val="28"/>
          <w:lang w:val="uk-UA"/>
        </w:rPr>
        <w:t>:</w:t>
      </w:r>
    </w:p>
    <w:p w14:paraId="1CB1FEE2" w14:textId="7456CECF" w:rsidR="00992B67" w:rsidRPr="00992B67" w:rsidRDefault="00992B67" w:rsidP="00F617C5">
      <w:pPr>
        <w:pStyle w:val="a7"/>
        <w:widowControl w:val="0"/>
        <w:numPr>
          <w:ilvl w:val="0"/>
          <w:numId w:val="29"/>
        </w:numPr>
        <w:spacing w:line="276" w:lineRule="auto"/>
        <w:ind w:left="142" w:firstLine="567"/>
        <w:jc w:val="both"/>
        <w:rPr>
          <w:i/>
          <w:iCs/>
          <w:sz w:val="28"/>
          <w:szCs w:val="28"/>
          <w:lang w:val="uk-UA"/>
        </w:rPr>
      </w:pPr>
      <w:r>
        <w:rPr>
          <w:color w:val="000000" w:themeColor="text1"/>
          <w:sz w:val="28"/>
          <w:szCs w:val="28"/>
          <w:lang w:val="uk-UA"/>
        </w:rPr>
        <w:t>д</w:t>
      </w:r>
      <w:r w:rsidRPr="00375EBD">
        <w:rPr>
          <w:color w:val="000000" w:themeColor="text1"/>
          <w:sz w:val="28"/>
          <w:szCs w:val="28"/>
        </w:rPr>
        <w:t>отримання вимог Положення про академічну доброчесність педагогами ЗДО</w:t>
      </w:r>
      <w:r>
        <w:rPr>
          <w:color w:val="000000" w:themeColor="text1"/>
          <w:sz w:val="28"/>
          <w:szCs w:val="28"/>
          <w:lang w:val="uk-UA"/>
        </w:rPr>
        <w:t>.</w:t>
      </w:r>
    </w:p>
    <w:p w14:paraId="188E6B25" w14:textId="6FFA73E6" w:rsidR="00992B67" w:rsidRPr="00992B67" w:rsidRDefault="00992B67" w:rsidP="00992B67">
      <w:pPr>
        <w:widowControl w:val="0"/>
        <w:spacing w:line="276" w:lineRule="auto"/>
        <w:ind w:left="142"/>
        <w:jc w:val="both"/>
        <w:rPr>
          <w:rStyle w:val="Italic"/>
          <w:sz w:val="28"/>
          <w:szCs w:val="28"/>
          <w:lang w:val="uk-UA"/>
        </w:rPr>
      </w:pPr>
      <w:r>
        <w:rPr>
          <w:sz w:val="28"/>
          <w:szCs w:val="28"/>
          <w:lang w:val="uk-UA"/>
        </w:rPr>
        <w:t xml:space="preserve">       </w:t>
      </w:r>
      <w:r w:rsidRPr="00992B67">
        <w:rPr>
          <w:sz w:val="28"/>
          <w:szCs w:val="28"/>
          <w:lang w:val="uk-UA"/>
        </w:rPr>
        <w:t>За компонентом</w:t>
      </w:r>
      <w:r w:rsidRPr="00992B67">
        <w:rPr>
          <w:sz w:val="28"/>
          <w:szCs w:val="28"/>
        </w:rPr>
        <w:t xml:space="preserve"> «</w:t>
      </w:r>
      <w:r w:rsidRPr="00992B67">
        <w:rPr>
          <w:sz w:val="28"/>
          <w:szCs w:val="28"/>
          <w:lang w:val="uk-UA"/>
        </w:rPr>
        <w:t>Забезпечення ефективної системи управління</w:t>
      </w:r>
      <w:r w:rsidRPr="00992B67">
        <w:rPr>
          <w:sz w:val="28"/>
          <w:szCs w:val="28"/>
        </w:rPr>
        <w:t>»</w:t>
      </w:r>
      <w:r w:rsidRPr="00992B67">
        <w:rPr>
          <w:sz w:val="28"/>
          <w:szCs w:val="28"/>
          <w:lang w:val="uk-UA"/>
        </w:rPr>
        <w:t>:</w:t>
      </w:r>
    </w:p>
    <w:p w14:paraId="1E10B0EF" w14:textId="2CC54233" w:rsidR="00077DF9" w:rsidRPr="00077DF9" w:rsidRDefault="00992B67" w:rsidP="00F617C5">
      <w:pPr>
        <w:pStyle w:val="a7"/>
        <w:widowControl w:val="0"/>
        <w:numPr>
          <w:ilvl w:val="0"/>
          <w:numId w:val="29"/>
        </w:numPr>
        <w:spacing w:line="276" w:lineRule="auto"/>
        <w:ind w:left="142" w:firstLine="567"/>
        <w:jc w:val="both"/>
        <w:rPr>
          <w:i/>
          <w:iCs/>
          <w:sz w:val="28"/>
          <w:szCs w:val="28"/>
          <w:lang w:val="uk-UA"/>
        </w:rPr>
      </w:pPr>
      <w:r w:rsidRPr="00EC23AC">
        <w:rPr>
          <w:sz w:val="28"/>
          <w:szCs w:val="28"/>
        </w:rPr>
        <w:t>дотримання правил внутрішнього трудового розпорядку</w:t>
      </w:r>
      <w:r w:rsidR="00077DF9" w:rsidRPr="00077DF9">
        <w:rPr>
          <w:i/>
          <w:iCs/>
          <w:sz w:val="28"/>
          <w:szCs w:val="28"/>
          <w:lang w:val="uk-UA"/>
        </w:rPr>
        <w:t>;</w:t>
      </w:r>
    </w:p>
    <w:p w14:paraId="016077FA" w14:textId="55D32CEA" w:rsidR="00077DF9" w:rsidRPr="00077DF9" w:rsidRDefault="00992B67" w:rsidP="00077DF9">
      <w:pPr>
        <w:pStyle w:val="a7"/>
        <w:widowControl w:val="0"/>
        <w:numPr>
          <w:ilvl w:val="0"/>
          <w:numId w:val="29"/>
        </w:numPr>
        <w:spacing w:line="276" w:lineRule="auto"/>
        <w:ind w:left="142" w:firstLine="567"/>
        <w:jc w:val="both"/>
        <w:rPr>
          <w:i/>
          <w:iCs/>
          <w:sz w:val="28"/>
          <w:szCs w:val="28"/>
          <w:lang w:val="uk-UA"/>
        </w:rPr>
      </w:pPr>
      <w:r>
        <w:rPr>
          <w:sz w:val="28"/>
          <w:szCs w:val="28"/>
          <w:lang w:val="uk-UA"/>
        </w:rPr>
        <w:t>с</w:t>
      </w:r>
      <w:r w:rsidRPr="00992B67">
        <w:rPr>
          <w:sz w:val="28"/>
          <w:szCs w:val="28"/>
          <w:lang w:val="uk-UA"/>
        </w:rPr>
        <w:t>творення безпечних умов праці, мінімізація захворювань працівників</w:t>
      </w:r>
      <w:r w:rsidR="00077DF9" w:rsidRPr="00992B67">
        <w:rPr>
          <w:sz w:val="28"/>
          <w:szCs w:val="28"/>
          <w:lang w:val="uk-UA"/>
        </w:rPr>
        <w:t>;</w:t>
      </w:r>
    </w:p>
    <w:p w14:paraId="6CE7594E" w14:textId="11ABC32A" w:rsidR="00077DF9" w:rsidRPr="00077DF9" w:rsidRDefault="00992B67" w:rsidP="00077DF9">
      <w:pPr>
        <w:pStyle w:val="a7"/>
        <w:widowControl w:val="0"/>
        <w:numPr>
          <w:ilvl w:val="0"/>
          <w:numId w:val="29"/>
        </w:numPr>
        <w:spacing w:after="200" w:line="276" w:lineRule="auto"/>
        <w:ind w:left="142" w:firstLine="567"/>
        <w:jc w:val="both"/>
        <w:rPr>
          <w:i/>
          <w:iCs/>
          <w:sz w:val="28"/>
          <w:szCs w:val="28"/>
          <w:lang w:val="uk-UA"/>
        </w:rPr>
      </w:pPr>
      <w:r>
        <w:rPr>
          <w:color w:val="000000" w:themeColor="text1"/>
          <w:sz w:val="28"/>
          <w:szCs w:val="28"/>
          <w:lang w:val="uk-UA"/>
        </w:rPr>
        <w:t>якість виконання рішень педради</w:t>
      </w:r>
      <w:r w:rsidR="00077DF9" w:rsidRPr="00992B67">
        <w:rPr>
          <w:sz w:val="28"/>
          <w:szCs w:val="28"/>
          <w:lang w:val="uk-UA"/>
        </w:rPr>
        <w:t>;</w:t>
      </w:r>
    </w:p>
    <w:p w14:paraId="0259FAFB" w14:textId="2906F35C" w:rsidR="00077DF9" w:rsidRPr="00077DF9" w:rsidRDefault="00992B67" w:rsidP="00077DF9">
      <w:pPr>
        <w:pStyle w:val="a7"/>
        <w:widowControl w:val="0"/>
        <w:numPr>
          <w:ilvl w:val="0"/>
          <w:numId w:val="29"/>
        </w:numPr>
        <w:spacing w:after="200" w:line="276" w:lineRule="auto"/>
        <w:ind w:left="142" w:firstLine="567"/>
        <w:jc w:val="both"/>
        <w:rPr>
          <w:i/>
          <w:iCs/>
          <w:sz w:val="28"/>
          <w:szCs w:val="28"/>
          <w:lang w:val="uk-UA"/>
        </w:rPr>
      </w:pPr>
      <w:r>
        <w:rPr>
          <w:color w:val="000000" w:themeColor="text1"/>
          <w:sz w:val="28"/>
          <w:szCs w:val="28"/>
          <w:lang w:val="uk-UA"/>
        </w:rPr>
        <w:t>ефективність діяльності команди психолого-педагогічного  супроводу</w:t>
      </w:r>
      <w:r w:rsidR="00077DF9" w:rsidRPr="00992B67">
        <w:rPr>
          <w:sz w:val="28"/>
          <w:szCs w:val="28"/>
          <w:lang w:val="uk-UA"/>
        </w:rPr>
        <w:t>;</w:t>
      </w:r>
    </w:p>
    <w:p w14:paraId="50FE0E94" w14:textId="70E008F3" w:rsidR="00077DF9" w:rsidRPr="00077DF9" w:rsidRDefault="00992B67" w:rsidP="00077DF9">
      <w:pPr>
        <w:pStyle w:val="a7"/>
        <w:numPr>
          <w:ilvl w:val="0"/>
          <w:numId w:val="29"/>
        </w:numPr>
        <w:spacing w:after="200" w:line="276" w:lineRule="auto"/>
        <w:ind w:left="142" w:firstLine="567"/>
        <w:jc w:val="both"/>
        <w:rPr>
          <w:i/>
          <w:iCs/>
          <w:sz w:val="28"/>
          <w:szCs w:val="28"/>
          <w:lang w:val="uk-UA"/>
        </w:rPr>
      </w:pPr>
      <w:r>
        <w:rPr>
          <w:color w:val="000000" w:themeColor="text1"/>
          <w:sz w:val="28"/>
          <w:szCs w:val="28"/>
          <w:lang w:val="uk-UA"/>
        </w:rPr>
        <w:t>виконання річного плану.</w:t>
      </w:r>
      <w:r w:rsidR="00077DF9" w:rsidRPr="00077DF9">
        <w:rPr>
          <w:i/>
          <w:iCs/>
          <w:sz w:val="28"/>
          <w:szCs w:val="28"/>
          <w:lang w:val="uk-UA"/>
        </w:rPr>
        <w:t xml:space="preserve"> </w:t>
      </w:r>
    </w:p>
    <w:p w14:paraId="031172DC" w14:textId="3C16F261" w:rsidR="00077DF9" w:rsidRPr="007479AB" w:rsidRDefault="00077DF9" w:rsidP="00077DF9">
      <w:pPr>
        <w:pStyle w:val="af0"/>
        <w:ind w:right="127"/>
        <w:rPr>
          <w:iCs/>
        </w:rPr>
      </w:pPr>
      <w:r w:rsidRPr="00077DF9">
        <w:rPr>
          <w:i/>
          <w:iCs/>
        </w:rPr>
        <w:t xml:space="preserve">           </w:t>
      </w:r>
      <w:r w:rsidRPr="007479AB">
        <w:rPr>
          <w:iCs/>
        </w:rPr>
        <w:t>Сестра</w:t>
      </w:r>
      <w:r w:rsidRPr="007479AB">
        <w:rPr>
          <w:iCs/>
          <w:spacing w:val="1"/>
        </w:rPr>
        <w:t xml:space="preserve"> </w:t>
      </w:r>
      <w:r w:rsidRPr="007479AB">
        <w:rPr>
          <w:iCs/>
        </w:rPr>
        <w:t>медична</w:t>
      </w:r>
      <w:r w:rsidRPr="007479AB">
        <w:rPr>
          <w:iCs/>
          <w:spacing w:val="1"/>
        </w:rPr>
        <w:t xml:space="preserve"> </w:t>
      </w:r>
      <w:r w:rsidRPr="007479AB">
        <w:rPr>
          <w:iCs/>
        </w:rPr>
        <w:t>старша</w:t>
      </w:r>
      <w:r w:rsidRPr="007479AB">
        <w:rPr>
          <w:iCs/>
          <w:spacing w:val="1"/>
        </w:rPr>
        <w:t xml:space="preserve"> </w:t>
      </w:r>
      <w:r w:rsidRPr="007479AB">
        <w:rPr>
          <w:iCs/>
        </w:rPr>
        <w:t>контролювала</w:t>
      </w:r>
      <w:r w:rsidRPr="007479AB">
        <w:rPr>
          <w:iCs/>
          <w:spacing w:val="1"/>
        </w:rPr>
        <w:t xml:space="preserve"> </w:t>
      </w:r>
      <w:r w:rsidRPr="007479AB">
        <w:rPr>
          <w:iCs/>
        </w:rPr>
        <w:t>санітарний</w:t>
      </w:r>
      <w:r w:rsidRPr="007479AB">
        <w:rPr>
          <w:iCs/>
          <w:spacing w:val="1"/>
        </w:rPr>
        <w:t xml:space="preserve"> </w:t>
      </w:r>
      <w:r w:rsidRPr="007479AB">
        <w:rPr>
          <w:iCs/>
        </w:rPr>
        <w:t>стан</w:t>
      </w:r>
      <w:r w:rsidRPr="007479AB">
        <w:rPr>
          <w:iCs/>
          <w:spacing w:val="1"/>
        </w:rPr>
        <w:t xml:space="preserve"> </w:t>
      </w:r>
      <w:r w:rsidRPr="007479AB">
        <w:rPr>
          <w:iCs/>
        </w:rPr>
        <w:t>в</w:t>
      </w:r>
      <w:r w:rsidRPr="007479AB">
        <w:rPr>
          <w:iCs/>
          <w:spacing w:val="71"/>
        </w:rPr>
        <w:t xml:space="preserve"> </w:t>
      </w:r>
      <w:r w:rsidRPr="007479AB">
        <w:rPr>
          <w:iCs/>
        </w:rPr>
        <w:t>закладі,</w:t>
      </w:r>
      <w:r w:rsidRPr="007479AB">
        <w:rPr>
          <w:iCs/>
          <w:spacing w:val="-67"/>
        </w:rPr>
        <w:t xml:space="preserve"> </w:t>
      </w:r>
      <w:r w:rsidRPr="007479AB">
        <w:rPr>
          <w:iCs/>
        </w:rPr>
        <w:t>своєчасне</w:t>
      </w:r>
      <w:r w:rsidRPr="007479AB">
        <w:rPr>
          <w:iCs/>
          <w:spacing w:val="1"/>
        </w:rPr>
        <w:t xml:space="preserve"> </w:t>
      </w:r>
      <w:r w:rsidRPr="007479AB">
        <w:rPr>
          <w:iCs/>
        </w:rPr>
        <w:t>проходження</w:t>
      </w:r>
      <w:r w:rsidRPr="007479AB">
        <w:rPr>
          <w:iCs/>
          <w:spacing w:val="1"/>
        </w:rPr>
        <w:t xml:space="preserve"> </w:t>
      </w:r>
      <w:r w:rsidRPr="007479AB">
        <w:rPr>
          <w:iCs/>
        </w:rPr>
        <w:t>медоглядів</w:t>
      </w:r>
      <w:r w:rsidRPr="007479AB">
        <w:rPr>
          <w:iCs/>
          <w:spacing w:val="1"/>
        </w:rPr>
        <w:t xml:space="preserve"> </w:t>
      </w:r>
      <w:r w:rsidRPr="007479AB">
        <w:rPr>
          <w:iCs/>
        </w:rPr>
        <w:t>працівниками,</w:t>
      </w:r>
      <w:r w:rsidRPr="007479AB">
        <w:rPr>
          <w:iCs/>
          <w:spacing w:val="1"/>
        </w:rPr>
        <w:t xml:space="preserve"> </w:t>
      </w:r>
      <w:r w:rsidR="007479AB" w:rsidRPr="007479AB">
        <w:rPr>
          <w:iCs/>
          <w:lang w:val="ru-RU"/>
        </w:rPr>
        <w:t>стан здоров′я вихованців</w:t>
      </w:r>
      <w:r w:rsidRPr="007479AB">
        <w:rPr>
          <w:iCs/>
        </w:rPr>
        <w:t>, дотримання санітарних норм під час організації очного навчання зі змішаною формою.</w:t>
      </w:r>
    </w:p>
    <w:p w14:paraId="4F701F36" w14:textId="4E1CF996" w:rsidR="00077DF9" w:rsidRPr="007479AB" w:rsidRDefault="00077DF9" w:rsidP="00077DF9">
      <w:pPr>
        <w:widowControl w:val="0"/>
        <w:spacing w:line="276" w:lineRule="auto"/>
        <w:ind w:firstLine="708"/>
        <w:jc w:val="both"/>
        <w:rPr>
          <w:iCs/>
          <w:sz w:val="28"/>
          <w:szCs w:val="28"/>
          <w:lang w:val="uk-UA"/>
        </w:rPr>
      </w:pPr>
      <w:r w:rsidRPr="007479AB">
        <w:rPr>
          <w:iCs/>
          <w:sz w:val="28"/>
          <w:szCs w:val="28"/>
          <w:lang w:val="uk-UA"/>
        </w:rPr>
        <w:t>Результати контролю за Внутрішньою системою забезпечення якості освіти  систематично розглядалися на</w:t>
      </w:r>
      <w:r w:rsidR="007479AB" w:rsidRPr="007479AB">
        <w:rPr>
          <w:iCs/>
          <w:sz w:val="28"/>
          <w:szCs w:val="28"/>
          <w:lang w:val="uk-UA"/>
        </w:rPr>
        <w:t xml:space="preserve"> педагогічних радах,</w:t>
      </w:r>
      <w:r w:rsidRPr="007479AB">
        <w:rPr>
          <w:iCs/>
          <w:sz w:val="28"/>
          <w:szCs w:val="28"/>
          <w:lang w:val="uk-UA"/>
        </w:rPr>
        <w:t xml:space="preserve"> нарадах при дире</w:t>
      </w:r>
      <w:r w:rsidR="007479AB" w:rsidRPr="007479AB">
        <w:rPr>
          <w:iCs/>
          <w:sz w:val="28"/>
          <w:szCs w:val="28"/>
          <w:lang w:val="uk-UA"/>
        </w:rPr>
        <w:t>кторові, виробничих нарадах</w:t>
      </w:r>
      <w:r w:rsidRPr="007479AB">
        <w:rPr>
          <w:iCs/>
          <w:sz w:val="28"/>
          <w:szCs w:val="28"/>
          <w:lang w:val="uk-UA"/>
        </w:rPr>
        <w:t xml:space="preserve">. За результатами контролю було узагальнено: довідки, </w:t>
      </w:r>
      <w:r w:rsidR="007479AB" w:rsidRPr="007479AB">
        <w:rPr>
          <w:iCs/>
          <w:sz w:val="28"/>
          <w:szCs w:val="28"/>
          <w:lang w:val="uk-UA"/>
        </w:rPr>
        <w:t xml:space="preserve">звіти, </w:t>
      </w:r>
      <w:r w:rsidRPr="007479AB">
        <w:rPr>
          <w:iCs/>
          <w:sz w:val="28"/>
          <w:szCs w:val="28"/>
          <w:lang w:val="uk-UA"/>
        </w:rPr>
        <w:t xml:space="preserve">доповідні записки, картки аналізу, чек-листи. </w:t>
      </w:r>
    </w:p>
    <w:p w14:paraId="1B6A4ACA" w14:textId="702E0FAE" w:rsidR="00077DF9" w:rsidRPr="007479AB" w:rsidRDefault="00077DF9" w:rsidP="00077DF9">
      <w:pPr>
        <w:widowControl w:val="0"/>
        <w:spacing w:line="276" w:lineRule="auto"/>
        <w:ind w:firstLine="708"/>
        <w:jc w:val="both"/>
        <w:rPr>
          <w:iCs/>
          <w:sz w:val="28"/>
          <w:szCs w:val="28"/>
          <w:lang w:val="uk-UA"/>
        </w:rPr>
      </w:pPr>
      <w:r w:rsidRPr="007479AB">
        <w:rPr>
          <w:iCs/>
          <w:sz w:val="28"/>
          <w:szCs w:val="28"/>
          <w:lang w:val="uk-UA"/>
        </w:rPr>
        <w:t xml:space="preserve"> Впродовж 202</w:t>
      </w:r>
      <w:r w:rsidR="007479AB" w:rsidRPr="007479AB">
        <w:rPr>
          <w:iCs/>
          <w:sz w:val="28"/>
          <w:szCs w:val="28"/>
          <w:lang w:val="uk-UA"/>
        </w:rPr>
        <w:t>5/</w:t>
      </w:r>
      <w:r w:rsidRPr="007479AB">
        <w:rPr>
          <w:iCs/>
          <w:sz w:val="28"/>
          <w:szCs w:val="28"/>
          <w:lang w:val="uk-UA"/>
        </w:rPr>
        <w:t>202</w:t>
      </w:r>
      <w:r w:rsidR="007479AB" w:rsidRPr="007479AB">
        <w:rPr>
          <w:iCs/>
          <w:sz w:val="28"/>
          <w:szCs w:val="28"/>
          <w:lang w:val="uk-UA"/>
        </w:rPr>
        <w:t>6</w:t>
      </w:r>
      <w:r w:rsidRPr="007479AB">
        <w:rPr>
          <w:iCs/>
          <w:sz w:val="28"/>
          <w:szCs w:val="28"/>
          <w:lang w:val="uk-UA"/>
        </w:rPr>
        <w:t xml:space="preserve"> навчального року були проведені всі заплановані види контролю. Робота з даного напрямку проведена на достатньому рівні.</w:t>
      </w:r>
    </w:p>
    <w:p w14:paraId="25F102BF" w14:textId="7283DA9C" w:rsidR="00077DF9" w:rsidRPr="007479AB" w:rsidRDefault="00077DF9" w:rsidP="007479AB">
      <w:pPr>
        <w:tabs>
          <w:tab w:val="center" w:pos="5173"/>
        </w:tabs>
        <w:spacing w:line="276" w:lineRule="auto"/>
        <w:ind w:firstLine="708"/>
        <w:jc w:val="both"/>
        <w:rPr>
          <w:iCs/>
          <w:color w:val="000000" w:themeColor="text1"/>
          <w:sz w:val="28"/>
          <w:szCs w:val="28"/>
          <w:lang w:val="uk-UA"/>
        </w:rPr>
      </w:pPr>
      <w:r w:rsidRPr="00077DF9">
        <w:rPr>
          <w:b/>
          <w:bCs/>
          <w:i/>
          <w:iCs/>
          <w:sz w:val="28"/>
          <w:szCs w:val="28"/>
          <w:lang w:val="uk-UA"/>
        </w:rPr>
        <w:tab/>
      </w:r>
      <w:r w:rsidRPr="007479AB">
        <w:rPr>
          <w:iCs/>
          <w:sz w:val="28"/>
          <w:szCs w:val="28"/>
          <w:lang w:val="uk-UA"/>
        </w:rPr>
        <w:t xml:space="preserve">Таким чином, створена в </w:t>
      </w:r>
      <w:r w:rsidR="007E6346" w:rsidRPr="007479AB">
        <w:rPr>
          <w:color w:val="000000" w:themeColor="text1"/>
          <w:sz w:val="28"/>
          <w:szCs w:val="28"/>
          <w:lang w:val="uk-UA"/>
        </w:rPr>
        <w:t xml:space="preserve">ЗДО комбінованого типу № 162 ЗМР </w:t>
      </w:r>
      <w:r w:rsidRPr="007479AB">
        <w:rPr>
          <w:iCs/>
          <w:sz w:val="28"/>
          <w:szCs w:val="28"/>
          <w:lang w:val="uk-UA"/>
        </w:rPr>
        <w:t xml:space="preserve">система управлінської  діяльності </w:t>
      </w:r>
      <w:bookmarkStart w:id="18" w:name="_Hlk72528306"/>
      <w:bookmarkEnd w:id="16"/>
      <w:bookmarkEnd w:id="17"/>
      <w:r w:rsidR="007479AB" w:rsidRPr="007479AB">
        <w:rPr>
          <w:iCs/>
          <w:sz w:val="28"/>
          <w:szCs w:val="28"/>
          <w:lang w:val="uk-UA"/>
        </w:rPr>
        <w:t>о</w:t>
      </w:r>
      <w:r w:rsidR="007479AB" w:rsidRPr="007479AB">
        <w:rPr>
          <w:iCs/>
          <w:color w:val="000000" w:themeColor="text1"/>
          <w:sz w:val="28"/>
          <w:szCs w:val="28"/>
          <w:lang w:val="uk-UA"/>
        </w:rPr>
        <w:t xml:space="preserve">рієнтована на системний підхід до стратегічного планування, контролю та обґрунтованих управлінських рішень та забезпечує </w:t>
      </w:r>
      <w:r w:rsidR="007479AB" w:rsidRPr="007479AB">
        <w:rPr>
          <w:iCs/>
          <w:color w:val="000000" w:themeColor="text1"/>
          <w:sz w:val="28"/>
          <w:szCs w:val="28"/>
          <w:lang w:val="uk-UA"/>
        </w:rPr>
        <w:lastRenderedPageBreak/>
        <w:t>оптимізацію внутрішніх процесів, підвищення якості освітніх послуг та раціональне використання наявних ресурсів закладу.</w:t>
      </w:r>
    </w:p>
    <w:p w14:paraId="2A03176E" w14:textId="77777777" w:rsidR="00077DF9" w:rsidRPr="007479AB" w:rsidRDefault="00077DF9" w:rsidP="00077DF9">
      <w:pPr>
        <w:widowControl w:val="0"/>
        <w:spacing w:line="276" w:lineRule="auto"/>
        <w:ind w:firstLine="708"/>
        <w:jc w:val="both"/>
        <w:rPr>
          <w:b/>
          <w:bCs/>
          <w:iCs/>
          <w:color w:val="000000" w:themeColor="text1"/>
          <w:sz w:val="28"/>
          <w:szCs w:val="28"/>
          <w:lang w:val="uk-UA"/>
        </w:rPr>
      </w:pPr>
      <w:bookmarkStart w:id="19" w:name="_Hlk72528337"/>
      <w:bookmarkEnd w:id="18"/>
      <w:r w:rsidRPr="007479AB">
        <w:rPr>
          <w:b/>
          <w:bCs/>
          <w:iCs/>
          <w:color w:val="000000" w:themeColor="text1"/>
          <w:sz w:val="28"/>
          <w:szCs w:val="28"/>
          <w:lang w:val="uk-UA"/>
        </w:rPr>
        <w:t>8. Дисциплінарна практика та аналіз звернень громадян з питань діяльності навчального закладу.</w:t>
      </w:r>
    </w:p>
    <w:p w14:paraId="53A699B9" w14:textId="77777777" w:rsidR="00077DF9" w:rsidRPr="007479AB" w:rsidRDefault="00077DF9" w:rsidP="00077DF9">
      <w:pPr>
        <w:widowControl w:val="0"/>
        <w:spacing w:line="276" w:lineRule="auto"/>
        <w:jc w:val="both"/>
        <w:rPr>
          <w:b/>
          <w:bCs/>
          <w:iCs/>
          <w:color w:val="000000" w:themeColor="text1"/>
          <w:sz w:val="28"/>
          <w:szCs w:val="28"/>
          <w:lang w:val="uk-UA"/>
        </w:rPr>
      </w:pPr>
      <w:r w:rsidRPr="007479AB">
        <w:rPr>
          <w:b/>
          <w:bCs/>
          <w:iCs/>
          <w:color w:val="000000" w:themeColor="text1"/>
          <w:sz w:val="28"/>
          <w:szCs w:val="28"/>
          <w:lang w:val="uk-UA"/>
        </w:rPr>
        <w:t>Моральне та матеріальне стимулювання працівників, організація їх відпочинку та оздоровлення.</w:t>
      </w:r>
    </w:p>
    <w:p w14:paraId="396421FA" w14:textId="726B494F" w:rsidR="00077DF9" w:rsidRPr="0065064F" w:rsidRDefault="00077DF9" w:rsidP="00077DF9">
      <w:pPr>
        <w:widowControl w:val="0"/>
        <w:spacing w:line="276" w:lineRule="auto"/>
        <w:ind w:firstLine="708"/>
        <w:jc w:val="both"/>
        <w:rPr>
          <w:iCs/>
          <w:color w:val="000000" w:themeColor="text1"/>
          <w:sz w:val="28"/>
          <w:szCs w:val="28"/>
          <w:lang w:val="uk-UA"/>
        </w:rPr>
      </w:pPr>
      <w:r w:rsidRPr="0065064F">
        <w:rPr>
          <w:iCs/>
          <w:color w:val="000000" w:themeColor="text1"/>
          <w:sz w:val="28"/>
          <w:szCs w:val="28"/>
          <w:lang w:val="uk-UA"/>
        </w:rPr>
        <w:t>З метою морального стимулювання, кращі педагоги  за успіхи в роботі, адміністрацією закладу дошкільної освіти впродовж 202</w:t>
      </w:r>
      <w:r w:rsidR="0065064F" w:rsidRPr="0065064F">
        <w:rPr>
          <w:iCs/>
          <w:color w:val="000000" w:themeColor="text1"/>
          <w:sz w:val="28"/>
          <w:szCs w:val="28"/>
          <w:lang w:val="uk-UA"/>
        </w:rPr>
        <w:t>5/</w:t>
      </w:r>
      <w:r w:rsidRPr="0065064F">
        <w:rPr>
          <w:iCs/>
          <w:color w:val="000000" w:themeColor="text1"/>
          <w:sz w:val="28"/>
          <w:szCs w:val="28"/>
          <w:lang w:val="uk-UA"/>
        </w:rPr>
        <w:t>202</w:t>
      </w:r>
      <w:r w:rsidR="0065064F" w:rsidRPr="0065064F">
        <w:rPr>
          <w:iCs/>
          <w:color w:val="000000" w:themeColor="text1"/>
          <w:sz w:val="28"/>
          <w:szCs w:val="28"/>
          <w:lang w:val="uk-UA"/>
        </w:rPr>
        <w:t>6</w:t>
      </w:r>
      <w:r w:rsidRPr="0065064F">
        <w:rPr>
          <w:iCs/>
          <w:color w:val="000000" w:themeColor="text1"/>
          <w:sz w:val="28"/>
          <w:szCs w:val="28"/>
          <w:lang w:val="uk-UA"/>
        </w:rPr>
        <w:t xml:space="preserve"> н.р., згідно з існуючими законодавчими актами та відповідно колективному договору, про щорічну грошову винагороду та преміювання, одержували грошову винагороду та премії. За підсумками навчального року проводилось нагородження почесними грамотами.</w:t>
      </w:r>
    </w:p>
    <w:p w14:paraId="51785082" w14:textId="768338D7" w:rsidR="00077DF9" w:rsidRPr="00E72B61" w:rsidRDefault="00077DF9" w:rsidP="00077DF9">
      <w:pPr>
        <w:spacing w:line="276" w:lineRule="auto"/>
        <w:ind w:firstLine="567"/>
        <w:jc w:val="both"/>
        <w:rPr>
          <w:iCs/>
          <w:color w:val="FF0000"/>
          <w:sz w:val="28"/>
          <w:szCs w:val="28"/>
          <w:lang w:val="uk-UA"/>
        </w:rPr>
      </w:pPr>
      <w:r w:rsidRPr="00E72B61">
        <w:rPr>
          <w:iCs/>
          <w:color w:val="000000" w:themeColor="text1"/>
          <w:sz w:val="28"/>
          <w:szCs w:val="28"/>
          <w:lang w:val="uk-UA"/>
        </w:rPr>
        <w:t xml:space="preserve">Між адміністрацією і трудовим колективом закладу складений Колективний договір. Цей договір є нормативним актом, на підставі якого здійснюється регулювання соціально – економічних, виробничих і трудових відносин. В </w:t>
      </w:r>
      <w:r w:rsidR="00E72B61" w:rsidRPr="00E72B61">
        <w:rPr>
          <w:iCs/>
          <w:sz w:val="28"/>
          <w:szCs w:val="28"/>
          <w:lang w:val="uk-UA"/>
        </w:rPr>
        <w:t xml:space="preserve">травні </w:t>
      </w:r>
      <w:r w:rsidRPr="00E72B61">
        <w:rPr>
          <w:iCs/>
          <w:color w:val="000000" w:themeColor="text1"/>
          <w:sz w:val="28"/>
          <w:szCs w:val="28"/>
          <w:lang w:val="uk-UA"/>
        </w:rPr>
        <w:t>202</w:t>
      </w:r>
      <w:r w:rsidR="00E72B61" w:rsidRPr="00E72B61">
        <w:rPr>
          <w:iCs/>
          <w:color w:val="000000" w:themeColor="text1"/>
          <w:sz w:val="28"/>
          <w:szCs w:val="28"/>
          <w:lang w:val="uk-UA"/>
        </w:rPr>
        <w:t>6</w:t>
      </w:r>
      <w:r w:rsidRPr="00E72B61">
        <w:rPr>
          <w:iCs/>
          <w:color w:val="000000" w:themeColor="text1"/>
          <w:sz w:val="28"/>
          <w:szCs w:val="28"/>
          <w:lang w:val="uk-UA"/>
        </w:rPr>
        <w:t xml:space="preserve"> року були внесені </w:t>
      </w:r>
      <w:r w:rsidRPr="00E72B61">
        <w:rPr>
          <w:rFonts w:eastAsia="Calibri" w:cs="Calibri"/>
          <w:iCs/>
          <w:sz w:val="28"/>
          <w:szCs w:val="28"/>
          <w:lang w:val="uk-UA"/>
        </w:rPr>
        <w:t xml:space="preserve">доповнення до колективного договору на 2022 – 2026 роки між роботодавцем та трудовим колективом  закладу дошкільної освіти  (ясел-садка) комбінованого типу  № 162 «Ведмедик» Запорізької міської ради, зумовлені </w:t>
      </w:r>
      <w:r w:rsidR="001C798C">
        <w:rPr>
          <w:rFonts w:eastAsia="Calibri" w:cs="Calibri"/>
          <w:iCs/>
          <w:sz w:val="28"/>
          <w:szCs w:val="28"/>
          <w:lang w:val="uk-UA"/>
        </w:rPr>
        <w:t xml:space="preserve">підвищення заробітної плати педагогічним працівникам з 01.01.2026 року, </w:t>
      </w:r>
      <w:r w:rsidRPr="00E72B61">
        <w:rPr>
          <w:iCs/>
          <w:sz w:val="28"/>
          <w:szCs w:val="28"/>
          <w:lang w:val="uk-UA"/>
        </w:rPr>
        <w:t>врегулюванням питання</w:t>
      </w:r>
      <w:r w:rsidR="001C798C">
        <w:rPr>
          <w:iCs/>
          <w:sz w:val="28"/>
          <w:szCs w:val="28"/>
          <w:lang w:val="uk-UA"/>
        </w:rPr>
        <w:t xml:space="preserve"> додаткових відпусток помічників вихователів спеціальних груп у відповідності до Постанови КМУ від 18.06.2025 № 700 «Про визначення тривалості щорічної додаткової відпустки помічників вихователів спеціальних дитячих садків( спеціальних груп).</w:t>
      </w:r>
    </w:p>
    <w:p w14:paraId="0FB55928" w14:textId="7F9D40F9" w:rsidR="00077DF9" w:rsidRPr="0065064F" w:rsidRDefault="00077DF9" w:rsidP="00077DF9">
      <w:pPr>
        <w:pStyle w:val="justified"/>
        <w:shd w:val="clear" w:color="auto" w:fill="FFFFFF"/>
        <w:spacing w:before="0" w:beforeAutospacing="0" w:after="0" w:afterAutospacing="0" w:line="276" w:lineRule="auto"/>
        <w:ind w:firstLine="708"/>
        <w:jc w:val="both"/>
        <w:rPr>
          <w:iCs/>
          <w:color w:val="000000"/>
          <w:sz w:val="28"/>
          <w:szCs w:val="28"/>
        </w:rPr>
      </w:pPr>
      <w:r w:rsidRPr="0065064F">
        <w:rPr>
          <w:iCs/>
          <w:color w:val="000000"/>
          <w:sz w:val="28"/>
          <w:szCs w:val="28"/>
        </w:rPr>
        <w:t xml:space="preserve">Виконання колективної угоди між адміністрацією та трудовим колективом </w:t>
      </w:r>
      <w:r w:rsidR="007E6346" w:rsidRPr="0065064F">
        <w:rPr>
          <w:color w:val="000000" w:themeColor="text1"/>
          <w:sz w:val="28"/>
          <w:szCs w:val="28"/>
        </w:rPr>
        <w:t xml:space="preserve">ЗДО комбінованого типу № 162 ЗМР </w:t>
      </w:r>
      <w:r w:rsidRPr="0065064F">
        <w:rPr>
          <w:iCs/>
          <w:color w:val="000000"/>
          <w:sz w:val="28"/>
          <w:szCs w:val="28"/>
        </w:rPr>
        <w:t xml:space="preserve">виконувалась на належному рівні. Завдяки тісній співпраці профспілкового комітету з адміністрацією і трудовим колективом в галузі виконання всіх пунктів умов колективного договору, всі пункти колективного договору </w:t>
      </w:r>
      <w:r w:rsidR="0065064F" w:rsidRPr="0065064F">
        <w:rPr>
          <w:iCs/>
          <w:color w:val="000000"/>
          <w:sz w:val="28"/>
          <w:szCs w:val="28"/>
        </w:rPr>
        <w:t>впродовж</w:t>
      </w:r>
      <w:r w:rsidRPr="0065064F">
        <w:rPr>
          <w:iCs/>
          <w:color w:val="000000"/>
          <w:sz w:val="28"/>
          <w:szCs w:val="28"/>
        </w:rPr>
        <w:t xml:space="preserve"> 202</w:t>
      </w:r>
      <w:r w:rsidR="0065064F" w:rsidRPr="0065064F">
        <w:rPr>
          <w:iCs/>
          <w:color w:val="000000"/>
          <w:sz w:val="28"/>
          <w:szCs w:val="28"/>
        </w:rPr>
        <w:t>5/</w:t>
      </w:r>
      <w:r w:rsidRPr="0065064F">
        <w:rPr>
          <w:iCs/>
          <w:color w:val="000000"/>
          <w:sz w:val="28"/>
          <w:szCs w:val="28"/>
        </w:rPr>
        <w:t>202</w:t>
      </w:r>
      <w:r w:rsidR="0065064F" w:rsidRPr="0065064F">
        <w:rPr>
          <w:iCs/>
          <w:color w:val="000000"/>
          <w:sz w:val="28"/>
          <w:szCs w:val="28"/>
        </w:rPr>
        <w:t>6</w:t>
      </w:r>
      <w:r w:rsidRPr="0065064F">
        <w:rPr>
          <w:iCs/>
          <w:color w:val="000000"/>
          <w:sz w:val="28"/>
          <w:szCs w:val="28"/>
        </w:rPr>
        <w:t xml:space="preserve"> року було виконано в повному обсязі.</w:t>
      </w:r>
    </w:p>
    <w:p w14:paraId="3B2A0369" w14:textId="7085132D" w:rsidR="00077DF9" w:rsidRPr="0065064F" w:rsidRDefault="00077DF9" w:rsidP="00077DF9">
      <w:pPr>
        <w:pStyle w:val="justified"/>
        <w:shd w:val="clear" w:color="auto" w:fill="FFFFFF"/>
        <w:spacing w:before="0" w:beforeAutospacing="0" w:after="0" w:afterAutospacing="0" w:line="276" w:lineRule="auto"/>
        <w:ind w:firstLine="708"/>
        <w:jc w:val="both"/>
        <w:rPr>
          <w:iCs/>
          <w:color w:val="000000"/>
          <w:sz w:val="28"/>
          <w:szCs w:val="28"/>
        </w:rPr>
      </w:pPr>
      <w:r w:rsidRPr="0065064F">
        <w:rPr>
          <w:iCs/>
          <w:color w:val="000000"/>
          <w:sz w:val="28"/>
          <w:szCs w:val="28"/>
        </w:rPr>
        <w:t xml:space="preserve">Виконання колективної угоди між адміністрацією та трудовим колективом </w:t>
      </w:r>
      <w:r w:rsidR="007E6346" w:rsidRPr="0065064F">
        <w:rPr>
          <w:color w:val="000000" w:themeColor="text1"/>
          <w:sz w:val="28"/>
          <w:szCs w:val="28"/>
        </w:rPr>
        <w:t xml:space="preserve">ЗДО комбінованого типу № 162 ЗМР </w:t>
      </w:r>
      <w:r w:rsidRPr="0065064F">
        <w:rPr>
          <w:iCs/>
          <w:color w:val="000000"/>
          <w:sz w:val="28"/>
          <w:szCs w:val="28"/>
        </w:rPr>
        <w:t>забезпечувалась за такими напрямками:</w:t>
      </w:r>
    </w:p>
    <w:p w14:paraId="55D1AF9B" w14:textId="77777777" w:rsidR="00077DF9" w:rsidRPr="0065064F" w:rsidRDefault="00077DF9" w:rsidP="00077DF9">
      <w:pPr>
        <w:pStyle w:val="justified"/>
        <w:numPr>
          <w:ilvl w:val="0"/>
          <w:numId w:val="30"/>
        </w:numPr>
        <w:shd w:val="clear" w:color="auto" w:fill="FFFFFF"/>
        <w:spacing w:before="0" w:beforeAutospacing="0" w:after="0" w:afterAutospacing="0" w:line="276" w:lineRule="auto"/>
        <w:ind w:left="0" w:firstLine="709"/>
        <w:jc w:val="both"/>
        <w:rPr>
          <w:iCs/>
          <w:color w:val="000000"/>
          <w:sz w:val="28"/>
          <w:szCs w:val="28"/>
        </w:rPr>
      </w:pPr>
      <w:r w:rsidRPr="0065064F">
        <w:rPr>
          <w:iCs/>
          <w:color w:val="000000"/>
          <w:sz w:val="28"/>
          <w:szCs w:val="28"/>
        </w:rPr>
        <w:t>своєчасна виплата заробітної плати;</w:t>
      </w:r>
    </w:p>
    <w:p w14:paraId="684AACB1" w14:textId="77777777" w:rsidR="00077DF9" w:rsidRPr="0065064F" w:rsidRDefault="00077DF9" w:rsidP="00077DF9">
      <w:pPr>
        <w:pStyle w:val="justified"/>
        <w:numPr>
          <w:ilvl w:val="0"/>
          <w:numId w:val="30"/>
        </w:numPr>
        <w:shd w:val="clear" w:color="auto" w:fill="FFFFFF"/>
        <w:spacing w:before="0" w:beforeAutospacing="0" w:after="0" w:afterAutospacing="0" w:line="276" w:lineRule="auto"/>
        <w:ind w:left="0" w:firstLine="709"/>
        <w:jc w:val="both"/>
        <w:rPr>
          <w:iCs/>
          <w:color w:val="000000"/>
          <w:sz w:val="28"/>
          <w:szCs w:val="28"/>
        </w:rPr>
      </w:pPr>
      <w:r w:rsidRPr="0065064F">
        <w:rPr>
          <w:iCs/>
          <w:color w:val="000000"/>
          <w:sz w:val="28"/>
          <w:szCs w:val="28"/>
        </w:rPr>
        <w:t>матеріальна допомога на оздоровлення педагогічним працівникам;</w:t>
      </w:r>
    </w:p>
    <w:p w14:paraId="13CFE4E9" w14:textId="77777777" w:rsidR="00077DF9" w:rsidRPr="0065064F" w:rsidRDefault="00077DF9" w:rsidP="00077DF9">
      <w:pPr>
        <w:pStyle w:val="justified"/>
        <w:numPr>
          <w:ilvl w:val="0"/>
          <w:numId w:val="30"/>
        </w:numPr>
        <w:shd w:val="clear" w:color="auto" w:fill="FFFFFF"/>
        <w:spacing w:before="0" w:beforeAutospacing="0" w:after="0" w:afterAutospacing="0" w:line="276" w:lineRule="auto"/>
        <w:ind w:left="0" w:firstLine="709"/>
        <w:jc w:val="both"/>
        <w:rPr>
          <w:iCs/>
          <w:color w:val="000000"/>
          <w:sz w:val="28"/>
          <w:szCs w:val="28"/>
        </w:rPr>
      </w:pPr>
      <w:r w:rsidRPr="0065064F">
        <w:rPr>
          <w:iCs/>
          <w:color w:val="000000"/>
          <w:sz w:val="28"/>
          <w:szCs w:val="28"/>
        </w:rPr>
        <w:t>доплата педагогічним працівникам за престижність в роботи;</w:t>
      </w:r>
    </w:p>
    <w:p w14:paraId="298D739F" w14:textId="77777777" w:rsidR="00077DF9" w:rsidRPr="0065064F" w:rsidRDefault="00077DF9" w:rsidP="00077DF9">
      <w:pPr>
        <w:pStyle w:val="justified"/>
        <w:numPr>
          <w:ilvl w:val="0"/>
          <w:numId w:val="30"/>
        </w:numPr>
        <w:shd w:val="clear" w:color="auto" w:fill="FFFFFF"/>
        <w:spacing w:before="0" w:beforeAutospacing="0" w:after="0" w:afterAutospacing="0" w:line="276" w:lineRule="auto"/>
        <w:ind w:left="0" w:firstLine="709"/>
        <w:jc w:val="both"/>
        <w:rPr>
          <w:iCs/>
          <w:color w:val="000000"/>
          <w:sz w:val="28"/>
          <w:szCs w:val="28"/>
        </w:rPr>
      </w:pPr>
      <w:r w:rsidRPr="0065064F">
        <w:rPr>
          <w:iCs/>
          <w:color w:val="000000"/>
          <w:sz w:val="28"/>
          <w:szCs w:val="28"/>
        </w:rPr>
        <w:t>доплата за особливий характер праці;</w:t>
      </w:r>
    </w:p>
    <w:p w14:paraId="32995E59" w14:textId="77777777" w:rsidR="00077DF9" w:rsidRPr="0065064F" w:rsidRDefault="00077DF9" w:rsidP="00077DF9">
      <w:pPr>
        <w:pStyle w:val="justified"/>
        <w:numPr>
          <w:ilvl w:val="0"/>
          <w:numId w:val="30"/>
        </w:numPr>
        <w:shd w:val="clear" w:color="auto" w:fill="FFFFFF"/>
        <w:spacing w:before="0" w:beforeAutospacing="0" w:after="0" w:afterAutospacing="0" w:line="276" w:lineRule="auto"/>
        <w:ind w:left="0" w:firstLine="709"/>
        <w:jc w:val="both"/>
        <w:rPr>
          <w:iCs/>
          <w:color w:val="000000"/>
          <w:sz w:val="28"/>
          <w:szCs w:val="28"/>
        </w:rPr>
      </w:pPr>
      <w:r w:rsidRPr="0065064F">
        <w:rPr>
          <w:iCs/>
          <w:color w:val="000000"/>
          <w:sz w:val="28"/>
          <w:szCs w:val="28"/>
        </w:rPr>
        <w:t>шкідливі та важкі умови праці;</w:t>
      </w:r>
    </w:p>
    <w:p w14:paraId="40C55007" w14:textId="77777777" w:rsidR="00077DF9" w:rsidRPr="0065064F" w:rsidRDefault="00077DF9" w:rsidP="00077DF9">
      <w:pPr>
        <w:pStyle w:val="justified"/>
        <w:numPr>
          <w:ilvl w:val="0"/>
          <w:numId w:val="30"/>
        </w:numPr>
        <w:shd w:val="clear" w:color="auto" w:fill="FFFFFF"/>
        <w:spacing w:before="0" w:beforeAutospacing="0" w:after="0" w:afterAutospacing="0" w:line="276" w:lineRule="auto"/>
        <w:ind w:left="0" w:firstLine="709"/>
        <w:jc w:val="both"/>
        <w:rPr>
          <w:iCs/>
          <w:color w:val="000000"/>
          <w:sz w:val="28"/>
          <w:szCs w:val="28"/>
        </w:rPr>
      </w:pPr>
      <w:r w:rsidRPr="0065064F">
        <w:rPr>
          <w:iCs/>
          <w:color w:val="000000"/>
          <w:sz w:val="28"/>
          <w:szCs w:val="28"/>
        </w:rPr>
        <w:lastRenderedPageBreak/>
        <w:t>за роботу в нічний час;</w:t>
      </w:r>
    </w:p>
    <w:p w14:paraId="6C9BF242" w14:textId="77777777" w:rsidR="00077DF9" w:rsidRPr="0065064F" w:rsidRDefault="00077DF9" w:rsidP="00077DF9">
      <w:pPr>
        <w:pStyle w:val="justified"/>
        <w:numPr>
          <w:ilvl w:val="0"/>
          <w:numId w:val="30"/>
        </w:numPr>
        <w:shd w:val="clear" w:color="auto" w:fill="FFFFFF"/>
        <w:spacing w:before="0" w:beforeAutospacing="0" w:after="0" w:afterAutospacing="0" w:line="276" w:lineRule="auto"/>
        <w:ind w:left="0" w:firstLine="709"/>
        <w:jc w:val="both"/>
        <w:rPr>
          <w:iCs/>
          <w:color w:val="000000"/>
          <w:sz w:val="28"/>
          <w:szCs w:val="28"/>
        </w:rPr>
      </w:pPr>
      <w:r w:rsidRPr="0065064F">
        <w:rPr>
          <w:iCs/>
          <w:color w:val="000000"/>
          <w:sz w:val="28"/>
          <w:szCs w:val="28"/>
        </w:rPr>
        <w:t>доплата за додаткове навантаження;</w:t>
      </w:r>
    </w:p>
    <w:p w14:paraId="35A9C663" w14:textId="77777777" w:rsidR="00077DF9" w:rsidRPr="0065064F" w:rsidRDefault="00077DF9" w:rsidP="00077DF9">
      <w:pPr>
        <w:pStyle w:val="justified"/>
        <w:numPr>
          <w:ilvl w:val="0"/>
          <w:numId w:val="30"/>
        </w:numPr>
        <w:shd w:val="clear" w:color="auto" w:fill="FFFFFF"/>
        <w:spacing w:before="0" w:beforeAutospacing="0" w:after="0" w:afterAutospacing="0" w:line="276" w:lineRule="auto"/>
        <w:ind w:left="0" w:firstLine="709"/>
        <w:jc w:val="both"/>
        <w:rPr>
          <w:iCs/>
          <w:color w:val="000000"/>
          <w:sz w:val="28"/>
          <w:szCs w:val="28"/>
        </w:rPr>
      </w:pPr>
      <w:r w:rsidRPr="0065064F">
        <w:rPr>
          <w:iCs/>
          <w:color w:val="000000"/>
          <w:sz w:val="28"/>
          <w:szCs w:val="28"/>
        </w:rPr>
        <w:t>створення безпечних умов життєдіяльності вихованців та працівників;</w:t>
      </w:r>
    </w:p>
    <w:p w14:paraId="4D2C99E8" w14:textId="77777777" w:rsidR="00077DF9" w:rsidRPr="0065064F" w:rsidRDefault="00077DF9" w:rsidP="00077DF9">
      <w:pPr>
        <w:pStyle w:val="justified"/>
        <w:numPr>
          <w:ilvl w:val="0"/>
          <w:numId w:val="30"/>
        </w:numPr>
        <w:shd w:val="clear" w:color="auto" w:fill="FFFFFF"/>
        <w:spacing w:before="0" w:beforeAutospacing="0" w:after="0" w:afterAutospacing="0" w:line="276" w:lineRule="auto"/>
        <w:ind w:left="0" w:firstLine="709"/>
        <w:jc w:val="both"/>
        <w:rPr>
          <w:iCs/>
          <w:color w:val="000000"/>
          <w:sz w:val="28"/>
          <w:szCs w:val="28"/>
        </w:rPr>
      </w:pPr>
      <w:r w:rsidRPr="0065064F">
        <w:rPr>
          <w:iCs/>
          <w:color w:val="000000"/>
          <w:sz w:val="28"/>
          <w:szCs w:val="28"/>
        </w:rPr>
        <w:t>надання основної щорічної відпустки;</w:t>
      </w:r>
    </w:p>
    <w:p w14:paraId="4319403C" w14:textId="77777777" w:rsidR="00077DF9" w:rsidRPr="0065064F" w:rsidRDefault="00077DF9" w:rsidP="00077DF9">
      <w:pPr>
        <w:pStyle w:val="justified"/>
        <w:numPr>
          <w:ilvl w:val="0"/>
          <w:numId w:val="30"/>
        </w:numPr>
        <w:shd w:val="clear" w:color="auto" w:fill="FFFFFF"/>
        <w:spacing w:before="0" w:beforeAutospacing="0" w:after="0" w:afterAutospacing="0" w:line="276" w:lineRule="auto"/>
        <w:ind w:left="0" w:firstLine="709"/>
        <w:jc w:val="both"/>
        <w:rPr>
          <w:iCs/>
          <w:color w:val="000000"/>
          <w:sz w:val="28"/>
          <w:szCs w:val="28"/>
        </w:rPr>
      </w:pPr>
      <w:r w:rsidRPr="0065064F">
        <w:rPr>
          <w:iCs/>
          <w:color w:val="000000"/>
          <w:sz w:val="28"/>
          <w:szCs w:val="28"/>
        </w:rPr>
        <w:t>надання соціальної відпустки;</w:t>
      </w:r>
    </w:p>
    <w:p w14:paraId="3AC2074D" w14:textId="77777777" w:rsidR="00077DF9" w:rsidRPr="0065064F" w:rsidRDefault="00077DF9" w:rsidP="00077DF9">
      <w:pPr>
        <w:pStyle w:val="justified"/>
        <w:numPr>
          <w:ilvl w:val="0"/>
          <w:numId w:val="30"/>
        </w:numPr>
        <w:shd w:val="clear" w:color="auto" w:fill="FFFFFF"/>
        <w:spacing w:before="0" w:beforeAutospacing="0" w:after="0" w:afterAutospacing="0" w:line="276" w:lineRule="auto"/>
        <w:ind w:left="0" w:firstLine="709"/>
        <w:jc w:val="both"/>
        <w:rPr>
          <w:iCs/>
          <w:color w:val="000000"/>
          <w:sz w:val="28"/>
          <w:szCs w:val="28"/>
        </w:rPr>
      </w:pPr>
      <w:r w:rsidRPr="0065064F">
        <w:rPr>
          <w:iCs/>
          <w:color w:val="000000"/>
          <w:sz w:val="28"/>
          <w:szCs w:val="28"/>
        </w:rPr>
        <w:t>забезпечення спецодягом та інвентарем та інше.</w:t>
      </w:r>
    </w:p>
    <w:p w14:paraId="409EF614" w14:textId="10E86C73" w:rsidR="00077DF9" w:rsidRPr="0065064F" w:rsidRDefault="0065064F" w:rsidP="0065064F">
      <w:pPr>
        <w:pStyle w:val="justified"/>
        <w:shd w:val="clear" w:color="auto" w:fill="FFFFFF"/>
        <w:spacing w:before="0" w:beforeAutospacing="0" w:after="0" w:afterAutospacing="0" w:line="276" w:lineRule="auto"/>
        <w:jc w:val="both"/>
        <w:rPr>
          <w:iCs/>
          <w:color w:val="000000"/>
          <w:sz w:val="28"/>
          <w:szCs w:val="28"/>
        </w:rPr>
      </w:pPr>
      <w:r w:rsidRPr="0065064F">
        <w:rPr>
          <w:iCs/>
          <w:color w:val="000000"/>
          <w:sz w:val="28"/>
          <w:szCs w:val="28"/>
          <w:lang w:val="ru-RU"/>
        </w:rPr>
        <w:t xml:space="preserve">          </w:t>
      </w:r>
      <w:r w:rsidR="00077DF9" w:rsidRPr="0065064F">
        <w:rPr>
          <w:iCs/>
          <w:color w:val="000000"/>
          <w:sz w:val="28"/>
          <w:szCs w:val="28"/>
        </w:rPr>
        <w:t>Всі питання розгляд</w:t>
      </w:r>
      <w:r>
        <w:rPr>
          <w:iCs/>
          <w:color w:val="000000"/>
          <w:sz w:val="28"/>
          <w:szCs w:val="28"/>
          <w:lang w:val="ru-RU"/>
        </w:rPr>
        <w:t>ались</w:t>
      </w:r>
      <w:r w:rsidR="00077DF9" w:rsidRPr="0065064F">
        <w:rPr>
          <w:iCs/>
          <w:color w:val="000000"/>
          <w:sz w:val="28"/>
          <w:szCs w:val="28"/>
        </w:rPr>
        <w:t xml:space="preserve"> на робочих нарадах членів профспілки своєчасно.</w:t>
      </w:r>
    </w:p>
    <w:p w14:paraId="2D5346B1" w14:textId="77777777" w:rsidR="00077DF9" w:rsidRPr="0065064F" w:rsidRDefault="00077DF9" w:rsidP="00077DF9">
      <w:pPr>
        <w:widowControl w:val="0"/>
        <w:spacing w:line="276" w:lineRule="auto"/>
        <w:jc w:val="both"/>
        <w:rPr>
          <w:iCs/>
          <w:color w:val="000000" w:themeColor="text1"/>
          <w:sz w:val="28"/>
          <w:szCs w:val="28"/>
          <w:lang w:val="uk-UA"/>
        </w:rPr>
      </w:pPr>
      <w:r w:rsidRPr="0065064F">
        <w:rPr>
          <w:iCs/>
          <w:color w:val="000000" w:themeColor="text1"/>
          <w:sz w:val="28"/>
          <w:szCs w:val="28"/>
          <w:lang w:val="uk-UA"/>
        </w:rPr>
        <w:t xml:space="preserve">          Щодо соціально – трудових пільг, гарантій, компенсацій адміністрація та орган профспілкової первинної організації забезпечують належні умови соціального захисту працівників.</w:t>
      </w:r>
    </w:p>
    <w:p w14:paraId="6ECBBD94" w14:textId="59DFA051" w:rsidR="00077DF9" w:rsidRPr="0065064F" w:rsidRDefault="00077DF9" w:rsidP="00077DF9">
      <w:pPr>
        <w:widowControl w:val="0"/>
        <w:spacing w:line="276" w:lineRule="auto"/>
        <w:ind w:firstLine="708"/>
        <w:jc w:val="both"/>
        <w:rPr>
          <w:iCs/>
          <w:color w:val="000000" w:themeColor="text1"/>
          <w:sz w:val="28"/>
          <w:szCs w:val="28"/>
          <w:lang w:val="uk-UA"/>
        </w:rPr>
      </w:pPr>
      <w:r w:rsidRPr="0065064F">
        <w:rPr>
          <w:iCs/>
          <w:color w:val="000000" w:themeColor="text1"/>
          <w:sz w:val="28"/>
          <w:szCs w:val="28"/>
          <w:lang w:val="uk-UA"/>
        </w:rPr>
        <w:t>Між адміністрацією та профспілковим комітетом існує тісний зв’язок.  Мною, як директором, постійно подаються подання на узгодження всіх штатних одиниць</w:t>
      </w:r>
      <w:r w:rsidR="0065064F" w:rsidRPr="0065064F">
        <w:rPr>
          <w:iCs/>
          <w:color w:val="000000" w:themeColor="text1"/>
          <w:sz w:val="28"/>
          <w:szCs w:val="28"/>
          <w:lang w:val="uk-UA"/>
        </w:rPr>
        <w:t>, преміювання працівників.</w:t>
      </w:r>
      <w:r w:rsidRPr="0065064F">
        <w:rPr>
          <w:iCs/>
          <w:color w:val="000000" w:themeColor="text1"/>
          <w:sz w:val="28"/>
          <w:szCs w:val="28"/>
          <w:lang w:val="uk-UA"/>
        </w:rPr>
        <w:t>. Члени профспілкового комітету є членами тарифікаційної комісій, з організації техніки безпеки, пожежної безпеки, охорони праці.</w:t>
      </w:r>
    </w:p>
    <w:p w14:paraId="1934C955" w14:textId="34A6B1C5" w:rsidR="00077DF9" w:rsidRPr="0065064F" w:rsidRDefault="00077DF9" w:rsidP="00077DF9">
      <w:pPr>
        <w:pStyle w:val="a7"/>
        <w:widowControl w:val="0"/>
        <w:spacing w:line="276" w:lineRule="auto"/>
        <w:ind w:left="0" w:firstLine="709"/>
        <w:jc w:val="both"/>
        <w:rPr>
          <w:iCs/>
          <w:color w:val="000000" w:themeColor="text1"/>
          <w:sz w:val="28"/>
          <w:szCs w:val="28"/>
          <w:lang w:val="uk-UA"/>
        </w:rPr>
      </w:pPr>
      <w:r w:rsidRPr="0065064F">
        <w:rPr>
          <w:iCs/>
          <w:color w:val="000000" w:themeColor="text1"/>
          <w:sz w:val="28"/>
          <w:szCs w:val="28"/>
          <w:lang w:val="uk-UA"/>
        </w:rPr>
        <w:t>Адміністрація та профспілка разом виступають за належ</w:t>
      </w:r>
      <w:r w:rsidR="0065064F" w:rsidRPr="0065064F">
        <w:rPr>
          <w:iCs/>
          <w:color w:val="000000" w:themeColor="text1"/>
          <w:sz w:val="28"/>
          <w:szCs w:val="28"/>
          <w:lang w:val="uk-UA"/>
        </w:rPr>
        <w:t>ний контроль  освітньо</w:t>
      </w:r>
      <w:r w:rsidRPr="0065064F">
        <w:rPr>
          <w:iCs/>
          <w:color w:val="000000" w:themeColor="text1"/>
          <w:sz w:val="28"/>
          <w:szCs w:val="28"/>
          <w:lang w:val="uk-UA"/>
        </w:rPr>
        <w:t>ї, оздоровчої та культурно – масової роботи.</w:t>
      </w:r>
    </w:p>
    <w:p w14:paraId="191C9161" w14:textId="77777777" w:rsidR="00077DF9" w:rsidRPr="0065064F" w:rsidRDefault="00077DF9" w:rsidP="00077DF9">
      <w:pPr>
        <w:widowControl w:val="0"/>
        <w:spacing w:line="276" w:lineRule="auto"/>
        <w:ind w:firstLine="708"/>
        <w:jc w:val="both"/>
        <w:rPr>
          <w:iCs/>
          <w:color w:val="000000" w:themeColor="text1"/>
          <w:sz w:val="28"/>
          <w:szCs w:val="28"/>
          <w:lang w:val="uk-UA"/>
        </w:rPr>
      </w:pPr>
      <w:r w:rsidRPr="0065064F">
        <w:rPr>
          <w:iCs/>
          <w:color w:val="000000" w:themeColor="text1"/>
          <w:sz w:val="28"/>
          <w:szCs w:val="28"/>
          <w:lang w:val="uk-UA"/>
        </w:rPr>
        <w:t>Незважаючи на складності, зумовлені воєнно-політичною обстановкою в країні, мікроклімат в колективі залишається позитивним та стабільним.</w:t>
      </w:r>
    </w:p>
    <w:p w14:paraId="7802055C" w14:textId="77777777" w:rsidR="00077DF9" w:rsidRPr="0065064F" w:rsidRDefault="00077DF9" w:rsidP="00077DF9">
      <w:pPr>
        <w:widowControl w:val="0"/>
        <w:spacing w:line="276" w:lineRule="auto"/>
        <w:ind w:firstLine="709"/>
        <w:jc w:val="both"/>
        <w:rPr>
          <w:b/>
          <w:bCs/>
          <w:iCs/>
          <w:color w:val="000000" w:themeColor="text1"/>
          <w:sz w:val="28"/>
          <w:szCs w:val="28"/>
          <w:lang w:val="uk-UA"/>
        </w:rPr>
      </w:pPr>
      <w:bookmarkStart w:id="20" w:name="_Hlk72528369"/>
      <w:bookmarkEnd w:id="19"/>
    </w:p>
    <w:p w14:paraId="0094936F" w14:textId="77777777" w:rsidR="00077DF9" w:rsidRPr="00077DF9" w:rsidRDefault="00077DF9" w:rsidP="00077DF9">
      <w:pPr>
        <w:widowControl w:val="0"/>
        <w:spacing w:line="276" w:lineRule="auto"/>
        <w:ind w:firstLine="708"/>
        <w:jc w:val="both"/>
        <w:rPr>
          <w:b/>
          <w:bCs/>
          <w:i/>
          <w:iCs/>
          <w:color w:val="000000" w:themeColor="text1"/>
          <w:sz w:val="28"/>
          <w:szCs w:val="28"/>
          <w:lang w:val="uk-UA"/>
        </w:rPr>
      </w:pPr>
      <w:r w:rsidRPr="0065064F">
        <w:rPr>
          <w:b/>
          <w:bCs/>
          <w:iCs/>
          <w:color w:val="000000" w:themeColor="text1"/>
          <w:sz w:val="28"/>
          <w:szCs w:val="28"/>
          <w:lang w:val="uk-UA"/>
        </w:rPr>
        <w:t>9. Реагування керівника на зауваження та пропозиції, викладені батьківським комітетом, радою, батьками, представниками інших органів громадського самоврядування</w:t>
      </w:r>
      <w:r w:rsidRPr="00077DF9">
        <w:rPr>
          <w:b/>
          <w:bCs/>
          <w:i/>
          <w:iCs/>
          <w:color w:val="000000" w:themeColor="text1"/>
          <w:sz w:val="28"/>
          <w:szCs w:val="28"/>
          <w:lang w:val="uk-UA"/>
        </w:rPr>
        <w:t>.</w:t>
      </w:r>
    </w:p>
    <w:p w14:paraId="5EE8CA49" w14:textId="095F77C5" w:rsidR="00077DF9" w:rsidRPr="00122A5A" w:rsidRDefault="00122A5A" w:rsidP="00077DF9">
      <w:pPr>
        <w:widowControl w:val="0"/>
        <w:spacing w:line="276" w:lineRule="auto"/>
        <w:ind w:firstLine="708"/>
        <w:jc w:val="both"/>
        <w:rPr>
          <w:iCs/>
          <w:sz w:val="28"/>
          <w:szCs w:val="28"/>
          <w:lang w:val="uk-UA"/>
        </w:rPr>
      </w:pPr>
      <w:r w:rsidRPr="00122A5A">
        <w:rPr>
          <w:iCs/>
          <w:sz w:val="28"/>
          <w:szCs w:val="28"/>
          <w:lang w:val="uk-UA"/>
        </w:rPr>
        <w:t>А</w:t>
      </w:r>
      <w:r w:rsidR="00077DF9" w:rsidRPr="00122A5A">
        <w:rPr>
          <w:iCs/>
          <w:sz w:val="28"/>
          <w:szCs w:val="28"/>
          <w:lang w:val="uk-UA"/>
        </w:rPr>
        <w:t xml:space="preserve">дміністрація </w:t>
      </w:r>
      <w:r w:rsidR="007E6346" w:rsidRPr="00122A5A">
        <w:rPr>
          <w:color w:val="000000" w:themeColor="text1"/>
          <w:sz w:val="28"/>
          <w:szCs w:val="28"/>
          <w:lang w:val="uk-UA"/>
        </w:rPr>
        <w:t>ЗДО комбінованого типу № 162 ЗМР</w:t>
      </w:r>
      <w:r w:rsidR="00077DF9" w:rsidRPr="00122A5A">
        <w:rPr>
          <w:iCs/>
          <w:sz w:val="28"/>
          <w:szCs w:val="28"/>
          <w:lang w:val="uk-UA"/>
        </w:rPr>
        <w:t xml:space="preserve"> </w:t>
      </w:r>
      <w:r w:rsidRPr="00122A5A">
        <w:rPr>
          <w:iCs/>
          <w:sz w:val="28"/>
          <w:szCs w:val="28"/>
          <w:lang w:val="uk-UA"/>
        </w:rPr>
        <w:t xml:space="preserve">постійно </w:t>
      </w:r>
      <w:r w:rsidR="00077DF9" w:rsidRPr="00122A5A">
        <w:rPr>
          <w:iCs/>
          <w:sz w:val="28"/>
          <w:szCs w:val="28"/>
          <w:lang w:val="uk-UA"/>
        </w:rPr>
        <w:t>проводить прийом громадян з особистих питань та з питань діяльності закладу</w:t>
      </w:r>
      <w:r w:rsidRPr="00122A5A">
        <w:rPr>
          <w:iCs/>
          <w:sz w:val="28"/>
          <w:szCs w:val="28"/>
          <w:lang w:val="uk-UA"/>
        </w:rPr>
        <w:t xml:space="preserve"> дошкільної освіти</w:t>
      </w:r>
      <w:r w:rsidR="00077DF9" w:rsidRPr="00122A5A">
        <w:rPr>
          <w:iCs/>
          <w:sz w:val="28"/>
          <w:szCs w:val="28"/>
          <w:lang w:val="uk-UA"/>
        </w:rPr>
        <w:t>, розглядає пропозиції, зауваження, прохання викладені батьками, радою, батьківським комітетом тощ</w:t>
      </w:r>
      <w:r w:rsidRPr="00122A5A">
        <w:rPr>
          <w:iCs/>
          <w:sz w:val="28"/>
          <w:szCs w:val="28"/>
          <w:lang w:val="uk-UA"/>
        </w:rPr>
        <w:t>о, інформує</w:t>
      </w:r>
      <w:r w:rsidR="00077DF9" w:rsidRPr="00122A5A">
        <w:rPr>
          <w:iCs/>
          <w:sz w:val="28"/>
          <w:szCs w:val="28"/>
          <w:lang w:val="uk-UA"/>
        </w:rPr>
        <w:t xml:space="preserve"> управління освіти про прийняті рішення.</w:t>
      </w:r>
    </w:p>
    <w:p w14:paraId="23A53EDE" w14:textId="5C3F45D6" w:rsidR="00077DF9" w:rsidRPr="00122A5A" w:rsidRDefault="00077DF9" w:rsidP="00077DF9">
      <w:pPr>
        <w:widowControl w:val="0"/>
        <w:spacing w:line="276" w:lineRule="auto"/>
        <w:ind w:firstLine="708"/>
        <w:jc w:val="both"/>
        <w:rPr>
          <w:iCs/>
          <w:sz w:val="28"/>
          <w:szCs w:val="28"/>
          <w:lang w:val="uk-UA"/>
        </w:rPr>
      </w:pPr>
      <w:r w:rsidRPr="00122A5A">
        <w:rPr>
          <w:iCs/>
          <w:sz w:val="28"/>
          <w:szCs w:val="28"/>
          <w:lang w:val="uk-UA"/>
        </w:rPr>
        <w:t>Робота із зверненнями громадян у закладі дошкільної освіти (ясла-садок) комбінованого типу № 162 «Ведмедик» Запорізької міської ради  в 202</w:t>
      </w:r>
      <w:r w:rsidR="00122A5A" w:rsidRPr="00122A5A">
        <w:rPr>
          <w:iCs/>
          <w:sz w:val="28"/>
          <w:szCs w:val="28"/>
          <w:lang w:val="uk-UA"/>
        </w:rPr>
        <w:t>5/</w:t>
      </w:r>
      <w:r w:rsidRPr="00122A5A">
        <w:rPr>
          <w:iCs/>
          <w:sz w:val="28"/>
          <w:szCs w:val="28"/>
          <w:lang w:val="uk-UA"/>
        </w:rPr>
        <w:t>202</w:t>
      </w:r>
      <w:r w:rsidR="00122A5A" w:rsidRPr="00122A5A">
        <w:rPr>
          <w:iCs/>
          <w:sz w:val="28"/>
          <w:szCs w:val="28"/>
          <w:lang w:val="uk-UA"/>
        </w:rPr>
        <w:t>6</w:t>
      </w:r>
      <w:r w:rsidRPr="00122A5A">
        <w:rPr>
          <w:iCs/>
          <w:sz w:val="28"/>
          <w:szCs w:val="28"/>
          <w:lang w:val="uk-UA"/>
        </w:rPr>
        <w:t xml:space="preserve"> навчальному році здійснювалась відповідно до вимог Закону України «Про звернення громадян», положень Указу Президента України від 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Інструкції з діловодства за зверненнями громадян та Класифікатора звернень громадян, затвердженого </w:t>
      </w:r>
      <w:r w:rsidRPr="00122A5A">
        <w:rPr>
          <w:iCs/>
          <w:sz w:val="28"/>
          <w:szCs w:val="28"/>
          <w:lang w:val="uk-UA"/>
        </w:rPr>
        <w:lastRenderedPageBreak/>
        <w:t>постановою Кабінету Міністрів України від 24 вересня 2008 року №858.</w:t>
      </w:r>
    </w:p>
    <w:p w14:paraId="1569A29E" w14:textId="3F9F4722" w:rsidR="00077DF9" w:rsidRPr="00122A5A" w:rsidRDefault="00077DF9" w:rsidP="00077DF9">
      <w:pPr>
        <w:widowControl w:val="0"/>
        <w:spacing w:line="276" w:lineRule="auto"/>
        <w:ind w:firstLine="708"/>
        <w:jc w:val="both"/>
        <w:rPr>
          <w:iCs/>
          <w:color w:val="000000" w:themeColor="text1"/>
          <w:sz w:val="28"/>
          <w:szCs w:val="28"/>
          <w:lang w:val="uk-UA"/>
        </w:rPr>
      </w:pPr>
      <w:r w:rsidRPr="00122A5A">
        <w:rPr>
          <w:iCs/>
          <w:color w:val="000000" w:themeColor="text1"/>
          <w:sz w:val="28"/>
          <w:szCs w:val="28"/>
          <w:lang w:val="uk-UA"/>
        </w:rPr>
        <w:t xml:space="preserve">В </w:t>
      </w:r>
      <w:r w:rsidR="008170AC" w:rsidRPr="00122A5A">
        <w:rPr>
          <w:color w:val="000000" w:themeColor="text1"/>
          <w:sz w:val="28"/>
          <w:szCs w:val="28"/>
          <w:lang w:val="uk-UA"/>
        </w:rPr>
        <w:t xml:space="preserve">ЗДО комбінованого типу № 162 ЗМР </w:t>
      </w:r>
      <w:r w:rsidRPr="00122A5A">
        <w:rPr>
          <w:iCs/>
          <w:color w:val="000000" w:themeColor="text1"/>
          <w:sz w:val="28"/>
          <w:szCs w:val="28"/>
          <w:lang w:val="uk-UA"/>
        </w:rPr>
        <w:t>особистий прийом громадян здійсню</w:t>
      </w:r>
      <w:r w:rsidR="008170AC" w:rsidRPr="00122A5A">
        <w:rPr>
          <w:iCs/>
          <w:color w:val="000000" w:themeColor="text1"/>
          <w:sz w:val="28"/>
          <w:szCs w:val="28"/>
          <w:lang w:val="uk-UA"/>
        </w:rPr>
        <w:t>є</w:t>
      </w:r>
      <w:r w:rsidRPr="00122A5A">
        <w:rPr>
          <w:iCs/>
          <w:color w:val="000000" w:themeColor="text1"/>
          <w:sz w:val="28"/>
          <w:szCs w:val="28"/>
          <w:lang w:val="uk-UA"/>
        </w:rPr>
        <w:t>ться відповідно до графіка прийому громадян директором, затвердженим наказом «Про роботу зі зверненнями громадян та затвердження графіку прийому громадян в ЗДО № 162 «Ведмедик» на 202</w:t>
      </w:r>
      <w:r w:rsidR="00122A5A" w:rsidRPr="00122A5A">
        <w:rPr>
          <w:iCs/>
          <w:color w:val="000000" w:themeColor="text1"/>
          <w:sz w:val="28"/>
          <w:szCs w:val="28"/>
          <w:lang w:val="uk-UA"/>
        </w:rPr>
        <w:t>5/2026</w:t>
      </w:r>
      <w:r w:rsidRPr="00122A5A">
        <w:rPr>
          <w:iCs/>
          <w:color w:val="000000" w:themeColor="text1"/>
          <w:sz w:val="28"/>
          <w:szCs w:val="28"/>
          <w:lang w:val="uk-UA"/>
        </w:rPr>
        <w:t xml:space="preserve"> н.р.» </w:t>
      </w:r>
    </w:p>
    <w:p w14:paraId="10904452" w14:textId="77777777" w:rsidR="00077DF9" w:rsidRPr="00122A5A" w:rsidRDefault="00077DF9" w:rsidP="00077DF9">
      <w:pPr>
        <w:widowControl w:val="0"/>
        <w:spacing w:line="276" w:lineRule="auto"/>
        <w:ind w:firstLine="708"/>
        <w:jc w:val="both"/>
        <w:rPr>
          <w:iCs/>
          <w:color w:val="000000" w:themeColor="text1"/>
          <w:sz w:val="28"/>
          <w:szCs w:val="28"/>
          <w:lang w:val="uk-UA"/>
        </w:rPr>
      </w:pPr>
      <w:r w:rsidRPr="00122A5A">
        <w:rPr>
          <w:iCs/>
          <w:color w:val="000000" w:themeColor="text1"/>
          <w:sz w:val="28"/>
          <w:szCs w:val="28"/>
          <w:lang w:val="uk-UA"/>
        </w:rPr>
        <w:t xml:space="preserve">Звернення громадян реєструються в журналі реєстрації звернень громадян, консультацій керівника. </w:t>
      </w:r>
    </w:p>
    <w:p w14:paraId="0999A4C1" w14:textId="3D567266" w:rsidR="00077DF9" w:rsidRPr="00122A5A" w:rsidRDefault="00122A5A" w:rsidP="00077DF9">
      <w:pPr>
        <w:widowControl w:val="0"/>
        <w:spacing w:line="276" w:lineRule="auto"/>
        <w:ind w:firstLine="708"/>
        <w:jc w:val="both"/>
        <w:rPr>
          <w:iCs/>
          <w:color w:val="000000" w:themeColor="text1"/>
          <w:sz w:val="28"/>
          <w:szCs w:val="28"/>
          <w:lang w:val="uk-UA"/>
        </w:rPr>
      </w:pPr>
      <w:r>
        <w:rPr>
          <w:iCs/>
          <w:color w:val="000000" w:themeColor="text1"/>
          <w:sz w:val="28"/>
          <w:szCs w:val="28"/>
          <w:lang w:val="uk-UA"/>
        </w:rPr>
        <w:t>За звітній період 2025/</w:t>
      </w:r>
      <w:r w:rsidR="00077DF9" w:rsidRPr="00122A5A">
        <w:rPr>
          <w:iCs/>
          <w:color w:val="000000" w:themeColor="text1"/>
          <w:sz w:val="28"/>
          <w:szCs w:val="28"/>
          <w:lang w:val="uk-UA"/>
        </w:rPr>
        <w:t>202</w:t>
      </w:r>
      <w:r>
        <w:rPr>
          <w:iCs/>
          <w:color w:val="000000" w:themeColor="text1"/>
          <w:sz w:val="28"/>
          <w:szCs w:val="28"/>
          <w:lang w:val="uk-UA"/>
        </w:rPr>
        <w:t>6 року</w:t>
      </w:r>
      <w:r w:rsidR="00077DF9" w:rsidRPr="00122A5A">
        <w:rPr>
          <w:iCs/>
          <w:color w:val="000000" w:themeColor="text1"/>
          <w:sz w:val="28"/>
          <w:szCs w:val="28"/>
          <w:lang w:val="uk-UA"/>
        </w:rPr>
        <w:t xml:space="preserve"> зафіксовано </w:t>
      </w:r>
      <w:r w:rsidR="007729B1" w:rsidRPr="007729B1">
        <w:rPr>
          <w:iCs/>
          <w:color w:val="000000" w:themeColor="text1"/>
          <w:sz w:val="28"/>
          <w:szCs w:val="28"/>
          <w:lang w:val="uk-UA"/>
        </w:rPr>
        <w:t>23</w:t>
      </w:r>
      <w:r w:rsidR="00077DF9" w:rsidRPr="00122A5A">
        <w:rPr>
          <w:iCs/>
          <w:color w:val="FF0000"/>
          <w:sz w:val="28"/>
          <w:szCs w:val="28"/>
          <w:lang w:val="uk-UA"/>
        </w:rPr>
        <w:t xml:space="preserve"> </w:t>
      </w:r>
      <w:r w:rsidR="00077DF9" w:rsidRPr="00122A5A">
        <w:rPr>
          <w:iCs/>
          <w:color w:val="000000" w:themeColor="text1"/>
          <w:sz w:val="28"/>
          <w:szCs w:val="28"/>
          <w:lang w:val="uk-UA"/>
        </w:rPr>
        <w:t>звернен</w:t>
      </w:r>
      <w:r w:rsidR="007729B1">
        <w:rPr>
          <w:iCs/>
          <w:color w:val="000000" w:themeColor="text1"/>
          <w:sz w:val="28"/>
          <w:szCs w:val="28"/>
          <w:lang w:val="uk-UA"/>
        </w:rPr>
        <w:t>ня</w:t>
      </w:r>
      <w:r w:rsidR="00077DF9" w:rsidRPr="00122A5A">
        <w:rPr>
          <w:iCs/>
          <w:color w:val="000000" w:themeColor="text1"/>
          <w:sz w:val="28"/>
          <w:szCs w:val="28"/>
          <w:lang w:val="uk-UA"/>
        </w:rPr>
        <w:t xml:space="preserve">  громадян, а саме:</w:t>
      </w:r>
    </w:p>
    <w:p w14:paraId="665244F8" w14:textId="4271EDBA" w:rsidR="00077DF9" w:rsidRPr="00077DF9" w:rsidRDefault="00077DF9" w:rsidP="00077DF9">
      <w:pPr>
        <w:pStyle w:val="a7"/>
        <w:widowControl w:val="0"/>
        <w:numPr>
          <w:ilvl w:val="0"/>
          <w:numId w:val="31"/>
        </w:numPr>
        <w:spacing w:line="276" w:lineRule="auto"/>
        <w:ind w:left="0" w:firstLine="709"/>
        <w:jc w:val="both"/>
        <w:rPr>
          <w:i/>
          <w:iCs/>
          <w:sz w:val="28"/>
          <w:szCs w:val="28"/>
          <w:lang w:val="uk-UA"/>
        </w:rPr>
      </w:pPr>
      <w:r w:rsidRPr="00077DF9">
        <w:rPr>
          <w:i/>
          <w:iCs/>
          <w:color w:val="000000" w:themeColor="text1"/>
          <w:sz w:val="28"/>
          <w:szCs w:val="28"/>
          <w:lang w:val="uk-UA"/>
        </w:rPr>
        <w:t>з питань працевлаштування –</w:t>
      </w:r>
      <w:r w:rsidRPr="00077DF9">
        <w:rPr>
          <w:i/>
          <w:iCs/>
          <w:color w:val="FF0000"/>
          <w:sz w:val="28"/>
          <w:szCs w:val="28"/>
          <w:lang w:val="uk-UA"/>
        </w:rPr>
        <w:t xml:space="preserve"> </w:t>
      </w:r>
      <w:r w:rsidR="007729B1">
        <w:rPr>
          <w:i/>
          <w:iCs/>
          <w:sz w:val="28"/>
          <w:szCs w:val="28"/>
          <w:lang w:val="uk-UA"/>
        </w:rPr>
        <w:t>10</w:t>
      </w:r>
      <w:r w:rsidRPr="00077DF9">
        <w:rPr>
          <w:i/>
          <w:iCs/>
          <w:sz w:val="28"/>
          <w:szCs w:val="28"/>
          <w:lang w:val="uk-UA"/>
        </w:rPr>
        <w:t xml:space="preserve"> осіб;</w:t>
      </w:r>
    </w:p>
    <w:p w14:paraId="7D2CDB85" w14:textId="562344DC" w:rsidR="00077DF9" w:rsidRPr="00077DF9" w:rsidRDefault="00077DF9" w:rsidP="00077DF9">
      <w:pPr>
        <w:pStyle w:val="a7"/>
        <w:widowControl w:val="0"/>
        <w:numPr>
          <w:ilvl w:val="0"/>
          <w:numId w:val="31"/>
        </w:numPr>
        <w:spacing w:line="276" w:lineRule="auto"/>
        <w:ind w:left="0" w:firstLine="709"/>
        <w:jc w:val="both"/>
        <w:rPr>
          <w:i/>
          <w:iCs/>
          <w:color w:val="000000" w:themeColor="text1"/>
          <w:sz w:val="28"/>
          <w:szCs w:val="28"/>
          <w:lang w:val="uk-UA"/>
        </w:rPr>
      </w:pPr>
      <w:r w:rsidRPr="00077DF9">
        <w:rPr>
          <w:i/>
          <w:iCs/>
          <w:color w:val="000000" w:themeColor="text1"/>
          <w:sz w:val="28"/>
          <w:szCs w:val="28"/>
          <w:lang w:val="uk-UA"/>
        </w:rPr>
        <w:t xml:space="preserve">Відрахування дітей з ЗДО – </w:t>
      </w:r>
      <w:r w:rsidR="007729B1">
        <w:rPr>
          <w:i/>
          <w:iCs/>
          <w:color w:val="000000" w:themeColor="text1"/>
          <w:sz w:val="28"/>
          <w:szCs w:val="28"/>
          <w:lang w:val="uk-UA"/>
        </w:rPr>
        <w:t>5</w:t>
      </w:r>
      <w:r w:rsidRPr="00077DF9">
        <w:rPr>
          <w:i/>
          <w:iCs/>
          <w:color w:val="000000" w:themeColor="text1"/>
          <w:sz w:val="28"/>
          <w:szCs w:val="28"/>
          <w:lang w:val="uk-UA"/>
        </w:rPr>
        <w:t>;</w:t>
      </w:r>
    </w:p>
    <w:p w14:paraId="3CEE8011" w14:textId="4784A642" w:rsidR="00077DF9" w:rsidRPr="00077DF9" w:rsidRDefault="00077DF9" w:rsidP="00077DF9">
      <w:pPr>
        <w:pStyle w:val="a7"/>
        <w:widowControl w:val="0"/>
        <w:numPr>
          <w:ilvl w:val="0"/>
          <w:numId w:val="31"/>
        </w:numPr>
        <w:spacing w:line="276" w:lineRule="auto"/>
        <w:ind w:left="0" w:firstLine="709"/>
        <w:jc w:val="both"/>
        <w:rPr>
          <w:i/>
          <w:iCs/>
          <w:color w:val="000000" w:themeColor="text1"/>
          <w:sz w:val="28"/>
          <w:szCs w:val="28"/>
          <w:lang w:val="uk-UA"/>
        </w:rPr>
      </w:pPr>
      <w:r w:rsidRPr="00077DF9">
        <w:rPr>
          <w:i/>
          <w:iCs/>
          <w:color w:val="000000" w:themeColor="text1"/>
          <w:sz w:val="28"/>
          <w:szCs w:val="28"/>
          <w:lang w:val="uk-UA"/>
        </w:rPr>
        <w:t xml:space="preserve">З приводу надання довідок – </w:t>
      </w:r>
      <w:r w:rsidR="007729B1">
        <w:rPr>
          <w:i/>
          <w:iCs/>
          <w:color w:val="000000" w:themeColor="text1"/>
          <w:sz w:val="28"/>
          <w:szCs w:val="28"/>
          <w:lang w:val="uk-UA"/>
        </w:rPr>
        <w:t>8</w:t>
      </w:r>
      <w:r w:rsidRPr="00077DF9">
        <w:rPr>
          <w:i/>
          <w:iCs/>
          <w:color w:val="000000" w:themeColor="text1"/>
          <w:sz w:val="28"/>
          <w:szCs w:val="28"/>
          <w:lang w:val="uk-UA"/>
        </w:rPr>
        <w:t>;</w:t>
      </w:r>
    </w:p>
    <w:p w14:paraId="24583B74" w14:textId="386F8986" w:rsidR="00077DF9" w:rsidRPr="00943A43" w:rsidRDefault="00077DF9" w:rsidP="00077DF9">
      <w:pPr>
        <w:widowControl w:val="0"/>
        <w:spacing w:line="276" w:lineRule="auto"/>
        <w:jc w:val="both"/>
        <w:rPr>
          <w:iCs/>
          <w:color w:val="000000" w:themeColor="text1"/>
          <w:sz w:val="28"/>
          <w:szCs w:val="28"/>
          <w:lang w:val="uk-UA"/>
        </w:rPr>
      </w:pPr>
      <w:r w:rsidRPr="00943A43">
        <w:rPr>
          <w:iCs/>
          <w:color w:val="000000" w:themeColor="text1"/>
          <w:sz w:val="28"/>
          <w:szCs w:val="28"/>
          <w:lang w:val="uk-UA"/>
        </w:rPr>
        <w:t>Всі звернення були прийняти у письмовому виді</w:t>
      </w:r>
      <w:bookmarkStart w:id="21" w:name="_GoBack"/>
      <w:bookmarkEnd w:id="21"/>
      <w:r w:rsidRPr="00943A43">
        <w:rPr>
          <w:iCs/>
          <w:color w:val="000000" w:themeColor="text1"/>
          <w:sz w:val="28"/>
          <w:szCs w:val="28"/>
          <w:lang w:val="uk-UA"/>
        </w:rPr>
        <w:t>.</w:t>
      </w:r>
    </w:p>
    <w:p w14:paraId="67EDA7FB" w14:textId="77777777" w:rsidR="00077DF9" w:rsidRPr="00943A43" w:rsidRDefault="00077DF9" w:rsidP="00077DF9">
      <w:pPr>
        <w:widowControl w:val="0"/>
        <w:spacing w:line="276" w:lineRule="auto"/>
        <w:ind w:firstLine="708"/>
        <w:jc w:val="both"/>
        <w:rPr>
          <w:iCs/>
          <w:color w:val="000000" w:themeColor="text1"/>
          <w:sz w:val="28"/>
          <w:szCs w:val="28"/>
          <w:lang w:val="uk-UA"/>
        </w:rPr>
      </w:pPr>
      <w:r w:rsidRPr="00943A43">
        <w:rPr>
          <w:iCs/>
          <w:color w:val="000000" w:themeColor="text1"/>
          <w:sz w:val="28"/>
          <w:szCs w:val="28"/>
          <w:lang w:val="uk-UA"/>
        </w:rPr>
        <w:t>Відповіді на звернення громадян були обґрунтовані та надані своєчасно.</w:t>
      </w:r>
    </w:p>
    <w:p w14:paraId="23523608" w14:textId="77777777" w:rsidR="00077DF9" w:rsidRPr="00943A43" w:rsidRDefault="00077DF9" w:rsidP="00077DF9">
      <w:pPr>
        <w:widowControl w:val="0"/>
        <w:spacing w:line="276" w:lineRule="auto"/>
        <w:ind w:firstLine="708"/>
        <w:jc w:val="both"/>
        <w:rPr>
          <w:iCs/>
          <w:color w:val="000000" w:themeColor="text1"/>
          <w:sz w:val="28"/>
          <w:szCs w:val="28"/>
          <w:lang w:val="uk-UA"/>
        </w:rPr>
      </w:pPr>
      <w:r w:rsidRPr="00943A43">
        <w:rPr>
          <w:iCs/>
          <w:color w:val="000000" w:themeColor="text1"/>
          <w:sz w:val="28"/>
          <w:szCs w:val="28"/>
          <w:lang w:val="uk-UA"/>
        </w:rPr>
        <w:t>Всі звернення розглядаються вчасно відповідно до встановленого законодавством терміну.</w:t>
      </w:r>
    </w:p>
    <w:p w14:paraId="23EF8F53" w14:textId="77777777" w:rsidR="00077DF9" w:rsidRPr="00943A43" w:rsidRDefault="00077DF9" w:rsidP="00077DF9">
      <w:pPr>
        <w:widowControl w:val="0"/>
        <w:spacing w:line="276" w:lineRule="auto"/>
        <w:ind w:firstLine="708"/>
        <w:jc w:val="both"/>
        <w:rPr>
          <w:iCs/>
          <w:color w:val="000000" w:themeColor="text1"/>
          <w:sz w:val="28"/>
          <w:szCs w:val="28"/>
          <w:lang w:val="uk-UA"/>
        </w:rPr>
      </w:pPr>
      <w:r w:rsidRPr="00943A43">
        <w:rPr>
          <w:iCs/>
          <w:color w:val="000000" w:themeColor="text1"/>
          <w:sz w:val="28"/>
          <w:szCs w:val="28"/>
          <w:lang w:val="uk-UA"/>
        </w:rPr>
        <w:t>Адміністрація закладу 1 раз в півріччя проводить узагальнення звернень громадян. Питання щодо звернень громадян розглядались на виробничій нараді.</w:t>
      </w:r>
    </w:p>
    <w:p w14:paraId="385A2265" w14:textId="77777777" w:rsidR="00077DF9" w:rsidRPr="00943A43" w:rsidRDefault="00077DF9" w:rsidP="00077DF9">
      <w:pPr>
        <w:widowControl w:val="0"/>
        <w:spacing w:line="276" w:lineRule="auto"/>
        <w:ind w:firstLine="708"/>
        <w:jc w:val="both"/>
        <w:rPr>
          <w:iCs/>
          <w:color w:val="000000" w:themeColor="text1"/>
          <w:sz w:val="28"/>
          <w:szCs w:val="28"/>
          <w:lang w:val="uk-UA"/>
        </w:rPr>
      </w:pPr>
      <w:r w:rsidRPr="00943A43">
        <w:rPr>
          <w:iCs/>
          <w:color w:val="000000" w:themeColor="text1"/>
          <w:sz w:val="28"/>
          <w:szCs w:val="28"/>
          <w:lang w:val="uk-UA"/>
        </w:rPr>
        <w:t>Серед працівників закладу проводиться робота по ознайомленню зі змінами в законодавстві , що регулює роботу зі зверненнями громадян.</w:t>
      </w:r>
    </w:p>
    <w:p w14:paraId="74E63BDA" w14:textId="77777777" w:rsidR="00077DF9" w:rsidRPr="00943A43" w:rsidRDefault="00077DF9" w:rsidP="00077DF9">
      <w:pPr>
        <w:widowControl w:val="0"/>
        <w:spacing w:line="276" w:lineRule="auto"/>
        <w:ind w:firstLine="708"/>
        <w:jc w:val="both"/>
        <w:rPr>
          <w:iCs/>
          <w:color w:val="000000" w:themeColor="text1"/>
          <w:sz w:val="28"/>
          <w:szCs w:val="28"/>
          <w:lang w:val="uk-UA"/>
        </w:rPr>
      </w:pPr>
      <w:r w:rsidRPr="00943A43">
        <w:rPr>
          <w:iCs/>
          <w:color w:val="000000" w:themeColor="text1"/>
          <w:sz w:val="28"/>
          <w:szCs w:val="28"/>
          <w:lang w:val="uk-UA"/>
        </w:rPr>
        <w:t>Мною проводиться телефонний зв'язок «Телефон довіри» з громадськістю, в закладі існує «Скринька довіри» для отримання поштових повідомлень.</w:t>
      </w:r>
    </w:p>
    <w:p w14:paraId="3F931F1E" w14:textId="77777777" w:rsidR="00077DF9" w:rsidRPr="00943A43" w:rsidRDefault="00077DF9" w:rsidP="00077DF9">
      <w:pPr>
        <w:widowControl w:val="0"/>
        <w:spacing w:line="276" w:lineRule="auto"/>
        <w:ind w:firstLine="708"/>
        <w:jc w:val="both"/>
        <w:rPr>
          <w:iCs/>
          <w:color w:val="000000" w:themeColor="text1"/>
          <w:sz w:val="28"/>
          <w:szCs w:val="28"/>
          <w:lang w:val="uk-UA"/>
        </w:rPr>
      </w:pPr>
      <w:r w:rsidRPr="00943A43">
        <w:rPr>
          <w:iCs/>
          <w:color w:val="000000" w:themeColor="text1"/>
          <w:sz w:val="28"/>
          <w:szCs w:val="28"/>
          <w:lang w:val="uk-UA"/>
        </w:rPr>
        <w:t xml:space="preserve">Роботу закладу дошкільної освіти щодо забезпечення своєчасного, кваліфікованого, повного розгляду звернень громадян вважаємо задовільною. </w:t>
      </w:r>
    </w:p>
    <w:p w14:paraId="0A1DA4BC" w14:textId="77777777" w:rsidR="00077DF9" w:rsidRPr="00077DF9" w:rsidRDefault="00077DF9" w:rsidP="00077DF9">
      <w:pPr>
        <w:widowControl w:val="0"/>
        <w:spacing w:line="276" w:lineRule="auto"/>
        <w:ind w:firstLine="708"/>
        <w:jc w:val="both"/>
        <w:rPr>
          <w:b/>
          <w:bCs/>
          <w:i/>
          <w:iCs/>
          <w:color w:val="000000" w:themeColor="text1"/>
          <w:sz w:val="28"/>
          <w:szCs w:val="28"/>
          <w:lang w:val="uk-UA"/>
        </w:rPr>
      </w:pPr>
      <w:r w:rsidRPr="00077DF9">
        <w:rPr>
          <w:b/>
          <w:bCs/>
          <w:i/>
          <w:iCs/>
          <w:color w:val="000000" w:themeColor="text1"/>
          <w:sz w:val="28"/>
          <w:szCs w:val="28"/>
          <w:lang w:val="uk-UA"/>
        </w:rPr>
        <w:t>Р.</w:t>
      </w:r>
      <w:r w:rsidRPr="00077DF9">
        <w:rPr>
          <w:b/>
          <w:bCs/>
          <w:i/>
          <w:iCs/>
          <w:color w:val="000000" w:themeColor="text1"/>
          <w:sz w:val="28"/>
          <w:szCs w:val="28"/>
          <w:lang w:val="en-US"/>
        </w:rPr>
        <w:t>S</w:t>
      </w:r>
      <w:r w:rsidRPr="00077DF9">
        <w:rPr>
          <w:b/>
          <w:bCs/>
          <w:i/>
          <w:iCs/>
          <w:color w:val="000000" w:themeColor="text1"/>
          <w:sz w:val="28"/>
          <w:szCs w:val="28"/>
          <w:lang w:val="uk-UA"/>
        </w:rPr>
        <w:t>.</w:t>
      </w:r>
    </w:p>
    <w:bookmarkEnd w:id="20"/>
    <w:p w14:paraId="6EF9869F" w14:textId="27260D47" w:rsidR="00077DF9" w:rsidRDefault="00077DF9" w:rsidP="00BB5CA4">
      <w:pPr>
        <w:shd w:val="clear" w:color="auto" w:fill="FFFFFF"/>
        <w:tabs>
          <w:tab w:val="left" w:pos="426"/>
        </w:tabs>
        <w:spacing w:line="276" w:lineRule="auto"/>
        <w:ind w:firstLine="284"/>
        <w:jc w:val="both"/>
        <w:rPr>
          <w:bCs/>
          <w:iCs/>
          <w:sz w:val="28"/>
          <w:szCs w:val="28"/>
          <w:lang w:val="uk-UA"/>
        </w:rPr>
      </w:pPr>
      <w:r w:rsidRPr="00BB5CA4">
        <w:rPr>
          <w:iCs/>
          <w:sz w:val="28"/>
          <w:szCs w:val="28"/>
          <w:lang w:val="uk-UA"/>
        </w:rPr>
        <w:t xml:space="preserve">    </w:t>
      </w:r>
      <w:r w:rsidR="00053F8B" w:rsidRPr="00BB5CA4">
        <w:rPr>
          <w:iCs/>
          <w:sz w:val="28"/>
          <w:szCs w:val="28"/>
          <w:lang w:val="uk-UA"/>
        </w:rPr>
        <w:t>Найголовнішим викликом і, водночас, о</w:t>
      </w:r>
      <w:r w:rsidRPr="00BB5CA4">
        <w:rPr>
          <w:iCs/>
          <w:sz w:val="28"/>
          <w:szCs w:val="28"/>
          <w:lang w:val="uk-UA"/>
        </w:rPr>
        <w:t xml:space="preserve">дним з найважливіших завдань і найбільшою цінністю закладу дошкільної освіти </w:t>
      </w:r>
      <w:r w:rsidR="00053F8B" w:rsidRPr="00BB5CA4">
        <w:rPr>
          <w:iCs/>
          <w:sz w:val="28"/>
          <w:szCs w:val="28"/>
          <w:lang w:val="uk-UA"/>
        </w:rPr>
        <w:t>було і</w:t>
      </w:r>
      <w:r w:rsidRPr="00BB5CA4">
        <w:rPr>
          <w:iCs/>
          <w:sz w:val="28"/>
          <w:szCs w:val="28"/>
          <w:lang w:val="uk-UA"/>
        </w:rPr>
        <w:t xml:space="preserve">, є життя, безпека та здоров´я всіх учасників освітнього процесу. </w:t>
      </w:r>
      <w:r w:rsidR="00053F8B" w:rsidRPr="00BB5CA4">
        <w:rPr>
          <w:iCs/>
          <w:sz w:val="28"/>
          <w:szCs w:val="28"/>
          <w:lang w:val="uk-UA"/>
        </w:rPr>
        <w:t>Тому головний фокус уваги було зміщено на забезпечення комплексної безпеки учасників освітнього процесу в умовах  очного</w:t>
      </w:r>
      <w:r w:rsidRPr="00BB5CA4">
        <w:rPr>
          <w:iCs/>
          <w:sz w:val="28"/>
          <w:szCs w:val="28"/>
          <w:lang w:val="uk-UA"/>
        </w:rPr>
        <w:t xml:space="preserve"> формат</w:t>
      </w:r>
      <w:r w:rsidR="00053F8B" w:rsidRPr="00BB5CA4">
        <w:rPr>
          <w:iCs/>
          <w:sz w:val="28"/>
          <w:szCs w:val="28"/>
          <w:lang w:val="uk-UA"/>
        </w:rPr>
        <w:t>у навчання за змішаною формою</w:t>
      </w:r>
      <w:r w:rsidR="00CF2AF3" w:rsidRPr="00BB5CA4">
        <w:rPr>
          <w:iCs/>
          <w:sz w:val="28"/>
          <w:szCs w:val="28"/>
          <w:lang w:val="uk-UA"/>
        </w:rPr>
        <w:t>,</w:t>
      </w:r>
      <w:r w:rsidR="00CF2AF3" w:rsidRPr="00BB5CA4">
        <w:rPr>
          <w:iCs/>
          <w:color w:val="000000" w:themeColor="text1"/>
          <w:sz w:val="28"/>
          <w:szCs w:val="28"/>
          <w:lang w:val="uk-UA"/>
        </w:rPr>
        <w:t xml:space="preserve"> підвищення якості освіти, створення позитивного іміджу </w:t>
      </w:r>
      <w:r w:rsidR="00CF2AF3" w:rsidRPr="00BB5CA4">
        <w:rPr>
          <w:color w:val="000000" w:themeColor="text1"/>
          <w:sz w:val="28"/>
          <w:szCs w:val="28"/>
          <w:lang w:val="uk-UA"/>
        </w:rPr>
        <w:t>ЗДО комбінованого типу № 162 ЗМР</w:t>
      </w:r>
      <w:r w:rsidRPr="00BB5CA4">
        <w:rPr>
          <w:iCs/>
          <w:sz w:val="28"/>
          <w:szCs w:val="28"/>
          <w:lang w:val="uk-UA"/>
        </w:rPr>
        <w:t xml:space="preserve">. </w:t>
      </w:r>
      <w:r w:rsidR="00CF2AF3" w:rsidRPr="00BB5CA4">
        <w:rPr>
          <w:iCs/>
          <w:sz w:val="28"/>
          <w:szCs w:val="28"/>
          <w:lang w:val="uk-UA"/>
        </w:rPr>
        <w:t>Хочу наголосити, що успіх закладу освіти – це результат командної роботи, консолідації зусиль адміністрації, педагогів та батьків. Щ</w:t>
      </w:r>
      <w:r w:rsidR="001747E2" w:rsidRPr="00BB5CA4">
        <w:rPr>
          <w:iCs/>
          <w:sz w:val="28"/>
          <w:szCs w:val="28"/>
          <w:lang w:val="uk-UA"/>
        </w:rPr>
        <w:t xml:space="preserve">иро дякую кожному працівникові за високу професійну майстерність творчий пошук  та витримку, </w:t>
      </w:r>
      <w:r w:rsidR="00CF2AF3" w:rsidRPr="00BB5CA4">
        <w:rPr>
          <w:iCs/>
          <w:sz w:val="28"/>
          <w:szCs w:val="28"/>
          <w:lang w:val="uk-UA"/>
        </w:rPr>
        <w:t xml:space="preserve"> </w:t>
      </w:r>
      <w:r w:rsidR="00BB5CA4" w:rsidRPr="00BB5CA4">
        <w:rPr>
          <w:iCs/>
          <w:sz w:val="28"/>
          <w:szCs w:val="28"/>
          <w:lang w:val="uk-UA"/>
        </w:rPr>
        <w:t xml:space="preserve">батькам – за довіру, розуміння та активну підтримку. Спільними зусиллями ми </w:t>
      </w:r>
      <w:r w:rsidR="00BB5CA4" w:rsidRPr="00BB5CA4">
        <w:rPr>
          <w:iCs/>
          <w:sz w:val="28"/>
          <w:szCs w:val="28"/>
          <w:lang w:val="uk-UA"/>
        </w:rPr>
        <w:lastRenderedPageBreak/>
        <w:t xml:space="preserve">створюємо безпечний, комфортний та розвивальний простір, де зростають </w:t>
      </w:r>
      <w:r w:rsidRPr="00BB5CA4">
        <w:rPr>
          <w:bCs/>
          <w:iCs/>
          <w:sz w:val="28"/>
          <w:szCs w:val="28"/>
          <w:lang w:val="uk-UA"/>
        </w:rPr>
        <w:t xml:space="preserve">         майбутні громадян</w:t>
      </w:r>
      <w:r w:rsidR="00BB5CA4" w:rsidRPr="00BB5CA4">
        <w:rPr>
          <w:bCs/>
          <w:iCs/>
          <w:sz w:val="28"/>
          <w:szCs w:val="28"/>
          <w:lang w:val="uk-UA"/>
        </w:rPr>
        <w:t>и</w:t>
      </w:r>
      <w:r w:rsidRPr="00BB5CA4">
        <w:rPr>
          <w:bCs/>
          <w:iCs/>
          <w:sz w:val="28"/>
          <w:szCs w:val="28"/>
          <w:lang w:val="uk-UA"/>
        </w:rPr>
        <w:t xml:space="preserve"> нашої держави!</w:t>
      </w:r>
    </w:p>
    <w:p w14:paraId="0259C224" w14:textId="7B830DC2" w:rsidR="00961F64" w:rsidRPr="00BB5CA4" w:rsidRDefault="00961F64" w:rsidP="00961F64">
      <w:pPr>
        <w:shd w:val="clear" w:color="auto" w:fill="FFFFFF"/>
        <w:tabs>
          <w:tab w:val="left" w:pos="426"/>
        </w:tabs>
        <w:spacing w:line="276" w:lineRule="auto"/>
        <w:jc w:val="both"/>
        <w:rPr>
          <w:bCs/>
          <w:iCs/>
          <w:sz w:val="28"/>
          <w:szCs w:val="28"/>
          <w:lang w:val="uk-UA"/>
        </w:rPr>
      </w:pPr>
      <w:r>
        <w:rPr>
          <w:bCs/>
          <w:iCs/>
          <w:sz w:val="28"/>
          <w:szCs w:val="28"/>
          <w:lang w:val="uk-UA"/>
        </w:rPr>
        <w:tab/>
        <w:t>Тримаємо освітній стрій та віримо у нові звершення та сталий розвиток нашого закладу дошкільної освіти!</w:t>
      </w:r>
    </w:p>
    <w:p w14:paraId="65E7FDF9" w14:textId="77777777" w:rsidR="00A75634" w:rsidRPr="00BB5CA4" w:rsidRDefault="00A75634">
      <w:pPr>
        <w:rPr>
          <w:iCs/>
          <w:lang w:val="uk-UA"/>
        </w:rPr>
      </w:pPr>
    </w:p>
    <w:sectPr w:rsidR="00A75634" w:rsidRPr="00BB5CA4" w:rsidSect="006465FD">
      <w:footerReference w:type="default" r:id="rId39"/>
      <w:pgSz w:w="11906" w:h="16838"/>
      <w:pgMar w:top="1135" w:right="707" w:bottom="85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E9714" w14:textId="77777777" w:rsidR="00C55D84" w:rsidRDefault="00C55D84">
      <w:r>
        <w:separator/>
      </w:r>
    </w:p>
  </w:endnote>
  <w:endnote w:type="continuationSeparator" w:id="0">
    <w:p w14:paraId="733748B8" w14:textId="77777777" w:rsidR="00C55D84" w:rsidRDefault="00C5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02830"/>
      <w:docPartObj>
        <w:docPartGallery w:val="Page Numbers (Bottom of Page)"/>
        <w:docPartUnique/>
      </w:docPartObj>
    </w:sdtPr>
    <w:sdtContent>
      <w:p w14:paraId="3B541B9B" w14:textId="77777777" w:rsidR="00D729A2" w:rsidRDefault="00D729A2">
        <w:pPr>
          <w:pStyle w:val="afa"/>
          <w:jc w:val="right"/>
        </w:pPr>
        <w:r>
          <w:fldChar w:fldCharType="begin"/>
        </w:r>
        <w:r>
          <w:instrText>PAGE   \* MERGEFORMAT</w:instrText>
        </w:r>
        <w:r>
          <w:fldChar w:fldCharType="separate"/>
        </w:r>
        <w:r w:rsidR="007729B1">
          <w:rPr>
            <w:noProof/>
          </w:rPr>
          <w:t>43</w:t>
        </w:r>
        <w:r>
          <w:fldChar w:fldCharType="end"/>
        </w:r>
      </w:p>
    </w:sdtContent>
  </w:sdt>
  <w:p w14:paraId="24B3E4B9" w14:textId="77777777" w:rsidR="00D729A2" w:rsidRDefault="00D729A2">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2E185" w14:textId="77777777" w:rsidR="00C55D84" w:rsidRDefault="00C55D84">
      <w:r>
        <w:separator/>
      </w:r>
    </w:p>
  </w:footnote>
  <w:footnote w:type="continuationSeparator" w:id="0">
    <w:p w14:paraId="647E774D" w14:textId="77777777" w:rsidR="00C55D84" w:rsidRDefault="00C55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059"/>
    <w:multiLevelType w:val="hybridMultilevel"/>
    <w:tmpl w:val="2148356E"/>
    <w:lvl w:ilvl="0" w:tplc="B16038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E3599"/>
    <w:multiLevelType w:val="hybridMultilevel"/>
    <w:tmpl w:val="DB2E1F0A"/>
    <w:lvl w:ilvl="0" w:tplc="B1603834">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2">
    <w:nsid w:val="06F358AE"/>
    <w:multiLevelType w:val="hybridMultilevel"/>
    <w:tmpl w:val="C0FAE1FA"/>
    <w:lvl w:ilvl="0" w:tplc="B160383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B1D16EB"/>
    <w:multiLevelType w:val="hybridMultilevel"/>
    <w:tmpl w:val="D014340E"/>
    <w:lvl w:ilvl="0" w:tplc="B1603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806034"/>
    <w:multiLevelType w:val="hybridMultilevel"/>
    <w:tmpl w:val="FB3A8334"/>
    <w:lvl w:ilvl="0" w:tplc="B1603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37514E"/>
    <w:multiLevelType w:val="hybridMultilevel"/>
    <w:tmpl w:val="DF9C1EB4"/>
    <w:lvl w:ilvl="0" w:tplc="B1603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814720"/>
    <w:multiLevelType w:val="hybridMultilevel"/>
    <w:tmpl w:val="AE4AEBAC"/>
    <w:lvl w:ilvl="0" w:tplc="B1603834">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EB96451"/>
    <w:multiLevelType w:val="hybridMultilevel"/>
    <w:tmpl w:val="B74A2DF6"/>
    <w:lvl w:ilvl="0" w:tplc="B160383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FB16E14"/>
    <w:multiLevelType w:val="hybridMultilevel"/>
    <w:tmpl w:val="67B8835E"/>
    <w:lvl w:ilvl="0" w:tplc="B160383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12715BE"/>
    <w:multiLevelType w:val="hybridMultilevel"/>
    <w:tmpl w:val="9B06B640"/>
    <w:lvl w:ilvl="0" w:tplc="B160383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5945E94"/>
    <w:multiLevelType w:val="hybridMultilevel"/>
    <w:tmpl w:val="018803B0"/>
    <w:lvl w:ilvl="0" w:tplc="C526CF0E">
      <w:numFmt w:val="bullet"/>
      <w:lvlText w:val="-"/>
      <w:lvlJc w:val="left"/>
      <w:pPr>
        <w:ind w:left="1068" w:hanging="360"/>
      </w:pPr>
      <w:rPr>
        <w:rFonts w:ascii="Times New Roman" w:eastAsia="Times New Roman" w:hAnsi="Times New Roman" w:cs="Times New Roman" w:hint="default"/>
        <w:i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260A16FF"/>
    <w:multiLevelType w:val="hybridMultilevel"/>
    <w:tmpl w:val="B9D80C14"/>
    <w:lvl w:ilvl="0" w:tplc="B16038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2998655D"/>
    <w:multiLevelType w:val="hybridMultilevel"/>
    <w:tmpl w:val="13A62EFE"/>
    <w:lvl w:ilvl="0" w:tplc="B1603834">
      <w:start w:val="1"/>
      <w:numFmt w:val="bullet"/>
      <w:lvlText w:val=""/>
      <w:lvlJc w:val="left"/>
      <w:pPr>
        <w:ind w:left="720" w:hanging="360"/>
      </w:pPr>
      <w:rPr>
        <w:rFonts w:ascii="Symbol" w:hAnsi="Symbol" w:hint="default"/>
      </w:rPr>
    </w:lvl>
    <w:lvl w:ilvl="1" w:tplc="B160383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E31ED6"/>
    <w:multiLevelType w:val="hybridMultilevel"/>
    <w:tmpl w:val="44F6E59C"/>
    <w:lvl w:ilvl="0" w:tplc="B16038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221165"/>
    <w:multiLevelType w:val="hybridMultilevel"/>
    <w:tmpl w:val="6116F8B8"/>
    <w:lvl w:ilvl="0" w:tplc="053418C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nsid w:val="313B5FCD"/>
    <w:multiLevelType w:val="hybridMultilevel"/>
    <w:tmpl w:val="2136819A"/>
    <w:lvl w:ilvl="0" w:tplc="B160383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5DA30C4"/>
    <w:multiLevelType w:val="multilevel"/>
    <w:tmpl w:val="2010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D290BCA"/>
    <w:multiLevelType w:val="hybridMultilevel"/>
    <w:tmpl w:val="509CFD72"/>
    <w:lvl w:ilvl="0" w:tplc="B16038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EF6435"/>
    <w:multiLevelType w:val="hybridMultilevel"/>
    <w:tmpl w:val="69BE3856"/>
    <w:lvl w:ilvl="0" w:tplc="846CC042">
      <w:start w:val="1"/>
      <w:numFmt w:val="bullet"/>
      <w:lvlText w:val=""/>
      <w:lvlJc w:val="left"/>
      <w:pPr>
        <w:ind w:left="720" w:hanging="360"/>
      </w:pPr>
      <w:rPr>
        <w:rFonts w:ascii="Symbol" w:hAnsi="Symbol"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3C720B"/>
    <w:multiLevelType w:val="hybridMultilevel"/>
    <w:tmpl w:val="C0E0F418"/>
    <w:lvl w:ilvl="0" w:tplc="B1603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5A70AB"/>
    <w:multiLevelType w:val="hybridMultilevel"/>
    <w:tmpl w:val="33F83654"/>
    <w:lvl w:ilvl="0" w:tplc="B1603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E485E"/>
    <w:multiLevelType w:val="hybridMultilevel"/>
    <w:tmpl w:val="740A46AE"/>
    <w:lvl w:ilvl="0" w:tplc="DBA4A8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495F15B5"/>
    <w:multiLevelType w:val="hybridMultilevel"/>
    <w:tmpl w:val="542441C6"/>
    <w:lvl w:ilvl="0" w:tplc="43A0C75A">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nsid w:val="4E456A35"/>
    <w:multiLevelType w:val="hybridMultilevel"/>
    <w:tmpl w:val="955C8ACC"/>
    <w:lvl w:ilvl="0" w:tplc="B1603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9A46D2"/>
    <w:multiLevelType w:val="hybridMultilevel"/>
    <w:tmpl w:val="3F7626C2"/>
    <w:lvl w:ilvl="0" w:tplc="B16038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1D058A4"/>
    <w:multiLevelType w:val="hybridMultilevel"/>
    <w:tmpl w:val="A6CECD7A"/>
    <w:lvl w:ilvl="0" w:tplc="B1603834">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6">
    <w:nsid w:val="56931204"/>
    <w:multiLevelType w:val="hybridMultilevel"/>
    <w:tmpl w:val="C1E877FE"/>
    <w:lvl w:ilvl="0" w:tplc="B1603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4274C6"/>
    <w:multiLevelType w:val="hybridMultilevel"/>
    <w:tmpl w:val="55668E5C"/>
    <w:lvl w:ilvl="0" w:tplc="B1603834">
      <w:start w:val="1"/>
      <w:numFmt w:val="bullet"/>
      <w:lvlText w:val=""/>
      <w:lvlJc w:val="left"/>
      <w:pPr>
        <w:ind w:left="1500" w:hanging="360"/>
      </w:pPr>
      <w:rPr>
        <w:rFonts w:ascii="Symbol" w:hAnsi="Symbol"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28">
    <w:nsid w:val="63C13657"/>
    <w:multiLevelType w:val="hybridMultilevel"/>
    <w:tmpl w:val="D05010CC"/>
    <w:lvl w:ilvl="0" w:tplc="B160383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63F44E0F"/>
    <w:multiLevelType w:val="hybridMultilevel"/>
    <w:tmpl w:val="A25624AC"/>
    <w:lvl w:ilvl="0" w:tplc="EC948D8A">
      <w:start w:val="11"/>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330EA4"/>
    <w:multiLevelType w:val="hybridMultilevel"/>
    <w:tmpl w:val="07C2E31E"/>
    <w:lvl w:ilvl="0" w:tplc="9C68C8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nsid w:val="66523599"/>
    <w:multiLevelType w:val="hybridMultilevel"/>
    <w:tmpl w:val="C4BE5F02"/>
    <w:lvl w:ilvl="0" w:tplc="003679F4">
      <w:start w:val="2"/>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265252"/>
    <w:multiLevelType w:val="hybridMultilevel"/>
    <w:tmpl w:val="DA20893E"/>
    <w:lvl w:ilvl="0" w:tplc="8B0E369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6B723666"/>
    <w:multiLevelType w:val="hybridMultilevel"/>
    <w:tmpl w:val="2FA4F10C"/>
    <w:lvl w:ilvl="0" w:tplc="B160383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6CC47B1A"/>
    <w:multiLevelType w:val="hybridMultilevel"/>
    <w:tmpl w:val="56DEDCEC"/>
    <w:lvl w:ilvl="0" w:tplc="B1603834">
      <w:start w:val="1"/>
      <w:numFmt w:val="bullet"/>
      <w:lvlText w:val=""/>
      <w:lvlJc w:val="left"/>
      <w:pPr>
        <w:ind w:left="3338" w:hanging="360"/>
      </w:pPr>
      <w:rPr>
        <w:rFonts w:ascii="Symbol" w:hAnsi="Symbol" w:hint="default"/>
      </w:rPr>
    </w:lvl>
    <w:lvl w:ilvl="1" w:tplc="F198EF9C">
      <w:start w:val="3"/>
      <w:numFmt w:val="bullet"/>
      <w:lvlText w:val="-"/>
      <w:lvlJc w:val="left"/>
      <w:pPr>
        <w:ind w:left="2115" w:hanging="103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09587C"/>
    <w:multiLevelType w:val="multilevel"/>
    <w:tmpl w:val="EFD08DE0"/>
    <w:lvl w:ilvl="0">
      <w:start w:val="2"/>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71F64B5E"/>
    <w:multiLevelType w:val="multilevel"/>
    <w:tmpl w:val="1104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55A41BC"/>
    <w:multiLevelType w:val="hybridMultilevel"/>
    <w:tmpl w:val="F3F005CC"/>
    <w:lvl w:ilvl="0" w:tplc="9758829A">
      <w:start w:val="33"/>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8">
    <w:nsid w:val="75DE17A2"/>
    <w:multiLevelType w:val="hybridMultilevel"/>
    <w:tmpl w:val="805CA7FE"/>
    <w:lvl w:ilvl="0" w:tplc="B1603834">
      <w:start w:val="1"/>
      <w:numFmt w:val="bullet"/>
      <w:lvlText w:val=""/>
      <w:lvlJc w:val="left"/>
      <w:pPr>
        <w:ind w:left="720" w:hanging="360"/>
      </w:pPr>
      <w:rPr>
        <w:rFonts w:ascii="Symbol" w:hAnsi="Symbol" w:hint="default"/>
      </w:rPr>
    </w:lvl>
    <w:lvl w:ilvl="1" w:tplc="E0B8993C">
      <w:start w:val="3"/>
      <w:numFmt w:val="bullet"/>
      <w:lvlText w:val="-"/>
      <w:lvlJc w:val="left"/>
      <w:pPr>
        <w:ind w:left="2055" w:hanging="97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144C66"/>
    <w:multiLevelType w:val="hybridMultilevel"/>
    <w:tmpl w:val="580E9D54"/>
    <w:lvl w:ilvl="0" w:tplc="B1603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F43934"/>
    <w:multiLevelType w:val="hybridMultilevel"/>
    <w:tmpl w:val="595223B2"/>
    <w:lvl w:ilvl="0" w:tplc="B1603834">
      <w:start w:val="1"/>
      <w:numFmt w:val="bullet"/>
      <w:lvlText w:val=""/>
      <w:lvlJc w:val="left"/>
      <w:pPr>
        <w:ind w:left="720" w:hanging="360"/>
      </w:pPr>
      <w:rPr>
        <w:rFonts w:ascii="Symbol" w:hAnsi="Symbol" w:hint="default"/>
      </w:rPr>
    </w:lvl>
    <w:lvl w:ilvl="1" w:tplc="B1603834">
      <w:start w:val="1"/>
      <w:numFmt w:val="bullet"/>
      <w:lvlText w:val=""/>
      <w:lvlJc w:val="left"/>
      <w:pPr>
        <w:ind w:left="2115" w:hanging="1035"/>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0B57F0"/>
    <w:multiLevelType w:val="multilevel"/>
    <w:tmpl w:val="C2DE3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7"/>
  </w:num>
  <w:num w:numId="3">
    <w:abstractNumId w:val="12"/>
  </w:num>
  <w:num w:numId="4">
    <w:abstractNumId w:val="7"/>
  </w:num>
  <w:num w:numId="5">
    <w:abstractNumId w:val="38"/>
  </w:num>
  <w:num w:numId="6">
    <w:abstractNumId w:val="34"/>
  </w:num>
  <w:num w:numId="7">
    <w:abstractNumId w:val="6"/>
  </w:num>
  <w:num w:numId="8">
    <w:abstractNumId w:val="40"/>
  </w:num>
  <w:num w:numId="9">
    <w:abstractNumId w:val="8"/>
  </w:num>
  <w:num w:numId="10">
    <w:abstractNumId w:val="23"/>
  </w:num>
  <w:num w:numId="11">
    <w:abstractNumId w:val="0"/>
  </w:num>
  <w:num w:numId="12">
    <w:abstractNumId w:val="24"/>
  </w:num>
  <w:num w:numId="13">
    <w:abstractNumId w:val="39"/>
  </w:num>
  <w:num w:numId="14">
    <w:abstractNumId w:val="19"/>
  </w:num>
  <w:num w:numId="15">
    <w:abstractNumId w:val="11"/>
  </w:num>
  <w:num w:numId="16">
    <w:abstractNumId w:val="17"/>
  </w:num>
  <w:num w:numId="17">
    <w:abstractNumId w:val="13"/>
  </w:num>
  <w:num w:numId="18">
    <w:abstractNumId w:val="1"/>
  </w:num>
  <w:num w:numId="19">
    <w:abstractNumId w:val="15"/>
  </w:num>
  <w:num w:numId="20">
    <w:abstractNumId w:val="28"/>
  </w:num>
  <w:num w:numId="21">
    <w:abstractNumId w:val="33"/>
  </w:num>
  <w:num w:numId="22">
    <w:abstractNumId w:val="26"/>
  </w:num>
  <w:num w:numId="23">
    <w:abstractNumId w:val="4"/>
  </w:num>
  <w:num w:numId="24">
    <w:abstractNumId w:val="3"/>
  </w:num>
  <w:num w:numId="25">
    <w:abstractNumId w:val="27"/>
  </w:num>
  <w:num w:numId="26">
    <w:abstractNumId w:val="18"/>
  </w:num>
  <w:num w:numId="27">
    <w:abstractNumId w:val="5"/>
  </w:num>
  <w:num w:numId="28">
    <w:abstractNumId w:val="2"/>
  </w:num>
  <w:num w:numId="29">
    <w:abstractNumId w:val="9"/>
  </w:num>
  <w:num w:numId="30">
    <w:abstractNumId w:val="20"/>
  </w:num>
  <w:num w:numId="31">
    <w:abstractNumId w:val="25"/>
  </w:num>
  <w:num w:numId="32">
    <w:abstractNumId w:val="35"/>
  </w:num>
  <w:num w:numId="33">
    <w:abstractNumId w:val="10"/>
  </w:num>
  <w:num w:numId="34">
    <w:abstractNumId w:val="30"/>
  </w:num>
  <w:num w:numId="35">
    <w:abstractNumId w:val="21"/>
  </w:num>
  <w:num w:numId="36">
    <w:abstractNumId w:val="16"/>
  </w:num>
  <w:num w:numId="37">
    <w:abstractNumId w:val="14"/>
  </w:num>
  <w:num w:numId="38">
    <w:abstractNumId w:val="36"/>
  </w:num>
  <w:num w:numId="39">
    <w:abstractNumId w:val="31"/>
  </w:num>
  <w:num w:numId="40">
    <w:abstractNumId w:val="22"/>
  </w:num>
  <w:num w:numId="41">
    <w:abstractNumId w:val="4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634"/>
    <w:rsid w:val="00001718"/>
    <w:rsid w:val="0002744B"/>
    <w:rsid w:val="0004671B"/>
    <w:rsid w:val="00053F8B"/>
    <w:rsid w:val="00077DF9"/>
    <w:rsid w:val="000E15BE"/>
    <w:rsid w:val="000E5BFF"/>
    <w:rsid w:val="000E785F"/>
    <w:rsid w:val="00122A5A"/>
    <w:rsid w:val="0014738C"/>
    <w:rsid w:val="001747E2"/>
    <w:rsid w:val="001C0EBD"/>
    <w:rsid w:val="001C798C"/>
    <w:rsid w:val="001D5DD4"/>
    <w:rsid w:val="00220B48"/>
    <w:rsid w:val="00224911"/>
    <w:rsid w:val="00240315"/>
    <w:rsid w:val="002408B0"/>
    <w:rsid w:val="00242578"/>
    <w:rsid w:val="00256398"/>
    <w:rsid w:val="00292309"/>
    <w:rsid w:val="002B2AC0"/>
    <w:rsid w:val="002C1679"/>
    <w:rsid w:val="002E1A12"/>
    <w:rsid w:val="00322100"/>
    <w:rsid w:val="00346E0A"/>
    <w:rsid w:val="00353348"/>
    <w:rsid w:val="00353FE5"/>
    <w:rsid w:val="003736B4"/>
    <w:rsid w:val="00392056"/>
    <w:rsid w:val="00394F1C"/>
    <w:rsid w:val="003A4483"/>
    <w:rsid w:val="003B6DFA"/>
    <w:rsid w:val="003C697C"/>
    <w:rsid w:val="003E5DBD"/>
    <w:rsid w:val="0040633F"/>
    <w:rsid w:val="00421211"/>
    <w:rsid w:val="00433E2F"/>
    <w:rsid w:val="004523F7"/>
    <w:rsid w:val="00467D4A"/>
    <w:rsid w:val="00475FC6"/>
    <w:rsid w:val="004B56FA"/>
    <w:rsid w:val="004C226E"/>
    <w:rsid w:val="004E48BF"/>
    <w:rsid w:val="00537490"/>
    <w:rsid w:val="005558DD"/>
    <w:rsid w:val="00592AB3"/>
    <w:rsid w:val="00593D07"/>
    <w:rsid w:val="00594D0B"/>
    <w:rsid w:val="00596110"/>
    <w:rsid w:val="005B0BA8"/>
    <w:rsid w:val="005B3423"/>
    <w:rsid w:val="005B58F5"/>
    <w:rsid w:val="005B65A2"/>
    <w:rsid w:val="005D3954"/>
    <w:rsid w:val="005F376B"/>
    <w:rsid w:val="00605791"/>
    <w:rsid w:val="006060A8"/>
    <w:rsid w:val="006465FD"/>
    <w:rsid w:val="0065064F"/>
    <w:rsid w:val="0065729F"/>
    <w:rsid w:val="00671B5D"/>
    <w:rsid w:val="006D01D5"/>
    <w:rsid w:val="006D32BD"/>
    <w:rsid w:val="00707304"/>
    <w:rsid w:val="007140E5"/>
    <w:rsid w:val="00741FFA"/>
    <w:rsid w:val="007479AB"/>
    <w:rsid w:val="00752C17"/>
    <w:rsid w:val="00754176"/>
    <w:rsid w:val="007577C8"/>
    <w:rsid w:val="007729B1"/>
    <w:rsid w:val="007A14FF"/>
    <w:rsid w:val="007E0F1C"/>
    <w:rsid w:val="007E5CD7"/>
    <w:rsid w:val="007E6346"/>
    <w:rsid w:val="008014AD"/>
    <w:rsid w:val="00803699"/>
    <w:rsid w:val="00811780"/>
    <w:rsid w:val="0081624F"/>
    <w:rsid w:val="008170AC"/>
    <w:rsid w:val="00825C85"/>
    <w:rsid w:val="008463D2"/>
    <w:rsid w:val="008618BF"/>
    <w:rsid w:val="00887B59"/>
    <w:rsid w:val="00894F9D"/>
    <w:rsid w:val="00897587"/>
    <w:rsid w:val="008B6DE0"/>
    <w:rsid w:val="00913FA8"/>
    <w:rsid w:val="0093791D"/>
    <w:rsid w:val="00943A43"/>
    <w:rsid w:val="00946796"/>
    <w:rsid w:val="00961F64"/>
    <w:rsid w:val="00983485"/>
    <w:rsid w:val="00986F38"/>
    <w:rsid w:val="00992B67"/>
    <w:rsid w:val="009A5BB6"/>
    <w:rsid w:val="009D078F"/>
    <w:rsid w:val="009F040A"/>
    <w:rsid w:val="009F4FAD"/>
    <w:rsid w:val="00A174B4"/>
    <w:rsid w:val="00A3522A"/>
    <w:rsid w:val="00A75634"/>
    <w:rsid w:val="00A91369"/>
    <w:rsid w:val="00A94349"/>
    <w:rsid w:val="00A9749C"/>
    <w:rsid w:val="00AB2996"/>
    <w:rsid w:val="00AC755D"/>
    <w:rsid w:val="00AD6335"/>
    <w:rsid w:val="00AF2CCC"/>
    <w:rsid w:val="00AF5EFB"/>
    <w:rsid w:val="00B27E9C"/>
    <w:rsid w:val="00B30407"/>
    <w:rsid w:val="00B475B5"/>
    <w:rsid w:val="00B47D46"/>
    <w:rsid w:val="00B52B26"/>
    <w:rsid w:val="00B66DED"/>
    <w:rsid w:val="00B84D4D"/>
    <w:rsid w:val="00B94FEA"/>
    <w:rsid w:val="00BA58FF"/>
    <w:rsid w:val="00BB5CA4"/>
    <w:rsid w:val="00BB6C25"/>
    <w:rsid w:val="00BD3F3E"/>
    <w:rsid w:val="00C27940"/>
    <w:rsid w:val="00C375E2"/>
    <w:rsid w:val="00C515F6"/>
    <w:rsid w:val="00C559F3"/>
    <w:rsid w:val="00C55D84"/>
    <w:rsid w:val="00C6260F"/>
    <w:rsid w:val="00C712DB"/>
    <w:rsid w:val="00C76DE4"/>
    <w:rsid w:val="00C9676B"/>
    <w:rsid w:val="00CD4B0F"/>
    <w:rsid w:val="00CE7021"/>
    <w:rsid w:val="00CF2AF3"/>
    <w:rsid w:val="00D03240"/>
    <w:rsid w:val="00D30B52"/>
    <w:rsid w:val="00D36A54"/>
    <w:rsid w:val="00D729A2"/>
    <w:rsid w:val="00DB7740"/>
    <w:rsid w:val="00DE26AF"/>
    <w:rsid w:val="00E07771"/>
    <w:rsid w:val="00E3512F"/>
    <w:rsid w:val="00E55F42"/>
    <w:rsid w:val="00E72B61"/>
    <w:rsid w:val="00EA5329"/>
    <w:rsid w:val="00EC1A91"/>
    <w:rsid w:val="00EF3306"/>
    <w:rsid w:val="00EF5274"/>
    <w:rsid w:val="00F175EF"/>
    <w:rsid w:val="00F311BC"/>
    <w:rsid w:val="00F46843"/>
    <w:rsid w:val="00F617C5"/>
    <w:rsid w:val="00F90095"/>
    <w:rsid w:val="00FA1E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DF9"/>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A75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75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563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563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563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563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563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563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563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63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A7563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7563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7563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7563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756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5634"/>
    <w:rPr>
      <w:rFonts w:eastAsiaTheme="majorEastAsia" w:cstheme="majorBidi"/>
      <w:color w:val="595959" w:themeColor="text1" w:themeTint="A6"/>
    </w:rPr>
  </w:style>
  <w:style w:type="character" w:customStyle="1" w:styleId="80">
    <w:name w:val="Заголовок 8 Знак"/>
    <w:basedOn w:val="a0"/>
    <w:link w:val="8"/>
    <w:uiPriority w:val="9"/>
    <w:semiHidden/>
    <w:rsid w:val="00A756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5634"/>
    <w:rPr>
      <w:rFonts w:eastAsiaTheme="majorEastAsia" w:cstheme="majorBidi"/>
      <w:color w:val="272727" w:themeColor="text1" w:themeTint="D8"/>
    </w:rPr>
  </w:style>
  <w:style w:type="paragraph" w:styleId="a3">
    <w:name w:val="Title"/>
    <w:basedOn w:val="a"/>
    <w:next w:val="a"/>
    <w:link w:val="a4"/>
    <w:uiPriority w:val="10"/>
    <w:qFormat/>
    <w:rsid w:val="00A7563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75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63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56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5634"/>
    <w:pPr>
      <w:spacing w:before="160"/>
      <w:jc w:val="center"/>
    </w:pPr>
    <w:rPr>
      <w:i/>
      <w:iCs/>
      <w:color w:val="404040" w:themeColor="text1" w:themeTint="BF"/>
    </w:rPr>
  </w:style>
  <w:style w:type="character" w:customStyle="1" w:styleId="22">
    <w:name w:val="Цитата 2 Знак"/>
    <w:basedOn w:val="a0"/>
    <w:link w:val="21"/>
    <w:uiPriority w:val="29"/>
    <w:rsid w:val="00A75634"/>
    <w:rPr>
      <w:i/>
      <w:iCs/>
      <w:color w:val="404040" w:themeColor="text1" w:themeTint="BF"/>
    </w:rPr>
  </w:style>
  <w:style w:type="paragraph" w:styleId="a7">
    <w:name w:val="List Paragraph"/>
    <w:basedOn w:val="a"/>
    <w:uiPriority w:val="34"/>
    <w:qFormat/>
    <w:rsid w:val="00A75634"/>
    <w:pPr>
      <w:ind w:left="720"/>
      <w:contextualSpacing/>
    </w:pPr>
  </w:style>
  <w:style w:type="character" w:styleId="a8">
    <w:name w:val="Intense Emphasis"/>
    <w:basedOn w:val="a0"/>
    <w:uiPriority w:val="21"/>
    <w:qFormat/>
    <w:rsid w:val="00A75634"/>
    <w:rPr>
      <w:i/>
      <w:iCs/>
      <w:color w:val="2F5496" w:themeColor="accent1" w:themeShade="BF"/>
    </w:rPr>
  </w:style>
  <w:style w:type="paragraph" w:styleId="a9">
    <w:name w:val="Intense Quote"/>
    <w:basedOn w:val="a"/>
    <w:next w:val="a"/>
    <w:link w:val="aa"/>
    <w:uiPriority w:val="30"/>
    <w:qFormat/>
    <w:rsid w:val="00A75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75634"/>
    <w:rPr>
      <w:i/>
      <w:iCs/>
      <w:color w:val="2F5496" w:themeColor="accent1" w:themeShade="BF"/>
    </w:rPr>
  </w:style>
  <w:style w:type="character" w:styleId="ab">
    <w:name w:val="Intense Reference"/>
    <w:basedOn w:val="a0"/>
    <w:uiPriority w:val="32"/>
    <w:qFormat/>
    <w:rsid w:val="00A75634"/>
    <w:rPr>
      <w:b/>
      <w:bCs/>
      <w:smallCaps/>
      <w:color w:val="2F5496" w:themeColor="accent1" w:themeShade="BF"/>
      <w:spacing w:val="5"/>
    </w:rPr>
  </w:style>
  <w:style w:type="character" w:styleId="ac">
    <w:name w:val="Hyperlink"/>
    <w:basedOn w:val="a0"/>
    <w:uiPriority w:val="99"/>
    <w:unhideWhenUsed/>
    <w:rsid w:val="00077DF9"/>
    <w:rPr>
      <w:color w:val="0563C1" w:themeColor="hyperlink"/>
      <w:u w:val="single"/>
    </w:rPr>
  </w:style>
  <w:style w:type="character" w:customStyle="1" w:styleId="11">
    <w:name w:val="Неразрешенное упоминание1"/>
    <w:basedOn w:val="a0"/>
    <w:uiPriority w:val="99"/>
    <w:semiHidden/>
    <w:unhideWhenUsed/>
    <w:rsid w:val="00077DF9"/>
    <w:rPr>
      <w:color w:val="605E5C"/>
      <w:shd w:val="clear" w:color="auto" w:fill="E1DFDD"/>
    </w:rPr>
  </w:style>
  <w:style w:type="table" w:styleId="ad">
    <w:name w:val="Table Grid"/>
    <w:basedOn w:val="a1"/>
    <w:uiPriority w:val="59"/>
    <w:rsid w:val="00077DF9"/>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link w:val="af"/>
    <w:uiPriority w:val="99"/>
    <w:unhideWhenUsed/>
    <w:rsid w:val="00077DF9"/>
    <w:pPr>
      <w:spacing w:before="100" w:beforeAutospacing="1" w:after="100" w:afterAutospacing="1"/>
    </w:pPr>
    <w:rPr>
      <w:lang w:val="uk-UA" w:eastAsia="uk-UA"/>
    </w:rPr>
  </w:style>
  <w:style w:type="paragraph" w:styleId="af0">
    <w:name w:val="Body Text"/>
    <w:basedOn w:val="a"/>
    <w:link w:val="af1"/>
    <w:uiPriority w:val="99"/>
    <w:unhideWhenUsed/>
    <w:rsid w:val="00077DF9"/>
    <w:pPr>
      <w:spacing w:line="276" w:lineRule="auto"/>
      <w:jc w:val="both"/>
    </w:pPr>
    <w:rPr>
      <w:sz w:val="28"/>
      <w:szCs w:val="28"/>
      <w:lang w:val="uk-UA"/>
    </w:rPr>
  </w:style>
  <w:style w:type="character" w:customStyle="1" w:styleId="af1">
    <w:name w:val="Основной текст Знак"/>
    <w:basedOn w:val="a0"/>
    <w:link w:val="af0"/>
    <w:uiPriority w:val="99"/>
    <w:rsid w:val="00077DF9"/>
    <w:rPr>
      <w:rFonts w:ascii="Times New Roman" w:eastAsia="Times New Roman" w:hAnsi="Times New Roman" w:cs="Times New Roman"/>
      <w:kern w:val="0"/>
      <w:sz w:val="28"/>
      <w:szCs w:val="28"/>
      <w:lang w:eastAsia="ru-RU"/>
      <w14:ligatures w14:val="none"/>
    </w:rPr>
  </w:style>
  <w:style w:type="character" w:styleId="af2">
    <w:name w:val="Emphasis"/>
    <w:basedOn w:val="a0"/>
    <w:uiPriority w:val="20"/>
    <w:qFormat/>
    <w:rsid w:val="00077DF9"/>
    <w:rPr>
      <w:i/>
      <w:iCs/>
    </w:rPr>
  </w:style>
  <w:style w:type="paragraph" w:styleId="af3">
    <w:name w:val="No Spacing"/>
    <w:uiPriority w:val="1"/>
    <w:qFormat/>
    <w:rsid w:val="00077DF9"/>
    <w:pPr>
      <w:spacing w:after="0" w:line="240" w:lineRule="auto"/>
    </w:pPr>
    <w:rPr>
      <w:kern w:val="0"/>
      <w:sz w:val="22"/>
      <w:szCs w:val="22"/>
      <w:lang w:val="ru-RU"/>
      <w14:ligatures w14:val="none"/>
    </w:rPr>
  </w:style>
  <w:style w:type="paragraph" w:styleId="HTML">
    <w:name w:val="HTML Preformatted"/>
    <w:basedOn w:val="a"/>
    <w:link w:val="HTML0"/>
    <w:rsid w:val="00077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77DF9"/>
    <w:rPr>
      <w:rFonts w:ascii="Courier New" w:eastAsia="Times New Roman" w:hAnsi="Courier New" w:cs="Courier New"/>
      <w:kern w:val="0"/>
      <w:sz w:val="20"/>
      <w:szCs w:val="20"/>
      <w:lang w:val="ru-RU" w:eastAsia="ru-RU"/>
      <w14:ligatures w14:val="none"/>
    </w:rPr>
  </w:style>
  <w:style w:type="character" w:styleId="af4">
    <w:name w:val="Strong"/>
    <w:basedOn w:val="a0"/>
    <w:qFormat/>
    <w:rsid w:val="00077DF9"/>
    <w:rPr>
      <w:b/>
      <w:bCs/>
    </w:rPr>
  </w:style>
  <w:style w:type="character" w:customStyle="1" w:styleId="af">
    <w:name w:val="Обычный (веб) Знак"/>
    <w:link w:val="ae"/>
    <w:uiPriority w:val="99"/>
    <w:locked/>
    <w:rsid w:val="00077DF9"/>
    <w:rPr>
      <w:rFonts w:ascii="Times New Roman" w:eastAsia="Times New Roman" w:hAnsi="Times New Roman" w:cs="Times New Roman"/>
      <w:kern w:val="0"/>
      <w:lang w:eastAsia="uk-UA"/>
      <w14:ligatures w14:val="none"/>
    </w:rPr>
  </w:style>
  <w:style w:type="paragraph" w:styleId="31">
    <w:name w:val="Body Text Indent 3"/>
    <w:basedOn w:val="a"/>
    <w:link w:val="32"/>
    <w:uiPriority w:val="99"/>
    <w:semiHidden/>
    <w:unhideWhenUsed/>
    <w:rsid w:val="00077DF9"/>
    <w:pPr>
      <w:spacing w:after="120"/>
      <w:ind w:left="283"/>
    </w:pPr>
    <w:rPr>
      <w:sz w:val="16"/>
      <w:szCs w:val="16"/>
    </w:rPr>
  </w:style>
  <w:style w:type="character" w:customStyle="1" w:styleId="32">
    <w:name w:val="Основной текст с отступом 3 Знак"/>
    <w:basedOn w:val="a0"/>
    <w:link w:val="31"/>
    <w:uiPriority w:val="99"/>
    <w:semiHidden/>
    <w:rsid w:val="00077DF9"/>
    <w:rPr>
      <w:rFonts w:ascii="Times New Roman" w:eastAsia="Times New Roman" w:hAnsi="Times New Roman" w:cs="Times New Roman"/>
      <w:kern w:val="0"/>
      <w:sz w:val="16"/>
      <w:szCs w:val="16"/>
      <w:lang w:val="ru-RU" w:eastAsia="ru-RU"/>
      <w14:ligatures w14:val="none"/>
    </w:rPr>
  </w:style>
  <w:style w:type="paragraph" w:styleId="af5">
    <w:name w:val="Balloon Text"/>
    <w:basedOn w:val="a"/>
    <w:link w:val="af6"/>
    <w:uiPriority w:val="99"/>
    <w:semiHidden/>
    <w:unhideWhenUsed/>
    <w:rsid w:val="00077DF9"/>
    <w:rPr>
      <w:rFonts w:ascii="Tahoma" w:hAnsi="Tahoma" w:cs="Tahoma"/>
      <w:sz w:val="16"/>
      <w:szCs w:val="16"/>
    </w:rPr>
  </w:style>
  <w:style w:type="character" w:customStyle="1" w:styleId="af6">
    <w:name w:val="Текст выноски Знак"/>
    <w:basedOn w:val="a0"/>
    <w:link w:val="af5"/>
    <w:uiPriority w:val="99"/>
    <w:semiHidden/>
    <w:rsid w:val="00077DF9"/>
    <w:rPr>
      <w:rFonts w:ascii="Tahoma" w:eastAsia="Times New Roman" w:hAnsi="Tahoma" w:cs="Tahoma"/>
      <w:kern w:val="0"/>
      <w:sz w:val="16"/>
      <w:szCs w:val="16"/>
      <w:lang w:val="ru-RU" w:eastAsia="ru-RU"/>
      <w14:ligatures w14:val="none"/>
    </w:rPr>
  </w:style>
  <w:style w:type="character" w:customStyle="1" w:styleId="23">
    <w:name w:val="Неразрешенное упоминание2"/>
    <w:basedOn w:val="a0"/>
    <w:uiPriority w:val="99"/>
    <w:semiHidden/>
    <w:unhideWhenUsed/>
    <w:rsid w:val="00077DF9"/>
    <w:rPr>
      <w:color w:val="605E5C"/>
      <w:shd w:val="clear" w:color="auto" w:fill="E1DFDD"/>
    </w:rPr>
  </w:style>
  <w:style w:type="table" w:customStyle="1" w:styleId="12">
    <w:name w:val="Стиль1"/>
    <w:basedOn w:val="a1"/>
    <w:uiPriority w:val="99"/>
    <w:rsid w:val="00077DF9"/>
    <w:pPr>
      <w:spacing w:after="0" w:line="240" w:lineRule="auto"/>
    </w:pPr>
    <w:rPr>
      <w:rFonts w:ascii="Times New Roman" w:hAnsi="Times New Roman"/>
      <w:kern w:val="0"/>
      <w:sz w:val="22"/>
      <w:szCs w:val="22"/>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
    <w:name w:val="Italic"/>
    <w:rsid w:val="00077DF9"/>
    <w:rPr>
      <w:rFonts w:ascii="Times New Roman" w:hAnsi="Times New Roman"/>
      <w:i/>
      <w:iCs/>
    </w:rPr>
  </w:style>
  <w:style w:type="character" w:styleId="af7">
    <w:name w:val="FollowedHyperlink"/>
    <w:basedOn w:val="a0"/>
    <w:uiPriority w:val="99"/>
    <w:semiHidden/>
    <w:unhideWhenUsed/>
    <w:rsid w:val="00077DF9"/>
    <w:rPr>
      <w:color w:val="954F72" w:themeColor="followedHyperlink"/>
      <w:u w:val="single"/>
    </w:rPr>
  </w:style>
  <w:style w:type="character" w:customStyle="1" w:styleId="33">
    <w:name w:val="Неразрешенное упоминание3"/>
    <w:basedOn w:val="a0"/>
    <w:uiPriority w:val="99"/>
    <w:semiHidden/>
    <w:unhideWhenUsed/>
    <w:rsid w:val="00077DF9"/>
    <w:rPr>
      <w:color w:val="605E5C"/>
      <w:shd w:val="clear" w:color="auto" w:fill="E1DFDD"/>
    </w:rPr>
  </w:style>
  <w:style w:type="paragraph" w:customStyle="1" w:styleId="justified">
    <w:name w:val="justified"/>
    <w:basedOn w:val="a"/>
    <w:rsid w:val="00077DF9"/>
    <w:pPr>
      <w:spacing w:before="100" w:beforeAutospacing="1" w:after="100" w:afterAutospacing="1"/>
    </w:pPr>
    <w:rPr>
      <w:lang w:val="uk-UA" w:eastAsia="uk-UA"/>
    </w:rPr>
  </w:style>
  <w:style w:type="table" w:customStyle="1" w:styleId="13">
    <w:name w:val="Сетка таблицы1"/>
    <w:basedOn w:val="a1"/>
    <w:next w:val="ad"/>
    <w:uiPriority w:val="59"/>
    <w:rsid w:val="00077DF9"/>
    <w:pPr>
      <w:spacing w:after="0" w:line="240" w:lineRule="auto"/>
    </w:pPr>
    <w:rPr>
      <w:rFonts w:eastAsia="Times New Roman"/>
      <w:kern w:val="0"/>
      <w:sz w:val="22"/>
      <w:szCs w:val="22"/>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
    <w:name w:val="Неразрешенное упоминание4"/>
    <w:basedOn w:val="a0"/>
    <w:uiPriority w:val="99"/>
    <w:semiHidden/>
    <w:unhideWhenUsed/>
    <w:rsid w:val="00077DF9"/>
    <w:rPr>
      <w:color w:val="605E5C"/>
      <w:shd w:val="clear" w:color="auto" w:fill="E1DFDD"/>
    </w:rPr>
  </w:style>
  <w:style w:type="paragraph" w:styleId="af8">
    <w:name w:val="header"/>
    <w:basedOn w:val="a"/>
    <w:link w:val="af9"/>
    <w:uiPriority w:val="99"/>
    <w:unhideWhenUsed/>
    <w:rsid w:val="00077DF9"/>
    <w:pPr>
      <w:tabs>
        <w:tab w:val="center" w:pos="4677"/>
        <w:tab w:val="right" w:pos="9355"/>
      </w:tabs>
    </w:pPr>
  </w:style>
  <w:style w:type="character" w:customStyle="1" w:styleId="af9">
    <w:name w:val="Верхний колонтитул Знак"/>
    <w:basedOn w:val="a0"/>
    <w:link w:val="af8"/>
    <w:uiPriority w:val="99"/>
    <w:rsid w:val="00077DF9"/>
    <w:rPr>
      <w:rFonts w:ascii="Times New Roman" w:eastAsia="Times New Roman" w:hAnsi="Times New Roman" w:cs="Times New Roman"/>
      <w:kern w:val="0"/>
      <w:lang w:val="ru-RU" w:eastAsia="ru-RU"/>
      <w14:ligatures w14:val="none"/>
    </w:rPr>
  </w:style>
  <w:style w:type="paragraph" w:styleId="afa">
    <w:name w:val="footer"/>
    <w:basedOn w:val="a"/>
    <w:link w:val="afb"/>
    <w:uiPriority w:val="99"/>
    <w:unhideWhenUsed/>
    <w:rsid w:val="00077DF9"/>
    <w:pPr>
      <w:tabs>
        <w:tab w:val="center" w:pos="4677"/>
        <w:tab w:val="right" w:pos="9355"/>
      </w:tabs>
    </w:pPr>
  </w:style>
  <w:style w:type="character" w:customStyle="1" w:styleId="afb">
    <w:name w:val="Нижний колонтитул Знак"/>
    <w:basedOn w:val="a0"/>
    <w:link w:val="afa"/>
    <w:uiPriority w:val="99"/>
    <w:rsid w:val="00077DF9"/>
    <w:rPr>
      <w:rFonts w:ascii="Times New Roman" w:eastAsia="Times New Roman" w:hAnsi="Times New Roman" w:cs="Times New Roman"/>
      <w:kern w:val="0"/>
      <w:lang w:val="ru-RU" w:eastAsia="ru-RU"/>
      <w14:ligatures w14:val="none"/>
    </w:rPr>
  </w:style>
  <w:style w:type="character" w:customStyle="1" w:styleId="51">
    <w:name w:val="Неразрешенное упоминание5"/>
    <w:basedOn w:val="a0"/>
    <w:uiPriority w:val="99"/>
    <w:semiHidden/>
    <w:unhideWhenUsed/>
    <w:rsid w:val="00077DF9"/>
    <w:rPr>
      <w:color w:val="605E5C"/>
      <w:shd w:val="clear" w:color="auto" w:fill="E1DFDD"/>
    </w:rPr>
  </w:style>
  <w:style w:type="character" w:customStyle="1" w:styleId="61">
    <w:name w:val="Неразрешенное упоминание6"/>
    <w:basedOn w:val="a0"/>
    <w:uiPriority w:val="99"/>
    <w:semiHidden/>
    <w:unhideWhenUsed/>
    <w:rsid w:val="00077DF9"/>
    <w:rPr>
      <w:color w:val="605E5C"/>
      <w:shd w:val="clear" w:color="auto" w:fill="E1DFDD"/>
    </w:rPr>
  </w:style>
  <w:style w:type="character" w:customStyle="1" w:styleId="71">
    <w:name w:val="Неразрешенное упоминание7"/>
    <w:basedOn w:val="a0"/>
    <w:uiPriority w:val="99"/>
    <w:semiHidden/>
    <w:unhideWhenUsed/>
    <w:rsid w:val="00077DF9"/>
    <w:rPr>
      <w:color w:val="605E5C"/>
      <w:shd w:val="clear" w:color="auto" w:fill="E1DFDD"/>
    </w:rPr>
  </w:style>
  <w:style w:type="paragraph" w:customStyle="1" w:styleId="Default">
    <w:name w:val="Default"/>
    <w:rsid w:val="00FA1E87"/>
    <w:pPr>
      <w:autoSpaceDE w:val="0"/>
      <w:autoSpaceDN w:val="0"/>
      <w:adjustRightInd w:val="0"/>
      <w:spacing w:after="0" w:line="240" w:lineRule="auto"/>
    </w:pPr>
    <w:rPr>
      <w:rFonts w:ascii="Times New Roman" w:hAnsi="Times New Roman" w:cs="Times New Roman"/>
      <w:color w:val="000000"/>
      <w:kern w:val="0"/>
      <w:lang w:val="ru-RU"/>
      <w14:ligatures w14:val="none"/>
    </w:rPr>
  </w:style>
  <w:style w:type="character" w:customStyle="1" w:styleId="UnresolvedMention">
    <w:name w:val="Unresolved Mention"/>
    <w:basedOn w:val="a0"/>
    <w:uiPriority w:val="99"/>
    <w:semiHidden/>
    <w:unhideWhenUsed/>
    <w:rsid w:val="000E15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DF9"/>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A75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75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563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563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563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563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563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563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563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63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A7563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7563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7563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7563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756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5634"/>
    <w:rPr>
      <w:rFonts w:eastAsiaTheme="majorEastAsia" w:cstheme="majorBidi"/>
      <w:color w:val="595959" w:themeColor="text1" w:themeTint="A6"/>
    </w:rPr>
  </w:style>
  <w:style w:type="character" w:customStyle="1" w:styleId="80">
    <w:name w:val="Заголовок 8 Знак"/>
    <w:basedOn w:val="a0"/>
    <w:link w:val="8"/>
    <w:uiPriority w:val="9"/>
    <w:semiHidden/>
    <w:rsid w:val="00A756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5634"/>
    <w:rPr>
      <w:rFonts w:eastAsiaTheme="majorEastAsia" w:cstheme="majorBidi"/>
      <w:color w:val="272727" w:themeColor="text1" w:themeTint="D8"/>
    </w:rPr>
  </w:style>
  <w:style w:type="paragraph" w:styleId="a3">
    <w:name w:val="Title"/>
    <w:basedOn w:val="a"/>
    <w:next w:val="a"/>
    <w:link w:val="a4"/>
    <w:uiPriority w:val="10"/>
    <w:qFormat/>
    <w:rsid w:val="00A7563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75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63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56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5634"/>
    <w:pPr>
      <w:spacing w:before="160"/>
      <w:jc w:val="center"/>
    </w:pPr>
    <w:rPr>
      <w:i/>
      <w:iCs/>
      <w:color w:val="404040" w:themeColor="text1" w:themeTint="BF"/>
    </w:rPr>
  </w:style>
  <w:style w:type="character" w:customStyle="1" w:styleId="22">
    <w:name w:val="Цитата 2 Знак"/>
    <w:basedOn w:val="a0"/>
    <w:link w:val="21"/>
    <w:uiPriority w:val="29"/>
    <w:rsid w:val="00A75634"/>
    <w:rPr>
      <w:i/>
      <w:iCs/>
      <w:color w:val="404040" w:themeColor="text1" w:themeTint="BF"/>
    </w:rPr>
  </w:style>
  <w:style w:type="paragraph" w:styleId="a7">
    <w:name w:val="List Paragraph"/>
    <w:basedOn w:val="a"/>
    <w:uiPriority w:val="34"/>
    <w:qFormat/>
    <w:rsid w:val="00A75634"/>
    <w:pPr>
      <w:ind w:left="720"/>
      <w:contextualSpacing/>
    </w:pPr>
  </w:style>
  <w:style w:type="character" w:styleId="a8">
    <w:name w:val="Intense Emphasis"/>
    <w:basedOn w:val="a0"/>
    <w:uiPriority w:val="21"/>
    <w:qFormat/>
    <w:rsid w:val="00A75634"/>
    <w:rPr>
      <w:i/>
      <w:iCs/>
      <w:color w:val="2F5496" w:themeColor="accent1" w:themeShade="BF"/>
    </w:rPr>
  </w:style>
  <w:style w:type="paragraph" w:styleId="a9">
    <w:name w:val="Intense Quote"/>
    <w:basedOn w:val="a"/>
    <w:next w:val="a"/>
    <w:link w:val="aa"/>
    <w:uiPriority w:val="30"/>
    <w:qFormat/>
    <w:rsid w:val="00A75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75634"/>
    <w:rPr>
      <w:i/>
      <w:iCs/>
      <w:color w:val="2F5496" w:themeColor="accent1" w:themeShade="BF"/>
    </w:rPr>
  </w:style>
  <w:style w:type="character" w:styleId="ab">
    <w:name w:val="Intense Reference"/>
    <w:basedOn w:val="a0"/>
    <w:uiPriority w:val="32"/>
    <w:qFormat/>
    <w:rsid w:val="00A75634"/>
    <w:rPr>
      <w:b/>
      <w:bCs/>
      <w:smallCaps/>
      <w:color w:val="2F5496" w:themeColor="accent1" w:themeShade="BF"/>
      <w:spacing w:val="5"/>
    </w:rPr>
  </w:style>
  <w:style w:type="character" w:styleId="ac">
    <w:name w:val="Hyperlink"/>
    <w:basedOn w:val="a0"/>
    <w:uiPriority w:val="99"/>
    <w:unhideWhenUsed/>
    <w:rsid w:val="00077DF9"/>
    <w:rPr>
      <w:color w:val="0563C1" w:themeColor="hyperlink"/>
      <w:u w:val="single"/>
    </w:rPr>
  </w:style>
  <w:style w:type="character" w:customStyle="1" w:styleId="11">
    <w:name w:val="Неразрешенное упоминание1"/>
    <w:basedOn w:val="a0"/>
    <w:uiPriority w:val="99"/>
    <w:semiHidden/>
    <w:unhideWhenUsed/>
    <w:rsid w:val="00077DF9"/>
    <w:rPr>
      <w:color w:val="605E5C"/>
      <w:shd w:val="clear" w:color="auto" w:fill="E1DFDD"/>
    </w:rPr>
  </w:style>
  <w:style w:type="table" w:styleId="ad">
    <w:name w:val="Table Grid"/>
    <w:basedOn w:val="a1"/>
    <w:uiPriority w:val="59"/>
    <w:rsid w:val="00077DF9"/>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link w:val="af"/>
    <w:uiPriority w:val="99"/>
    <w:unhideWhenUsed/>
    <w:rsid w:val="00077DF9"/>
    <w:pPr>
      <w:spacing w:before="100" w:beforeAutospacing="1" w:after="100" w:afterAutospacing="1"/>
    </w:pPr>
    <w:rPr>
      <w:lang w:val="uk-UA" w:eastAsia="uk-UA"/>
    </w:rPr>
  </w:style>
  <w:style w:type="paragraph" w:styleId="af0">
    <w:name w:val="Body Text"/>
    <w:basedOn w:val="a"/>
    <w:link w:val="af1"/>
    <w:uiPriority w:val="99"/>
    <w:unhideWhenUsed/>
    <w:rsid w:val="00077DF9"/>
    <w:pPr>
      <w:spacing w:line="276" w:lineRule="auto"/>
      <w:jc w:val="both"/>
    </w:pPr>
    <w:rPr>
      <w:sz w:val="28"/>
      <w:szCs w:val="28"/>
      <w:lang w:val="uk-UA"/>
    </w:rPr>
  </w:style>
  <w:style w:type="character" w:customStyle="1" w:styleId="af1">
    <w:name w:val="Основной текст Знак"/>
    <w:basedOn w:val="a0"/>
    <w:link w:val="af0"/>
    <w:uiPriority w:val="99"/>
    <w:rsid w:val="00077DF9"/>
    <w:rPr>
      <w:rFonts w:ascii="Times New Roman" w:eastAsia="Times New Roman" w:hAnsi="Times New Roman" w:cs="Times New Roman"/>
      <w:kern w:val="0"/>
      <w:sz w:val="28"/>
      <w:szCs w:val="28"/>
      <w:lang w:eastAsia="ru-RU"/>
      <w14:ligatures w14:val="none"/>
    </w:rPr>
  </w:style>
  <w:style w:type="character" w:styleId="af2">
    <w:name w:val="Emphasis"/>
    <w:basedOn w:val="a0"/>
    <w:uiPriority w:val="20"/>
    <w:qFormat/>
    <w:rsid w:val="00077DF9"/>
    <w:rPr>
      <w:i/>
      <w:iCs/>
    </w:rPr>
  </w:style>
  <w:style w:type="paragraph" w:styleId="af3">
    <w:name w:val="No Spacing"/>
    <w:uiPriority w:val="1"/>
    <w:qFormat/>
    <w:rsid w:val="00077DF9"/>
    <w:pPr>
      <w:spacing w:after="0" w:line="240" w:lineRule="auto"/>
    </w:pPr>
    <w:rPr>
      <w:kern w:val="0"/>
      <w:sz w:val="22"/>
      <w:szCs w:val="22"/>
      <w:lang w:val="ru-RU"/>
      <w14:ligatures w14:val="none"/>
    </w:rPr>
  </w:style>
  <w:style w:type="paragraph" w:styleId="HTML">
    <w:name w:val="HTML Preformatted"/>
    <w:basedOn w:val="a"/>
    <w:link w:val="HTML0"/>
    <w:rsid w:val="00077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77DF9"/>
    <w:rPr>
      <w:rFonts w:ascii="Courier New" w:eastAsia="Times New Roman" w:hAnsi="Courier New" w:cs="Courier New"/>
      <w:kern w:val="0"/>
      <w:sz w:val="20"/>
      <w:szCs w:val="20"/>
      <w:lang w:val="ru-RU" w:eastAsia="ru-RU"/>
      <w14:ligatures w14:val="none"/>
    </w:rPr>
  </w:style>
  <w:style w:type="character" w:styleId="af4">
    <w:name w:val="Strong"/>
    <w:basedOn w:val="a0"/>
    <w:qFormat/>
    <w:rsid w:val="00077DF9"/>
    <w:rPr>
      <w:b/>
      <w:bCs/>
    </w:rPr>
  </w:style>
  <w:style w:type="character" w:customStyle="1" w:styleId="af">
    <w:name w:val="Обычный (веб) Знак"/>
    <w:link w:val="ae"/>
    <w:uiPriority w:val="99"/>
    <w:locked/>
    <w:rsid w:val="00077DF9"/>
    <w:rPr>
      <w:rFonts w:ascii="Times New Roman" w:eastAsia="Times New Roman" w:hAnsi="Times New Roman" w:cs="Times New Roman"/>
      <w:kern w:val="0"/>
      <w:lang w:eastAsia="uk-UA"/>
      <w14:ligatures w14:val="none"/>
    </w:rPr>
  </w:style>
  <w:style w:type="paragraph" w:styleId="31">
    <w:name w:val="Body Text Indent 3"/>
    <w:basedOn w:val="a"/>
    <w:link w:val="32"/>
    <w:uiPriority w:val="99"/>
    <w:semiHidden/>
    <w:unhideWhenUsed/>
    <w:rsid w:val="00077DF9"/>
    <w:pPr>
      <w:spacing w:after="120"/>
      <w:ind w:left="283"/>
    </w:pPr>
    <w:rPr>
      <w:sz w:val="16"/>
      <w:szCs w:val="16"/>
    </w:rPr>
  </w:style>
  <w:style w:type="character" w:customStyle="1" w:styleId="32">
    <w:name w:val="Основной текст с отступом 3 Знак"/>
    <w:basedOn w:val="a0"/>
    <w:link w:val="31"/>
    <w:uiPriority w:val="99"/>
    <w:semiHidden/>
    <w:rsid w:val="00077DF9"/>
    <w:rPr>
      <w:rFonts w:ascii="Times New Roman" w:eastAsia="Times New Roman" w:hAnsi="Times New Roman" w:cs="Times New Roman"/>
      <w:kern w:val="0"/>
      <w:sz w:val="16"/>
      <w:szCs w:val="16"/>
      <w:lang w:val="ru-RU" w:eastAsia="ru-RU"/>
      <w14:ligatures w14:val="none"/>
    </w:rPr>
  </w:style>
  <w:style w:type="paragraph" w:styleId="af5">
    <w:name w:val="Balloon Text"/>
    <w:basedOn w:val="a"/>
    <w:link w:val="af6"/>
    <w:uiPriority w:val="99"/>
    <w:semiHidden/>
    <w:unhideWhenUsed/>
    <w:rsid w:val="00077DF9"/>
    <w:rPr>
      <w:rFonts w:ascii="Tahoma" w:hAnsi="Tahoma" w:cs="Tahoma"/>
      <w:sz w:val="16"/>
      <w:szCs w:val="16"/>
    </w:rPr>
  </w:style>
  <w:style w:type="character" w:customStyle="1" w:styleId="af6">
    <w:name w:val="Текст выноски Знак"/>
    <w:basedOn w:val="a0"/>
    <w:link w:val="af5"/>
    <w:uiPriority w:val="99"/>
    <w:semiHidden/>
    <w:rsid w:val="00077DF9"/>
    <w:rPr>
      <w:rFonts w:ascii="Tahoma" w:eastAsia="Times New Roman" w:hAnsi="Tahoma" w:cs="Tahoma"/>
      <w:kern w:val="0"/>
      <w:sz w:val="16"/>
      <w:szCs w:val="16"/>
      <w:lang w:val="ru-RU" w:eastAsia="ru-RU"/>
      <w14:ligatures w14:val="none"/>
    </w:rPr>
  </w:style>
  <w:style w:type="character" w:customStyle="1" w:styleId="23">
    <w:name w:val="Неразрешенное упоминание2"/>
    <w:basedOn w:val="a0"/>
    <w:uiPriority w:val="99"/>
    <w:semiHidden/>
    <w:unhideWhenUsed/>
    <w:rsid w:val="00077DF9"/>
    <w:rPr>
      <w:color w:val="605E5C"/>
      <w:shd w:val="clear" w:color="auto" w:fill="E1DFDD"/>
    </w:rPr>
  </w:style>
  <w:style w:type="table" w:customStyle="1" w:styleId="12">
    <w:name w:val="Стиль1"/>
    <w:basedOn w:val="a1"/>
    <w:uiPriority w:val="99"/>
    <w:rsid w:val="00077DF9"/>
    <w:pPr>
      <w:spacing w:after="0" w:line="240" w:lineRule="auto"/>
    </w:pPr>
    <w:rPr>
      <w:rFonts w:ascii="Times New Roman" w:hAnsi="Times New Roman"/>
      <w:kern w:val="0"/>
      <w:sz w:val="22"/>
      <w:szCs w:val="22"/>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
    <w:name w:val="Italic"/>
    <w:rsid w:val="00077DF9"/>
    <w:rPr>
      <w:rFonts w:ascii="Times New Roman" w:hAnsi="Times New Roman"/>
      <w:i/>
      <w:iCs/>
    </w:rPr>
  </w:style>
  <w:style w:type="character" w:styleId="af7">
    <w:name w:val="FollowedHyperlink"/>
    <w:basedOn w:val="a0"/>
    <w:uiPriority w:val="99"/>
    <w:semiHidden/>
    <w:unhideWhenUsed/>
    <w:rsid w:val="00077DF9"/>
    <w:rPr>
      <w:color w:val="954F72" w:themeColor="followedHyperlink"/>
      <w:u w:val="single"/>
    </w:rPr>
  </w:style>
  <w:style w:type="character" w:customStyle="1" w:styleId="33">
    <w:name w:val="Неразрешенное упоминание3"/>
    <w:basedOn w:val="a0"/>
    <w:uiPriority w:val="99"/>
    <w:semiHidden/>
    <w:unhideWhenUsed/>
    <w:rsid w:val="00077DF9"/>
    <w:rPr>
      <w:color w:val="605E5C"/>
      <w:shd w:val="clear" w:color="auto" w:fill="E1DFDD"/>
    </w:rPr>
  </w:style>
  <w:style w:type="paragraph" w:customStyle="1" w:styleId="justified">
    <w:name w:val="justified"/>
    <w:basedOn w:val="a"/>
    <w:rsid w:val="00077DF9"/>
    <w:pPr>
      <w:spacing w:before="100" w:beforeAutospacing="1" w:after="100" w:afterAutospacing="1"/>
    </w:pPr>
    <w:rPr>
      <w:lang w:val="uk-UA" w:eastAsia="uk-UA"/>
    </w:rPr>
  </w:style>
  <w:style w:type="table" w:customStyle="1" w:styleId="13">
    <w:name w:val="Сетка таблицы1"/>
    <w:basedOn w:val="a1"/>
    <w:next w:val="ad"/>
    <w:uiPriority w:val="59"/>
    <w:rsid w:val="00077DF9"/>
    <w:pPr>
      <w:spacing w:after="0" w:line="240" w:lineRule="auto"/>
    </w:pPr>
    <w:rPr>
      <w:rFonts w:eastAsia="Times New Roman"/>
      <w:kern w:val="0"/>
      <w:sz w:val="22"/>
      <w:szCs w:val="22"/>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
    <w:name w:val="Неразрешенное упоминание4"/>
    <w:basedOn w:val="a0"/>
    <w:uiPriority w:val="99"/>
    <w:semiHidden/>
    <w:unhideWhenUsed/>
    <w:rsid w:val="00077DF9"/>
    <w:rPr>
      <w:color w:val="605E5C"/>
      <w:shd w:val="clear" w:color="auto" w:fill="E1DFDD"/>
    </w:rPr>
  </w:style>
  <w:style w:type="paragraph" w:styleId="af8">
    <w:name w:val="header"/>
    <w:basedOn w:val="a"/>
    <w:link w:val="af9"/>
    <w:uiPriority w:val="99"/>
    <w:unhideWhenUsed/>
    <w:rsid w:val="00077DF9"/>
    <w:pPr>
      <w:tabs>
        <w:tab w:val="center" w:pos="4677"/>
        <w:tab w:val="right" w:pos="9355"/>
      </w:tabs>
    </w:pPr>
  </w:style>
  <w:style w:type="character" w:customStyle="1" w:styleId="af9">
    <w:name w:val="Верхний колонтитул Знак"/>
    <w:basedOn w:val="a0"/>
    <w:link w:val="af8"/>
    <w:uiPriority w:val="99"/>
    <w:rsid w:val="00077DF9"/>
    <w:rPr>
      <w:rFonts w:ascii="Times New Roman" w:eastAsia="Times New Roman" w:hAnsi="Times New Roman" w:cs="Times New Roman"/>
      <w:kern w:val="0"/>
      <w:lang w:val="ru-RU" w:eastAsia="ru-RU"/>
      <w14:ligatures w14:val="none"/>
    </w:rPr>
  </w:style>
  <w:style w:type="paragraph" w:styleId="afa">
    <w:name w:val="footer"/>
    <w:basedOn w:val="a"/>
    <w:link w:val="afb"/>
    <w:uiPriority w:val="99"/>
    <w:unhideWhenUsed/>
    <w:rsid w:val="00077DF9"/>
    <w:pPr>
      <w:tabs>
        <w:tab w:val="center" w:pos="4677"/>
        <w:tab w:val="right" w:pos="9355"/>
      </w:tabs>
    </w:pPr>
  </w:style>
  <w:style w:type="character" w:customStyle="1" w:styleId="afb">
    <w:name w:val="Нижний колонтитул Знак"/>
    <w:basedOn w:val="a0"/>
    <w:link w:val="afa"/>
    <w:uiPriority w:val="99"/>
    <w:rsid w:val="00077DF9"/>
    <w:rPr>
      <w:rFonts w:ascii="Times New Roman" w:eastAsia="Times New Roman" w:hAnsi="Times New Roman" w:cs="Times New Roman"/>
      <w:kern w:val="0"/>
      <w:lang w:val="ru-RU" w:eastAsia="ru-RU"/>
      <w14:ligatures w14:val="none"/>
    </w:rPr>
  </w:style>
  <w:style w:type="character" w:customStyle="1" w:styleId="51">
    <w:name w:val="Неразрешенное упоминание5"/>
    <w:basedOn w:val="a0"/>
    <w:uiPriority w:val="99"/>
    <w:semiHidden/>
    <w:unhideWhenUsed/>
    <w:rsid w:val="00077DF9"/>
    <w:rPr>
      <w:color w:val="605E5C"/>
      <w:shd w:val="clear" w:color="auto" w:fill="E1DFDD"/>
    </w:rPr>
  </w:style>
  <w:style w:type="character" w:customStyle="1" w:styleId="61">
    <w:name w:val="Неразрешенное упоминание6"/>
    <w:basedOn w:val="a0"/>
    <w:uiPriority w:val="99"/>
    <w:semiHidden/>
    <w:unhideWhenUsed/>
    <w:rsid w:val="00077DF9"/>
    <w:rPr>
      <w:color w:val="605E5C"/>
      <w:shd w:val="clear" w:color="auto" w:fill="E1DFDD"/>
    </w:rPr>
  </w:style>
  <w:style w:type="character" w:customStyle="1" w:styleId="71">
    <w:name w:val="Неразрешенное упоминание7"/>
    <w:basedOn w:val="a0"/>
    <w:uiPriority w:val="99"/>
    <w:semiHidden/>
    <w:unhideWhenUsed/>
    <w:rsid w:val="00077DF9"/>
    <w:rPr>
      <w:color w:val="605E5C"/>
      <w:shd w:val="clear" w:color="auto" w:fill="E1DFDD"/>
    </w:rPr>
  </w:style>
  <w:style w:type="paragraph" w:customStyle="1" w:styleId="Default">
    <w:name w:val="Default"/>
    <w:rsid w:val="00FA1E87"/>
    <w:pPr>
      <w:autoSpaceDE w:val="0"/>
      <w:autoSpaceDN w:val="0"/>
      <w:adjustRightInd w:val="0"/>
      <w:spacing w:after="0" w:line="240" w:lineRule="auto"/>
    </w:pPr>
    <w:rPr>
      <w:rFonts w:ascii="Times New Roman" w:hAnsi="Times New Roman" w:cs="Times New Roman"/>
      <w:color w:val="000000"/>
      <w:kern w:val="0"/>
      <w:lang w:val="ru-RU"/>
      <w14:ligatures w14:val="none"/>
    </w:rPr>
  </w:style>
  <w:style w:type="character" w:customStyle="1" w:styleId="UnresolvedMention">
    <w:name w:val="Unresolved Mention"/>
    <w:basedOn w:val="a0"/>
    <w:uiPriority w:val="99"/>
    <w:semiHidden/>
    <w:unhideWhenUsed/>
    <w:rsid w:val="000E1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z162vedmeduk@gmail.com" TargetMode="External"/><Relationship Id="rId13" Type="http://schemas.openxmlformats.org/officeDocument/2006/relationships/hyperlink" Target="https://www.facebook.com/share/p/1Xj6ptwr2W/" TargetMode="External"/><Relationship Id="rId18" Type="http://schemas.openxmlformats.org/officeDocument/2006/relationships/hyperlink" Target="https://www.facebook.com/share/p/1HFeEAhwvY/" TargetMode="External"/><Relationship Id="rId26" Type="http://schemas.openxmlformats.org/officeDocument/2006/relationships/hyperlink" Target="https://www.facebook.com/share/v/1E4qKGyBZB/"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www.facebook.com/share/p/1DzRrMcknt/" TargetMode="External"/><Relationship Id="rId34" Type="http://schemas.openxmlformats.org/officeDocument/2006/relationships/hyperlink" Target="https://www.facebook.com/share/p/1Cfw4S1i4U/"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facebook.com/share/p/1CBzFBL79S/" TargetMode="External"/><Relationship Id="rId25" Type="http://schemas.openxmlformats.org/officeDocument/2006/relationships/hyperlink" Target="https://www.facebook.com/share/p/1EMWRhwGMP/" TargetMode="External"/><Relationship Id="rId33" Type="http://schemas.openxmlformats.org/officeDocument/2006/relationships/hyperlink" Target="https://www.facebook.com/share/p/1LMVsp1rTA/" TargetMode="External"/><Relationship Id="rId38" Type="http://schemas.openxmlformats.org/officeDocument/2006/relationships/hyperlink" Target="https://www.facebook.com/share/p/1DXkNoh1DN/" TargetMode="External"/><Relationship Id="rId2" Type="http://schemas.openxmlformats.org/officeDocument/2006/relationships/styles" Target="styles.xml"/><Relationship Id="rId16" Type="http://schemas.openxmlformats.org/officeDocument/2006/relationships/hyperlink" Target="https://www.facebook.com/share/p/1BmQu6bL4P/" TargetMode="External"/><Relationship Id="rId20" Type="http://schemas.openxmlformats.org/officeDocument/2006/relationships/hyperlink" Target="https://www.facebook.com/share/p/1DrQEiTTf8/" TargetMode="External"/><Relationship Id="rId29" Type="http://schemas.openxmlformats.org/officeDocument/2006/relationships/chart" Target="charts/chart6.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facebook.com/share/v/1CfmTawrxW/" TargetMode="External"/><Relationship Id="rId32" Type="http://schemas.openxmlformats.org/officeDocument/2006/relationships/hyperlink" Target="https://www.facebook.com/share/p/18jsG6GaHJ/" TargetMode="External"/><Relationship Id="rId37" Type="http://schemas.openxmlformats.org/officeDocument/2006/relationships/hyperlink" Target="https://www.facebook.com/share/p/1EsQcV3GV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share/p/1A3L9NDHQw/" TargetMode="External"/><Relationship Id="rId23" Type="http://schemas.openxmlformats.org/officeDocument/2006/relationships/hyperlink" Target="https://www.facebook.com/share/p/1bh49ZAPFi/" TargetMode="External"/><Relationship Id="rId28" Type="http://schemas.openxmlformats.org/officeDocument/2006/relationships/chart" Target="charts/chart5.xml"/><Relationship Id="rId36" Type="http://schemas.openxmlformats.org/officeDocument/2006/relationships/hyperlink" Target="https://www.facebook.com/share/v/1P6G7LmPK6/" TargetMode="External"/><Relationship Id="rId10" Type="http://schemas.openxmlformats.org/officeDocument/2006/relationships/chart" Target="charts/chart1.xml"/><Relationship Id="rId19" Type="http://schemas.openxmlformats.org/officeDocument/2006/relationships/hyperlink" Target="https://www.facebook.com/share/p/1H5moAvPWE/" TargetMode="External"/><Relationship Id="rId31" Type="http://schemas.openxmlformats.org/officeDocument/2006/relationships/hyperlink" Target="https://www.facebook.com/share/p/1921CA2iDc/" TargetMode="External"/><Relationship Id="rId4" Type="http://schemas.openxmlformats.org/officeDocument/2006/relationships/settings" Target="settings.xml"/><Relationship Id="rId9" Type="http://schemas.openxmlformats.org/officeDocument/2006/relationships/hyperlink" Target="https://www.facebook.com/groups/1492221684621021" TargetMode="External"/><Relationship Id="rId14" Type="http://schemas.openxmlformats.org/officeDocument/2006/relationships/hyperlink" Target="https://www.facebook.com/share/p/1bCxhrgr9y/" TargetMode="External"/><Relationship Id="rId22" Type="http://schemas.openxmlformats.org/officeDocument/2006/relationships/hyperlink" Target="https://www.facebook.com/share/p/1BXkCaPrzr/" TargetMode="External"/><Relationship Id="rId27" Type="http://schemas.openxmlformats.org/officeDocument/2006/relationships/chart" Target="charts/chart4.xml"/><Relationship Id="rId30" Type="http://schemas.openxmlformats.org/officeDocument/2006/relationships/hyperlink" Target="https://ips.ligazakon.net/document/view/T222136?utm_source=jurliga.ligazakon.net&amp;utm_medium=news&amp;utm_content=jl01" TargetMode="External"/><Relationship Id="rId35" Type="http://schemas.openxmlformats.org/officeDocument/2006/relationships/hyperlink" Target="https://www.facebook.com/share/p/1CY1t4wud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i="0">
                <a:solidFill>
                  <a:sysClr val="windowText" lastClr="000000"/>
                </a:solidFill>
                <a:latin typeface="Times New Roman" panose="02020603050405020304" pitchFamily="18" charset="0"/>
                <a:cs typeface="Times New Roman" panose="02020603050405020304" pitchFamily="18" charset="0"/>
              </a:rPr>
              <a:t>Результати діагностики </a:t>
            </a:r>
            <a:r>
              <a:rPr lang="uk-UA"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«Орієнтовний тест шкільної зрілості» (А.Керна  - Я. Йірасика)</a:t>
            </a:r>
            <a:r>
              <a:rPr lang="uk-UA" i="0">
                <a:latin typeface="Times New Roman" panose="02020603050405020304" pitchFamily="18" charset="0"/>
                <a:cs typeface="Times New Roman" panose="02020603050405020304" pitchFamily="18" charset="0"/>
              </a:rPr>
              <a:t> </a:t>
            </a: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27B-4791-9D15-3C83DF10E0CE}"/>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27B-4791-9D15-3C83DF10E0CE}"/>
              </c:ext>
            </c:extLst>
          </c:dPt>
          <c:dPt>
            <c:idx val="2"/>
            <c:bubble3D val="0"/>
            <c:spPr>
              <a:solidFill>
                <a:srgbClr val="92D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27B-4791-9D15-3C83DF10E0CE}"/>
              </c:ext>
            </c:extLst>
          </c:dPt>
          <c:dPt>
            <c:idx val="3"/>
            <c:bubble3D val="0"/>
            <c:spPr>
              <a:solidFill>
                <a:srgbClr val="E81899"/>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27B-4791-9D15-3C83DF10E0CE}"/>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Лист1!$A$1:$A$4</c:f>
              <c:strCache>
                <c:ptCount val="4"/>
                <c:pt idx="0">
                  <c:v>низький рівень</c:v>
                </c:pt>
                <c:pt idx="1">
                  <c:v>середній рівень</c:v>
                </c:pt>
                <c:pt idx="2">
                  <c:v>достатній рівень</c:v>
                </c:pt>
                <c:pt idx="3">
                  <c:v>високий рівень</c:v>
                </c:pt>
              </c:strCache>
            </c:strRef>
          </c:cat>
          <c:val>
            <c:numRef>
              <c:f>Лист1!$B$1:$B$4</c:f>
              <c:numCache>
                <c:formatCode>0%</c:formatCode>
                <c:ptCount val="4"/>
                <c:pt idx="0">
                  <c:v>0.25</c:v>
                </c:pt>
                <c:pt idx="1">
                  <c:v>0.25</c:v>
                </c:pt>
                <c:pt idx="2">
                  <c:v>0.12</c:v>
                </c:pt>
                <c:pt idx="3">
                  <c:v>0.38</c:v>
                </c:pt>
              </c:numCache>
            </c:numRef>
          </c:val>
          <c:extLst xmlns:c16r2="http://schemas.microsoft.com/office/drawing/2015/06/chart">
            <c:ext xmlns:c16="http://schemas.microsoft.com/office/drawing/2014/chart" uri="{C3380CC4-5D6E-409C-BE32-E72D297353CC}">
              <c16:uniqueId val="{00000008-627B-4791-9D15-3C83DF10E0CE}"/>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i="0">
                <a:solidFill>
                  <a:sysClr val="windowText" lastClr="000000"/>
                </a:solidFill>
                <a:latin typeface="Times New Roman" panose="02020603050405020304" pitchFamily="18" charset="0"/>
                <a:cs typeface="Times New Roman" panose="02020603050405020304" pitchFamily="18" charset="0"/>
              </a:rPr>
              <a:t>Результати діагностики:</a:t>
            </a:r>
            <a:r>
              <a:rPr lang="uk-UA" i="0" baseline="0">
                <a:solidFill>
                  <a:sysClr val="windowText" lastClr="000000"/>
                </a:solidFill>
                <a:latin typeface="Times New Roman" panose="02020603050405020304" pitchFamily="18" charset="0"/>
                <a:cs typeface="Times New Roman" panose="02020603050405020304" pitchFamily="18" charset="0"/>
              </a:rPr>
              <a:t> тест "Чи готова дитина до школи?"</a:t>
            </a:r>
            <a:endParaRPr lang="uk-UA" i="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6C6-4091-80A0-C71CBFB52073}"/>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6C6-4091-80A0-C71CBFB52073}"/>
              </c:ext>
            </c:extLst>
          </c:dPt>
          <c:dPt>
            <c:idx val="2"/>
            <c:bubble3D val="0"/>
            <c:spPr>
              <a:solidFill>
                <a:srgbClr val="92D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6C6-4091-80A0-C71CBFB52073}"/>
              </c:ext>
            </c:extLst>
          </c:dPt>
          <c:dPt>
            <c:idx val="3"/>
            <c:bubble3D val="0"/>
            <c:spPr>
              <a:solidFill>
                <a:srgbClr val="E81899"/>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6C6-4091-80A0-C71CBFB52073}"/>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Лист1!$A$1:$A$4</c:f>
              <c:strCache>
                <c:ptCount val="4"/>
                <c:pt idx="0">
                  <c:v>низький рівень</c:v>
                </c:pt>
                <c:pt idx="1">
                  <c:v>середній рівень</c:v>
                </c:pt>
                <c:pt idx="2">
                  <c:v>достатній рівень</c:v>
                </c:pt>
                <c:pt idx="3">
                  <c:v>високий рівень</c:v>
                </c:pt>
              </c:strCache>
            </c:strRef>
          </c:cat>
          <c:val>
            <c:numRef>
              <c:f>Лист1!$B$1:$B$4</c:f>
              <c:numCache>
                <c:formatCode>0%</c:formatCode>
                <c:ptCount val="4"/>
                <c:pt idx="0">
                  <c:v>0.25</c:v>
                </c:pt>
                <c:pt idx="1">
                  <c:v>0.25</c:v>
                </c:pt>
                <c:pt idx="2">
                  <c:v>0.12</c:v>
                </c:pt>
                <c:pt idx="3">
                  <c:v>0.38</c:v>
                </c:pt>
              </c:numCache>
            </c:numRef>
          </c:val>
          <c:extLst xmlns:c16r2="http://schemas.microsoft.com/office/drawing/2015/06/chart">
            <c:ext xmlns:c16="http://schemas.microsoft.com/office/drawing/2014/chart" uri="{C3380CC4-5D6E-409C-BE32-E72D297353CC}">
              <c16:uniqueId val="{00000008-E6C6-4091-80A0-C71CBFB52073}"/>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i="0">
                <a:solidFill>
                  <a:sysClr val="windowText" lastClr="000000"/>
                </a:solidFill>
                <a:latin typeface="Times New Roman" panose="02020603050405020304" pitchFamily="18" charset="0"/>
                <a:cs typeface="Times New Roman" panose="02020603050405020304" pitchFamily="18" charset="0"/>
              </a:rPr>
              <a:t>Результати діагностики </a:t>
            </a:r>
            <a:r>
              <a:rPr lang="uk-UA"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методика «Бесіда про школу» (Т.А. Нєжнова)</a:t>
            </a:r>
            <a:endParaRPr lang="uk-UA" i="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66F-4446-B177-21ACA018014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66F-4446-B177-21ACA018014C}"/>
              </c:ext>
            </c:extLst>
          </c:dPt>
          <c:dPt>
            <c:idx val="2"/>
            <c:bubble3D val="0"/>
            <c:spPr>
              <a:solidFill>
                <a:srgbClr val="92D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66F-4446-B177-21ACA018014C}"/>
              </c:ext>
            </c:extLst>
          </c:dPt>
          <c:dPt>
            <c:idx val="3"/>
            <c:bubble3D val="0"/>
            <c:spPr>
              <a:solidFill>
                <a:srgbClr val="E81899"/>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66F-4446-B177-21ACA018014C}"/>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Лист1!$A$1:$A$4</c:f>
              <c:strCache>
                <c:ptCount val="4"/>
                <c:pt idx="0">
                  <c:v>низький рівень</c:v>
                </c:pt>
                <c:pt idx="1">
                  <c:v>середній рівень</c:v>
                </c:pt>
                <c:pt idx="2">
                  <c:v>достатній рівень</c:v>
                </c:pt>
                <c:pt idx="3">
                  <c:v>високий рівень</c:v>
                </c:pt>
              </c:strCache>
            </c:strRef>
          </c:cat>
          <c:val>
            <c:numRef>
              <c:f>Лист1!$B$1:$B$4</c:f>
              <c:numCache>
                <c:formatCode>0%</c:formatCode>
                <c:ptCount val="4"/>
                <c:pt idx="0">
                  <c:v>0.25</c:v>
                </c:pt>
                <c:pt idx="1">
                  <c:v>0.25</c:v>
                </c:pt>
                <c:pt idx="2">
                  <c:v>0.12</c:v>
                </c:pt>
                <c:pt idx="3">
                  <c:v>0.38</c:v>
                </c:pt>
              </c:numCache>
            </c:numRef>
          </c:val>
          <c:extLst xmlns:c16r2="http://schemas.microsoft.com/office/drawing/2015/06/chart">
            <c:ext xmlns:c16="http://schemas.microsoft.com/office/drawing/2014/chart" uri="{C3380CC4-5D6E-409C-BE32-E72D297353CC}">
              <c16:uniqueId val="{00000008-666F-4446-B177-21ACA018014C}"/>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Лист1!$A$2</c:f>
              <c:strCache>
                <c:ptCount val="1"/>
                <c:pt idx="0">
                  <c:v>початок 2025/2026 навчального року</c:v>
                </c:pt>
              </c:strCache>
            </c:strRef>
          </c:tx>
          <c:spPr>
            <a:solidFill>
              <a:schemeClr val="accent1"/>
            </a:solidFill>
            <a:ln>
              <a:noFill/>
            </a:ln>
            <a:effectLst/>
          </c:spPr>
          <c:invertIfNegative val="0"/>
          <c:cat>
            <c:strRef>
              <c:f>Лист1!$B$1:$H$1</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 </c:v>
                </c:pt>
                <c:pt idx="5">
                  <c:v>Мовлення дитини</c:v>
                </c:pt>
                <c:pt idx="6">
                  <c:v>Дитина в світі мистецтва</c:v>
                </c:pt>
              </c:strCache>
            </c:strRef>
          </c:cat>
          <c:val>
            <c:numRef>
              <c:f>Лист1!$B$2:$H$2</c:f>
              <c:numCache>
                <c:formatCode>0%</c:formatCode>
                <c:ptCount val="7"/>
                <c:pt idx="0">
                  <c:v>0.16</c:v>
                </c:pt>
                <c:pt idx="1">
                  <c:v>0.24</c:v>
                </c:pt>
                <c:pt idx="2">
                  <c:v>0.21</c:v>
                </c:pt>
                <c:pt idx="3">
                  <c:v>0.24</c:v>
                </c:pt>
                <c:pt idx="4">
                  <c:v>0.28999999999999998</c:v>
                </c:pt>
                <c:pt idx="5">
                  <c:v>0.33</c:v>
                </c:pt>
                <c:pt idx="6">
                  <c:v>0.26</c:v>
                </c:pt>
              </c:numCache>
            </c:numRef>
          </c:val>
          <c:extLst xmlns:c16r2="http://schemas.microsoft.com/office/drawing/2015/06/chart">
            <c:ext xmlns:c16="http://schemas.microsoft.com/office/drawing/2014/chart" uri="{C3380CC4-5D6E-409C-BE32-E72D297353CC}">
              <c16:uniqueId val="{00000000-805C-49FD-B052-6F1519D1A35A}"/>
            </c:ext>
          </c:extLst>
        </c:ser>
        <c:ser>
          <c:idx val="1"/>
          <c:order val="1"/>
          <c:tx>
            <c:strRef>
              <c:f>Лист1!$A$3</c:f>
              <c:strCache>
                <c:ptCount val="1"/>
                <c:pt idx="0">
                  <c:v>кінець 2025/2026 навчального року</c:v>
                </c:pt>
              </c:strCache>
            </c:strRef>
          </c:tx>
          <c:spPr>
            <a:solidFill>
              <a:srgbClr val="C00000"/>
            </a:solidFill>
            <a:ln>
              <a:noFill/>
            </a:ln>
            <a:effectLst/>
          </c:spPr>
          <c:invertIfNegative val="0"/>
          <c:cat>
            <c:strRef>
              <c:f>Лист1!$B$1:$H$1</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 </c:v>
                </c:pt>
                <c:pt idx="5">
                  <c:v>Мовлення дитини</c:v>
                </c:pt>
                <c:pt idx="6">
                  <c:v>Дитина в світі мистецтва</c:v>
                </c:pt>
              </c:strCache>
            </c:strRef>
          </c:cat>
          <c:val>
            <c:numRef>
              <c:f>Лист1!$B$3:$H$3</c:f>
              <c:numCache>
                <c:formatCode>0%</c:formatCode>
                <c:ptCount val="7"/>
                <c:pt idx="0">
                  <c:v>0.54</c:v>
                </c:pt>
                <c:pt idx="1">
                  <c:v>0.47</c:v>
                </c:pt>
                <c:pt idx="2">
                  <c:v>0.55000000000000004</c:v>
                </c:pt>
                <c:pt idx="3">
                  <c:v>0.56999999999999995</c:v>
                </c:pt>
                <c:pt idx="4">
                  <c:v>0.57999999999999996</c:v>
                </c:pt>
                <c:pt idx="5">
                  <c:v>0.53</c:v>
                </c:pt>
                <c:pt idx="6">
                  <c:v>0.62</c:v>
                </c:pt>
              </c:numCache>
            </c:numRef>
          </c:val>
          <c:extLst xmlns:c16r2="http://schemas.microsoft.com/office/drawing/2015/06/chart">
            <c:ext xmlns:c16="http://schemas.microsoft.com/office/drawing/2014/chart" uri="{C3380CC4-5D6E-409C-BE32-E72D297353CC}">
              <c16:uniqueId val="{00000001-805C-49FD-B052-6F1519D1A35A}"/>
            </c:ext>
          </c:extLst>
        </c:ser>
        <c:ser>
          <c:idx val="2"/>
          <c:order val="2"/>
          <c:tx>
            <c:strRef>
              <c:f>Лист1!$A$4</c:f>
              <c:strCache>
                <c:ptCount val="1"/>
                <c:pt idx="0">
                  <c:v>динаміка</c:v>
                </c:pt>
              </c:strCache>
            </c:strRef>
          </c:tx>
          <c:spPr>
            <a:solidFill>
              <a:schemeClr val="accent6"/>
            </a:solidFill>
            <a:ln>
              <a:noFill/>
            </a:ln>
            <a:effectLst/>
          </c:spPr>
          <c:invertIfNegative val="0"/>
          <c:cat>
            <c:strRef>
              <c:f>Лист1!$B$1:$H$1</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 </c:v>
                </c:pt>
                <c:pt idx="5">
                  <c:v>Мовлення дитини</c:v>
                </c:pt>
                <c:pt idx="6">
                  <c:v>Дитина в світі мистецтва</c:v>
                </c:pt>
              </c:strCache>
            </c:strRef>
          </c:cat>
          <c:val>
            <c:numRef>
              <c:f>Лист1!$B$4:$H$4</c:f>
              <c:numCache>
                <c:formatCode>0%</c:formatCode>
                <c:ptCount val="7"/>
                <c:pt idx="0">
                  <c:v>0.38</c:v>
                </c:pt>
                <c:pt idx="1">
                  <c:v>0.23</c:v>
                </c:pt>
                <c:pt idx="2">
                  <c:v>0.34</c:v>
                </c:pt>
                <c:pt idx="3">
                  <c:v>0.33</c:v>
                </c:pt>
                <c:pt idx="4">
                  <c:v>0.28999999999999998</c:v>
                </c:pt>
                <c:pt idx="5">
                  <c:v>0.2</c:v>
                </c:pt>
                <c:pt idx="6">
                  <c:v>0.36</c:v>
                </c:pt>
              </c:numCache>
            </c:numRef>
          </c:val>
          <c:extLst xmlns:c16r2="http://schemas.microsoft.com/office/drawing/2015/06/chart">
            <c:ext xmlns:c16="http://schemas.microsoft.com/office/drawing/2014/chart" uri="{C3380CC4-5D6E-409C-BE32-E72D297353CC}">
              <c16:uniqueId val="{00000002-805C-49FD-B052-6F1519D1A35A}"/>
            </c:ext>
          </c:extLst>
        </c:ser>
        <c:dLbls>
          <c:showLegendKey val="0"/>
          <c:showVal val="0"/>
          <c:showCatName val="0"/>
          <c:showSerName val="0"/>
          <c:showPercent val="0"/>
          <c:showBubbleSize val="0"/>
        </c:dLbls>
        <c:gapWidth val="219"/>
        <c:overlap val="-27"/>
        <c:axId val="77254656"/>
        <c:axId val="77256192"/>
      </c:barChart>
      <c:catAx>
        <c:axId val="7725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7256192"/>
        <c:crosses val="autoZero"/>
        <c:auto val="1"/>
        <c:lblAlgn val="ctr"/>
        <c:lblOffset val="100"/>
        <c:noMultiLvlLbl val="0"/>
      </c:catAx>
      <c:valAx>
        <c:axId val="77256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72546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F711BB"/>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703-4C83-B0B7-24910D654629}"/>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703-4C83-B0B7-24910D654629}"/>
              </c:ext>
            </c:extLst>
          </c:dPt>
          <c:dPt>
            <c:idx val="2"/>
            <c:bubble3D val="0"/>
            <c:spPr>
              <a:solidFill>
                <a:srgbClr val="F6F25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703-4C83-B0B7-24910D654629}"/>
              </c:ext>
            </c:extLst>
          </c:dPt>
          <c:dPt>
            <c:idx val="3"/>
            <c:bubble3D val="0"/>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7703-4C83-B0B7-24910D654629}"/>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7703-4C83-B0B7-24910D654629}"/>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7703-4C83-B0B7-24910D654629}"/>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Лист1!$A$1:$A$6</c:f>
              <c:strCache>
                <c:ptCount val="4"/>
                <c:pt idx="0">
                  <c:v>низький рівень</c:v>
                </c:pt>
                <c:pt idx="1">
                  <c:v>середній рівень</c:v>
                </c:pt>
                <c:pt idx="2">
                  <c:v>достатній рівень</c:v>
                </c:pt>
                <c:pt idx="3">
                  <c:v>високий рівень</c:v>
                </c:pt>
              </c:strCache>
            </c:strRef>
          </c:cat>
          <c:val>
            <c:numRef>
              <c:f>Лист1!$B$1:$B$6</c:f>
              <c:numCache>
                <c:formatCode>0%</c:formatCode>
                <c:ptCount val="6"/>
                <c:pt idx="0">
                  <c:v>0.09</c:v>
                </c:pt>
                <c:pt idx="1">
                  <c:v>0.18</c:v>
                </c:pt>
                <c:pt idx="2">
                  <c:v>0.28000000000000003</c:v>
                </c:pt>
                <c:pt idx="3">
                  <c:v>0.45</c:v>
                </c:pt>
              </c:numCache>
            </c:numRef>
          </c:val>
          <c:extLst xmlns:c16r2="http://schemas.microsoft.com/office/drawing/2015/06/chart">
            <c:ext xmlns:c16="http://schemas.microsoft.com/office/drawing/2014/chart" uri="{C3380CC4-5D6E-409C-BE32-E72D297353CC}">
              <c16:uniqueId val="{0000000C-7703-4C83-B0B7-24910D654629}"/>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892-413F-A5BB-5FF72F945995}"/>
              </c:ext>
            </c:extLst>
          </c:dPt>
          <c:dPt>
            <c:idx val="1"/>
            <c:bubble3D val="0"/>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892-413F-A5BB-5FF72F945995}"/>
              </c:ext>
            </c:extLst>
          </c:dPt>
          <c:dPt>
            <c:idx val="2"/>
            <c:bubble3D val="0"/>
            <c:spPr>
              <a:solidFill>
                <a:srgbClr val="92D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892-413F-A5BB-5FF72F945995}"/>
              </c:ext>
            </c:extLst>
          </c:dPt>
          <c:dPt>
            <c:idx val="3"/>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892-413F-A5BB-5FF72F945995}"/>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5892-413F-A5BB-5FF72F945995}"/>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5892-413F-A5BB-5FF72F945995}"/>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Лист1!$A$1:$A$6</c:f>
              <c:strCache>
                <c:ptCount val="4"/>
                <c:pt idx="0">
                  <c:v>низький рівень</c:v>
                </c:pt>
                <c:pt idx="1">
                  <c:v>середній рівень</c:v>
                </c:pt>
                <c:pt idx="2">
                  <c:v>достатній рівень</c:v>
                </c:pt>
                <c:pt idx="3">
                  <c:v>високий рівень</c:v>
                </c:pt>
              </c:strCache>
            </c:strRef>
          </c:cat>
          <c:val>
            <c:numRef>
              <c:f>Лист1!$B$1:$B$6</c:f>
              <c:numCache>
                <c:formatCode>0%</c:formatCode>
                <c:ptCount val="6"/>
                <c:pt idx="0">
                  <c:v>0.09</c:v>
                </c:pt>
                <c:pt idx="1">
                  <c:v>0.18</c:v>
                </c:pt>
                <c:pt idx="2">
                  <c:v>0.28000000000000003</c:v>
                </c:pt>
                <c:pt idx="3">
                  <c:v>0.45</c:v>
                </c:pt>
              </c:numCache>
            </c:numRef>
          </c:val>
          <c:extLst xmlns:c16r2="http://schemas.microsoft.com/office/drawing/2015/06/chart">
            <c:ext xmlns:c16="http://schemas.microsoft.com/office/drawing/2014/chart" uri="{C3380CC4-5D6E-409C-BE32-E72D297353CC}">
              <c16:uniqueId val="{0000000C-5892-413F-A5BB-5FF72F945995}"/>
            </c:ext>
          </c:extLst>
        </c:ser>
        <c:dLbls>
          <c:dLblPos val="bestFit"/>
          <c:showLegendKey val="0"/>
          <c:showVal val="1"/>
          <c:showCatName val="0"/>
          <c:showSerName val="0"/>
          <c:showPercent val="0"/>
          <c:showBubbleSize val="0"/>
          <c:showLeaderLines val="1"/>
        </c:dLbls>
      </c:pie3DChart>
      <c:spPr>
        <a:noFill/>
        <a:ln>
          <a:noFill/>
        </a:ln>
        <a:effectLst/>
      </c:spPr>
    </c:plotArea>
    <c:legend>
      <c:legendPos val="b"/>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77997</TotalTime>
  <Pages>44</Pages>
  <Words>14091</Words>
  <Characters>80324</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64</cp:revision>
  <dcterms:created xsi:type="dcterms:W3CDTF">2026-05-24T08:29:00Z</dcterms:created>
  <dcterms:modified xsi:type="dcterms:W3CDTF">2026-06-25T06:28:00Z</dcterms:modified>
</cp:coreProperties>
</file>